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287" w:rsidRPr="00280873" w:rsidRDefault="00280873" w:rsidP="005C14F7">
      <w:pPr>
        <w:autoSpaceDE w:val="0"/>
        <w:autoSpaceDN w:val="0"/>
        <w:adjustRightInd w:val="0"/>
        <w:spacing w:after="0" w:line="360" w:lineRule="auto"/>
        <w:jc w:val="center"/>
        <w:rPr>
          <w:rFonts w:ascii="Times New Roman" w:hAnsi="Times New Roman" w:cs="Times New Roman"/>
          <w:b/>
          <w:sz w:val="28"/>
          <w:szCs w:val="28"/>
        </w:rPr>
      </w:pPr>
      <w:r w:rsidRPr="00280873">
        <w:rPr>
          <w:rFonts w:ascii="Times New Roman" w:hAnsi="Times New Roman" w:cs="Times New Roman"/>
          <w:b/>
          <w:sz w:val="28"/>
          <w:szCs w:val="28"/>
        </w:rPr>
        <w:t>TOWARDS SECURE MULTI-KEYWORD TOP-K RETRIEVAL OVER ENCRYPTED CLOUD DATA</w:t>
      </w:r>
    </w:p>
    <w:p w:rsidR="008841F4" w:rsidRPr="00437819" w:rsidRDefault="008841F4" w:rsidP="008841F4">
      <w:pPr>
        <w:autoSpaceDE w:val="0"/>
        <w:autoSpaceDN w:val="0"/>
        <w:adjustRightInd w:val="0"/>
        <w:spacing w:after="0" w:line="240" w:lineRule="auto"/>
        <w:jc w:val="both"/>
        <w:rPr>
          <w:rFonts w:ascii="Times New Roman" w:hAnsi="Times New Roman" w:cs="Times New Roman"/>
          <w:b/>
          <w:sz w:val="28"/>
          <w:szCs w:val="28"/>
        </w:rPr>
      </w:pPr>
      <w:r w:rsidRPr="00437819">
        <w:rPr>
          <w:rFonts w:ascii="Times New Roman" w:hAnsi="Times New Roman" w:cs="Times New Roman"/>
          <w:b/>
          <w:sz w:val="28"/>
          <w:szCs w:val="28"/>
        </w:rPr>
        <w:t>ABSTRACT:</w:t>
      </w:r>
    </w:p>
    <w:p w:rsidR="00B1237A" w:rsidRPr="00437819" w:rsidRDefault="00B1237A" w:rsidP="008841F4">
      <w:pPr>
        <w:autoSpaceDE w:val="0"/>
        <w:autoSpaceDN w:val="0"/>
        <w:adjustRightInd w:val="0"/>
        <w:spacing w:after="0" w:line="240" w:lineRule="auto"/>
        <w:jc w:val="both"/>
        <w:rPr>
          <w:rFonts w:ascii="Times New Roman" w:hAnsi="Times New Roman" w:cs="Times New Roman"/>
          <w:b/>
          <w:sz w:val="28"/>
          <w:szCs w:val="28"/>
          <w:u w:val="single"/>
        </w:rPr>
      </w:pPr>
    </w:p>
    <w:p w:rsidR="008841F4" w:rsidRPr="00437819" w:rsidRDefault="003A716F" w:rsidP="008841F4">
      <w:pPr>
        <w:autoSpaceDE w:val="0"/>
        <w:autoSpaceDN w:val="0"/>
        <w:adjustRightInd w:val="0"/>
        <w:spacing w:after="0" w:line="360" w:lineRule="auto"/>
        <w:jc w:val="both"/>
        <w:rPr>
          <w:rFonts w:ascii="Times New Roman" w:hAnsi="Times New Roman" w:cs="Times New Roman"/>
          <w:sz w:val="24"/>
          <w:szCs w:val="24"/>
        </w:rPr>
      </w:pPr>
      <w:r w:rsidRPr="00437819">
        <w:rPr>
          <w:rFonts w:ascii="Times New Roman" w:hAnsi="Times New Roman" w:cs="Times New Roman"/>
          <w:sz w:val="24"/>
          <w:szCs w:val="24"/>
        </w:rPr>
        <w:tab/>
      </w:r>
      <w:r w:rsidR="008841F4" w:rsidRPr="00437819">
        <w:rPr>
          <w:rFonts w:ascii="Times New Roman" w:hAnsi="Times New Roman" w:cs="Times New Roman"/>
          <w:sz w:val="24"/>
          <w:szCs w:val="24"/>
        </w:rPr>
        <w:t>Cloud computing has emerging as a promising pattern for data outsourcing and high quality data services. However, concerns of sensitive information on cloud potentially cause privacy problems. Data encryption protects data security to some extent, but at the cost of compromised efficiency. Searchable symmetric encryption (SSE) allows retrieval of encrypted data over cloud. In this paper, we focus on addressing data privacy issues using searchable symmetric encryption (SSE). For the first time, we formulate the privacy issue from the aspect of similarity relevance and scheme robustness. We observe that server-side ranking based on order-preserving encryption (OPE) inevitably leaks data privacy. To eliminate the leakage, we propose a two-round searchable encryption (TRSE)</w:t>
      </w:r>
      <w:r w:rsidR="00B1237A" w:rsidRPr="00437819">
        <w:rPr>
          <w:rFonts w:ascii="Times New Roman" w:hAnsi="Times New Roman" w:cs="Times New Roman"/>
          <w:sz w:val="24"/>
          <w:szCs w:val="24"/>
        </w:rPr>
        <w:t xml:space="preserve"> </w:t>
      </w:r>
      <w:r w:rsidR="008841F4" w:rsidRPr="00437819">
        <w:rPr>
          <w:rFonts w:ascii="Times New Roman" w:hAnsi="Times New Roman" w:cs="Times New Roman"/>
          <w:sz w:val="24"/>
          <w:szCs w:val="24"/>
        </w:rPr>
        <w:t xml:space="preserve">Scheme that supports top-k multi-keyword retrieval. In TRSE, we employ a vector space model and </w:t>
      </w:r>
      <w:r w:rsidR="00490D6B" w:rsidRPr="00437819">
        <w:rPr>
          <w:rFonts w:ascii="Times New Roman" w:hAnsi="Times New Roman" w:cs="Times New Roman"/>
          <w:sz w:val="24"/>
          <w:szCs w:val="24"/>
        </w:rPr>
        <w:t>homomorphism</w:t>
      </w:r>
      <w:r w:rsidR="008841F4" w:rsidRPr="00437819">
        <w:rPr>
          <w:rFonts w:ascii="Times New Roman" w:hAnsi="Times New Roman" w:cs="Times New Roman"/>
          <w:sz w:val="24"/>
          <w:szCs w:val="24"/>
        </w:rPr>
        <w:t xml:space="preserve"> encryption. The vector space model helps to provide sufficient search accuracy, and the </w:t>
      </w:r>
      <w:r w:rsidR="00490D6B" w:rsidRPr="00437819">
        <w:rPr>
          <w:rFonts w:ascii="Times New Roman" w:hAnsi="Times New Roman" w:cs="Times New Roman"/>
          <w:sz w:val="24"/>
          <w:szCs w:val="24"/>
        </w:rPr>
        <w:t>homomorphism</w:t>
      </w:r>
      <w:r w:rsidR="008841F4" w:rsidRPr="00437819">
        <w:rPr>
          <w:rFonts w:ascii="Times New Roman" w:hAnsi="Times New Roman" w:cs="Times New Roman"/>
          <w:sz w:val="24"/>
          <w:szCs w:val="24"/>
        </w:rPr>
        <w:t xml:space="preserve"> encryption enables users to involve in the ranking while the majority of computing work is done on the server side by operations only on </w:t>
      </w:r>
      <w:r w:rsidR="00490D6B" w:rsidRPr="00437819">
        <w:rPr>
          <w:rFonts w:ascii="Times New Roman" w:hAnsi="Times New Roman" w:cs="Times New Roman"/>
          <w:sz w:val="24"/>
          <w:szCs w:val="24"/>
        </w:rPr>
        <w:t>cipher text</w:t>
      </w:r>
      <w:r w:rsidR="008841F4" w:rsidRPr="00437819">
        <w:rPr>
          <w:rFonts w:ascii="Times New Roman" w:hAnsi="Times New Roman" w:cs="Times New Roman"/>
          <w:sz w:val="24"/>
          <w:szCs w:val="24"/>
        </w:rPr>
        <w:t xml:space="preserve">. As a result, information leakage can be eliminated and data security is </w:t>
      </w:r>
      <w:r w:rsidR="00490D6B" w:rsidRPr="00437819">
        <w:rPr>
          <w:rFonts w:ascii="Times New Roman" w:hAnsi="Times New Roman" w:cs="Times New Roman"/>
          <w:sz w:val="24"/>
          <w:szCs w:val="24"/>
        </w:rPr>
        <w:t>ensured. Thorough</w:t>
      </w:r>
      <w:r w:rsidR="008841F4" w:rsidRPr="00437819">
        <w:rPr>
          <w:rFonts w:ascii="Times New Roman" w:hAnsi="Times New Roman" w:cs="Times New Roman"/>
          <w:sz w:val="24"/>
          <w:szCs w:val="24"/>
        </w:rPr>
        <w:t xml:space="preserve"> security and performance analysis show that the proposed scheme guarantees high security and practical efficiency.</w:t>
      </w:r>
    </w:p>
    <w:p w:rsidR="00B1237A" w:rsidRPr="00437819" w:rsidRDefault="00B1237A" w:rsidP="001726F0">
      <w:pPr>
        <w:autoSpaceDE w:val="0"/>
        <w:autoSpaceDN w:val="0"/>
        <w:adjustRightInd w:val="0"/>
        <w:spacing w:after="0" w:line="360" w:lineRule="auto"/>
        <w:jc w:val="both"/>
        <w:rPr>
          <w:rFonts w:ascii="Times New Roman" w:hAnsi="Times New Roman" w:cs="Times New Roman"/>
          <w:b/>
          <w:sz w:val="28"/>
          <w:szCs w:val="28"/>
          <w:u w:val="single"/>
        </w:rPr>
      </w:pPr>
    </w:p>
    <w:p w:rsidR="00B1237A" w:rsidRPr="00437819" w:rsidRDefault="00B1237A" w:rsidP="001726F0">
      <w:pPr>
        <w:autoSpaceDE w:val="0"/>
        <w:autoSpaceDN w:val="0"/>
        <w:adjustRightInd w:val="0"/>
        <w:spacing w:after="0" w:line="360" w:lineRule="auto"/>
        <w:jc w:val="both"/>
        <w:rPr>
          <w:rFonts w:ascii="Times New Roman" w:hAnsi="Times New Roman" w:cs="Times New Roman"/>
          <w:b/>
          <w:sz w:val="28"/>
          <w:szCs w:val="28"/>
          <w:u w:val="single"/>
        </w:rPr>
      </w:pPr>
    </w:p>
    <w:p w:rsidR="00B1237A" w:rsidRPr="00437819" w:rsidRDefault="00B1237A" w:rsidP="001726F0">
      <w:pPr>
        <w:autoSpaceDE w:val="0"/>
        <w:autoSpaceDN w:val="0"/>
        <w:adjustRightInd w:val="0"/>
        <w:spacing w:after="0" w:line="360" w:lineRule="auto"/>
        <w:jc w:val="both"/>
        <w:rPr>
          <w:rFonts w:ascii="Times New Roman" w:hAnsi="Times New Roman" w:cs="Times New Roman"/>
          <w:b/>
          <w:sz w:val="28"/>
          <w:szCs w:val="28"/>
          <w:u w:val="single"/>
        </w:rPr>
      </w:pPr>
    </w:p>
    <w:p w:rsidR="00B1237A" w:rsidRPr="00437819" w:rsidRDefault="00B1237A" w:rsidP="001726F0">
      <w:pPr>
        <w:autoSpaceDE w:val="0"/>
        <w:autoSpaceDN w:val="0"/>
        <w:adjustRightInd w:val="0"/>
        <w:spacing w:after="0" w:line="360" w:lineRule="auto"/>
        <w:jc w:val="both"/>
        <w:rPr>
          <w:rFonts w:ascii="Times New Roman" w:hAnsi="Times New Roman" w:cs="Times New Roman"/>
          <w:b/>
          <w:sz w:val="28"/>
          <w:szCs w:val="28"/>
          <w:u w:val="single"/>
        </w:rPr>
      </w:pPr>
    </w:p>
    <w:p w:rsidR="00B1237A" w:rsidRPr="00437819" w:rsidRDefault="00B1237A" w:rsidP="001726F0">
      <w:pPr>
        <w:autoSpaceDE w:val="0"/>
        <w:autoSpaceDN w:val="0"/>
        <w:adjustRightInd w:val="0"/>
        <w:spacing w:after="0" w:line="360" w:lineRule="auto"/>
        <w:jc w:val="both"/>
        <w:rPr>
          <w:rFonts w:ascii="Times New Roman" w:hAnsi="Times New Roman" w:cs="Times New Roman"/>
          <w:b/>
          <w:sz w:val="28"/>
          <w:szCs w:val="28"/>
          <w:u w:val="single"/>
        </w:rPr>
      </w:pPr>
    </w:p>
    <w:p w:rsidR="00B1237A" w:rsidRPr="00437819" w:rsidRDefault="00B1237A" w:rsidP="001726F0">
      <w:pPr>
        <w:autoSpaceDE w:val="0"/>
        <w:autoSpaceDN w:val="0"/>
        <w:adjustRightInd w:val="0"/>
        <w:spacing w:after="0" w:line="360" w:lineRule="auto"/>
        <w:jc w:val="both"/>
        <w:rPr>
          <w:rFonts w:ascii="Times New Roman" w:hAnsi="Times New Roman" w:cs="Times New Roman"/>
          <w:b/>
          <w:sz w:val="28"/>
          <w:szCs w:val="28"/>
          <w:u w:val="single"/>
        </w:rPr>
      </w:pPr>
    </w:p>
    <w:p w:rsidR="00B1237A" w:rsidRPr="00437819" w:rsidRDefault="00B1237A" w:rsidP="001726F0">
      <w:pPr>
        <w:autoSpaceDE w:val="0"/>
        <w:autoSpaceDN w:val="0"/>
        <w:adjustRightInd w:val="0"/>
        <w:spacing w:after="0" w:line="360" w:lineRule="auto"/>
        <w:jc w:val="both"/>
        <w:rPr>
          <w:rFonts w:ascii="Times New Roman" w:hAnsi="Times New Roman" w:cs="Times New Roman"/>
          <w:b/>
          <w:sz w:val="28"/>
          <w:szCs w:val="28"/>
          <w:u w:val="single"/>
        </w:rPr>
      </w:pPr>
    </w:p>
    <w:p w:rsidR="00B1237A" w:rsidRPr="00437819" w:rsidRDefault="00B1237A" w:rsidP="001726F0">
      <w:pPr>
        <w:autoSpaceDE w:val="0"/>
        <w:autoSpaceDN w:val="0"/>
        <w:adjustRightInd w:val="0"/>
        <w:spacing w:after="0" w:line="360" w:lineRule="auto"/>
        <w:jc w:val="both"/>
        <w:rPr>
          <w:rFonts w:ascii="Times New Roman" w:hAnsi="Times New Roman" w:cs="Times New Roman"/>
          <w:b/>
          <w:sz w:val="28"/>
          <w:szCs w:val="28"/>
          <w:u w:val="single"/>
        </w:rPr>
      </w:pPr>
    </w:p>
    <w:p w:rsidR="00B1237A" w:rsidRPr="00437819" w:rsidRDefault="00B1237A" w:rsidP="001726F0">
      <w:pPr>
        <w:autoSpaceDE w:val="0"/>
        <w:autoSpaceDN w:val="0"/>
        <w:adjustRightInd w:val="0"/>
        <w:spacing w:after="0" w:line="360" w:lineRule="auto"/>
        <w:jc w:val="both"/>
        <w:rPr>
          <w:rFonts w:ascii="Times New Roman" w:hAnsi="Times New Roman" w:cs="Times New Roman"/>
          <w:b/>
          <w:sz w:val="28"/>
          <w:szCs w:val="28"/>
          <w:u w:val="single"/>
        </w:rPr>
      </w:pPr>
    </w:p>
    <w:p w:rsidR="00274605" w:rsidRDefault="00274605" w:rsidP="001726F0">
      <w:pPr>
        <w:autoSpaceDE w:val="0"/>
        <w:autoSpaceDN w:val="0"/>
        <w:adjustRightInd w:val="0"/>
        <w:spacing w:after="0" w:line="360" w:lineRule="auto"/>
        <w:jc w:val="both"/>
        <w:rPr>
          <w:rFonts w:ascii="Times New Roman" w:hAnsi="Times New Roman" w:cs="Times New Roman"/>
          <w:b/>
          <w:sz w:val="28"/>
          <w:szCs w:val="28"/>
        </w:rPr>
      </w:pPr>
    </w:p>
    <w:p w:rsidR="001726F0" w:rsidRPr="00437819" w:rsidRDefault="001726F0" w:rsidP="001726F0">
      <w:pPr>
        <w:autoSpaceDE w:val="0"/>
        <w:autoSpaceDN w:val="0"/>
        <w:adjustRightInd w:val="0"/>
        <w:spacing w:after="0" w:line="360" w:lineRule="auto"/>
        <w:jc w:val="both"/>
        <w:rPr>
          <w:rFonts w:ascii="Times New Roman" w:hAnsi="Times New Roman" w:cs="Times New Roman"/>
          <w:b/>
          <w:sz w:val="28"/>
          <w:szCs w:val="28"/>
        </w:rPr>
      </w:pPr>
      <w:r w:rsidRPr="00437819">
        <w:rPr>
          <w:rFonts w:ascii="Times New Roman" w:hAnsi="Times New Roman" w:cs="Times New Roman"/>
          <w:b/>
          <w:sz w:val="28"/>
          <w:szCs w:val="28"/>
        </w:rPr>
        <w:lastRenderedPageBreak/>
        <w:t>EXISTING SYSTEM:</w:t>
      </w:r>
    </w:p>
    <w:p w:rsidR="00144692" w:rsidRPr="00437819" w:rsidRDefault="00144692" w:rsidP="001726F0">
      <w:pPr>
        <w:autoSpaceDE w:val="0"/>
        <w:autoSpaceDN w:val="0"/>
        <w:adjustRightInd w:val="0"/>
        <w:spacing w:after="0" w:line="360" w:lineRule="auto"/>
        <w:jc w:val="both"/>
        <w:rPr>
          <w:rFonts w:ascii="Times New Roman" w:hAnsi="Times New Roman" w:cs="Times New Roman"/>
          <w:b/>
          <w:sz w:val="28"/>
          <w:szCs w:val="28"/>
        </w:rPr>
      </w:pPr>
    </w:p>
    <w:p w:rsidR="001726F0" w:rsidRPr="00437819" w:rsidRDefault="003A716F" w:rsidP="001726F0">
      <w:pPr>
        <w:spacing w:line="360" w:lineRule="auto"/>
        <w:jc w:val="both"/>
        <w:rPr>
          <w:rFonts w:ascii="Times New Roman" w:hAnsi="Times New Roman" w:cs="Times New Roman"/>
          <w:sz w:val="24"/>
          <w:szCs w:val="24"/>
        </w:rPr>
      </w:pPr>
      <w:r w:rsidRPr="00437819">
        <w:rPr>
          <w:rFonts w:ascii="Times New Roman" w:hAnsi="Times New Roman" w:cs="Times New Roman"/>
          <w:sz w:val="24"/>
          <w:szCs w:val="24"/>
        </w:rPr>
        <w:tab/>
      </w:r>
      <w:r w:rsidRPr="00437819">
        <w:rPr>
          <w:rFonts w:ascii="Times New Roman" w:hAnsi="Times New Roman" w:cs="Times New Roman"/>
          <w:sz w:val="24"/>
          <w:szCs w:val="24"/>
        </w:rPr>
        <w:tab/>
      </w:r>
      <w:r w:rsidR="001726F0" w:rsidRPr="00437819">
        <w:rPr>
          <w:rFonts w:ascii="Times New Roman" w:hAnsi="Times New Roman" w:cs="Times New Roman"/>
          <w:sz w:val="24"/>
          <w:szCs w:val="24"/>
        </w:rPr>
        <w:t xml:space="preserve">Besides, in order to improve feasibility and save on the expense in the cloud paradigm, it is preferred to get the retrieval result with the most relevant files that match users’ </w:t>
      </w:r>
      <w:r w:rsidR="00490D6B" w:rsidRPr="00437819">
        <w:rPr>
          <w:rFonts w:ascii="Times New Roman" w:hAnsi="Times New Roman" w:cs="Times New Roman"/>
          <w:sz w:val="24"/>
          <w:szCs w:val="24"/>
        </w:rPr>
        <w:t>interest instead</w:t>
      </w:r>
      <w:r w:rsidR="001726F0" w:rsidRPr="00437819">
        <w:rPr>
          <w:rFonts w:ascii="Times New Roman" w:hAnsi="Times New Roman" w:cs="Times New Roman"/>
          <w:sz w:val="24"/>
          <w:szCs w:val="24"/>
        </w:rPr>
        <w:t xml:space="preserve"> of all the files, which indicates that the files should be ranked in the order of relevance by users’ interest and only the files with the highest relevance’s are sent back to users. A series of searchable symmetric encryption schemes have been proposed to enable search on </w:t>
      </w:r>
      <w:r w:rsidR="00490D6B" w:rsidRPr="00437819">
        <w:rPr>
          <w:rFonts w:ascii="Times New Roman" w:hAnsi="Times New Roman" w:cs="Times New Roman"/>
          <w:sz w:val="24"/>
          <w:szCs w:val="24"/>
        </w:rPr>
        <w:t>cipher text</w:t>
      </w:r>
      <w:r w:rsidR="001726F0" w:rsidRPr="00437819">
        <w:rPr>
          <w:rFonts w:ascii="Times New Roman" w:hAnsi="Times New Roman" w:cs="Times New Roman"/>
          <w:sz w:val="24"/>
          <w:szCs w:val="24"/>
        </w:rPr>
        <w:t xml:space="preserve">. Traditional SSE schemes enable users to securely retrieve the </w:t>
      </w:r>
      <w:proofErr w:type="spellStart"/>
      <w:r w:rsidR="001726F0" w:rsidRPr="00437819">
        <w:rPr>
          <w:rFonts w:ascii="Times New Roman" w:hAnsi="Times New Roman" w:cs="Times New Roman"/>
          <w:sz w:val="24"/>
          <w:szCs w:val="24"/>
        </w:rPr>
        <w:t>ciphertext</w:t>
      </w:r>
      <w:proofErr w:type="spellEnd"/>
      <w:r w:rsidR="001726F0" w:rsidRPr="00437819">
        <w:rPr>
          <w:rFonts w:ascii="Times New Roman" w:hAnsi="Times New Roman" w:cs="Times New Roman"/>
          <w:sz w:val="24"/>
          <w:szCs w:val="24"/>
        </w:rPr>
        <w:t>, but these schemes support only Boolean keyword search, i.e., whether a keyword exists in a file or not, without considering the difference of relevance with the queried keyword of these files in the result. Preventing the cloud from involving in ranking and entrusting all the work to the user is a natural way to avoid information leakage. However, the limited computational power on the user side and the high computational overhead precludes information security.</w:t>
      </w:r>
    </w:p>
    <w:p w:rsidR="00144692" w:rsidRPr="00274605" w:rsidRDefault="001726F0" w:rsidP="001726F0">
      <w:pPr>
        <w:spacing w:line="360" w:lineRule="auto"/>
        <w:jc w:val="both"/>
        <w:rPr>
          <w:rFonts w:ascii="Times New Roman" w:hAnsi="Times New Roman" w:cs="Times New Roman"/>
          <w:sz w:val="28"/>
          <w:szCs w:val="28"/>
        </w:rPr>
      </w:pPr>
      <w:r w:rsidRPr="00274605">
        <w:rPr>
          <w:rFonts w:ascii="Times New Roman" w:hAnsi="Times New Roman" w:cs="Times New Roman"/>
          <w:sz w:val="28"/>
          <w:szCs w:val="28"/>
        </w:rPr>
        <w:t>DISADVANTAGES OF EXISTING SYSTEM:</w:t>
      </w:r>
    </w:p>
    <w:p w:rsidR="001726F0" w:rsidRPr="00437819" w:rsidRDefault="001726F0" w:rsidP="00437819">
      <w:pPr>
        <w:pStyle w:val="ListParagraph"/>
        <w:numPr>
          <w:ilvl w:val="0"/>
          <w:numId w:val="5"/>
        </w:numPr>
        <w:spacing w:line="360" w:lineRule="auto"/>
        <w:jc w:val="both"/>
        <w:rPr>
          <w:rFonts w:ascii="Times New Roman" w:hAnsi="Times New Roman" w:cs="Times New Roman"/>
          <w:sz w:val="24"/>
          <w:szCs w:val="24"/>
        </w:rPr>
      </w:pPr>
      <w:r w:rsidRPr="00437819">
        <w:rPr>
          <w:rFonts w:ascii="Times New Roman" w:hAnsi="Times New Roman" w:cs="Times New Roman"/>
          <w:sz w:val="24"/>
          <w:szCs w:val="24"/>
        </w:rPr>
        <w:t>To improve security without sacrificing efficiency, schemes presented in show that they support top-k single keyword retrieval under various scenarios.</w:t>
      </w:r>
    </w:p>
    <w:p w:rsidR="001726F0" w:rsidRPr="00437819" w:rsidRDefault="001726F0" w:rsidP="00437819">
      <w:pPr>
        <w:pStyle w:val="ListParagraph"/>
        <w:numPr>
          <w:ilvl w:val="0"/>
          <w:numId w:val="5"/>
        </w:numPr>
        <w:spacing w:line="360" w:lineRule="auto"/>
        <w:jc w:val="both"/>
        <w:rPr>
          <w:rFonts w:ascii="Times New Roman" w:hAnsi="Times New Roman" w:cs="Times New Roman"/>
          <w:sz w:val="24"/>
          <w:szCs w:val="24"/>
        </w:rPr>
      </w:pPr>
      <w:r w:rsidRPr="00437819">
        <w:rPr>
          <w:rFonts w:ascii="Times New Roman" w:hAnsi="Times New Roman" w:cs="Times New Roman"/>
          <w:sz w:val="24"/>
          <w:szCs w:val="24"/>
        </w:rPr>
        <w:t xml:space="preserve">Authors of made attempts to solve the problem of top-k multi-keyword over encrypted cloud data. </w:t>
      </w:r>
    </w:p>
    <w:p w:rsidR="001726F0" w:rsidRPr="00437819" w:rsidRDefault="001726F0" w:rsidP="00437819">
      <w:pPr>
        <w:pStyle w:val="ListParagraph"/>
        <w:numPr>
          <w:ilvl w:val="0"/>
          <w:numId w:val="5"/>
        </w:numPr>
        <w:spacing w:line="360" w:lineRule="auto"/>
        <w:jc w:val="both"/>
        <w:rPr>
          <w:rFonts w:ascii="Times New Roman" w:hAnsi="Times New Roman" w:cs="Times New Roman"/>
          <w:sz w:val="24"/>
          <w:szCs w:val="24"/>
        </w:rPr>
      </w:pPr>
      <w:r w:rsidRPr="00437819">
        <w:rPr>
          <w:rFonts w:ascii="Times New Roman" w:hAnsi="Times New Roman" w:cs="Times New Roman"/>
          <w:sz w:val="24"/>
          <w:szCs w:val="24"/>
        </w:rPr>
        <w:t xml:space="preserve">These schemes, however, suffer from two problems - Boolean representation and how to strike a balance between security and efficiency. </w:t>
      </w:r>
    </w:p>
    <w:p w:rsidR="001726F0" w:rsidRPr="00437819" w:rsidRDefault="001726F0" w:rsidP="00437819">
      <w:pPr>
        <w:pStyle w:val="ListParagraph"/>
        <w:numPr>
          <w:ilvl w:val="0"/>
          <w:numId w:val="5"/>
        </w:numPr>
        <w:spacing w:line="360" w:lineRule="auto"/>
        <w:rPr>
          <w:rFonts w:ascii="Times New Roman" w:hAnsi="Times New Roman" w:cs="Times New Roman"/>
          <w:sz w:val="24"/>
          <w:szCs w:val="24"/>
        </w:rPr>
      </w:pPr>
      <w:r w:rsidRPr="00437819">
        <w:rPr>
          <w:rFonts w:ascii="Times New Roman" w:hAnsi="Times New Roman" w:cs="Times New Roman"/>
          <w:sz w:val="24"/>
          <w:szCs w:val="24"/>
        </w:rPr>
        <w:t xml:space="preserve">In the former, files are ranked only by the number of retrieved keywords, which </w:t>
      </w:r>
      <w:r w:rsidR="00326121" w:rsidRPr="00437819">
        <w:rPr>
          <w:rFonts w:ascii="Times New Roman" w:hAnsi="Times New Roman" w:cs="Times New Roman"/>
          <w:sz w:val="24"/>
          <w:szCs w:val="24"/>
        </w:rPr>
        <w:t>impairs search</w:t>
      </w:r>
      <w:r w:rsidRPr="00437819">
        <w:rPr>
          <w:rFonts w:ascii="Times New Roman" w:hAnsi="Times New Roman" w:cs="Times New Roman"/>
          <w:sz w:val="24"/>
          <w:szCs w:val="24"/>
        </w:rPr>
        <w:t xml:space="preserve"> accuracy.</w:t>
      </w:r>
    </w:p>
    <w:p w:rsidR="00B1237A" w:rsidRPr="00437819" w:rsidRDefault="00B1237A" w:rsidP="00437819">
      <w:pPr>
        <w:spacing w:line="360" w:lineRule="auto"/>
        <w:rPr>
          <w:rFonts w:ascii="Times New Roman" w:hAnsi="Times New Roman" w:cs="Times New Roman"/>
          <w:b/>
          <w:sz w:val="24"/>
          <w:szCs w:val="24"/>
          <w:u w:val="single"/>
        </w:rPr>
      </w:pPr>
    </w:p>
    <w:p w:rsidR="00B1237A" w:rsidRPr="00437819" w:rsidRDefault="00B1237A" w:rsidP="001726F0">
      <w:pPr>
        <w:spacing w:line="360" w:lineRule="auto"/>
        <w:jc w:val="both"/>
        <w:rPr>
          <w:rFonts w:ascii="Times New Roman" w:hAnsi="Times New Roman" w:cs="Times New Roman"/>
          <w:b/>
          <w:sz w:val="24"/>
          <w:szCs w:val="24"/>
          <w:u w:val="single"/>
        </w:rPr>
      </w:pPr>
    </w:p>
    <w:p w:rsidR="00B1237A" w:rsidRPr="00437819" w:rsidRDefault="00B1237A" w:rsidP="001726F0">
      <w:pPr>
        <w:spacing w:line="360" w:lineRule="auto"/>
        <w:jc w:val="both"/>
        <w:rPr>
          <w:rFonts w:ascii="Times New Roman" w:hAnsi="Times New Roman" w:cs="Times New Roman"/>
          <w:b/>
          <w:sz w:val="24"/>
          <w:szCs w:val="24"/>
          <w:u w:val="single"/>
        </w:rPr>
      </w:pPr>
    </w:p>
    <w:p w:rsidR="00B1237A" w:rsidRPr="00437819" w:rsidRDefault="00B1237A" w:rsidP="001726F0">
      <w:pPr>
        <w:spacing w:line="360" w:lineRule="auto"/>
        <w:jc w:val="both"/>
        <w:rPr>
          <w:rFonts w:ascii="Times New Roman" w:hAnsi="Times New Roman" w:cs="Times New Roman"/>
          <w:b/>
          <w:sz w:val="24"/>
          <w:szCs w:val="24"/>
          <w:u w:val="single"/>
        </w:rPr>
      </w:pPr>
    </w:p>
    <w:p w:rsidR="00B1237A" w:rsidRPr="00437819" w:rsidRDefault="00B1237A" w:rsidP="001726F0">
      <w:pPr>
        <w:spacing w:line="360" w:lineRule="auto"/>
        <w:jc w:val="both"/>
        <w:rPr>
          <w:rFonts w:ascii="Times New Roman" w:hAnsi="Times New Roman" w:cs="Times New Roman"/>
          <w:b/>
          <w:sz w:val="24"/>
          <w:szCs w:val="24"/>
          <w:u w:val="single"/>
        </w:rPr>
      </w:pPr>
    </w:p>
    <w:p w:rsidR="001726F0" w:rsidRPr="00274605" w:rsidRDefault="001726F0" w:rsidP="001726F0">
      <w:pPr>
        <w:spacing w:line="360" w:lineRule="auto"/>
        <w:jc w:val="both"/>
        <w:rPr>
          <w:rFonts w:ascii="Times New Roman" w:hAnsi="Times New Roman" w:cs="Times New Roman"/>
          <w:b/>
          <w:sz w:val="28"/>
          <w:szCs w:val="28"/>
        </w:rPr>
      </w:pPr>
      <w:r w:rsidRPr="00274605">
        <w:rPr>
          <w:rFonts w:ascii="Times New Roman" w:hAnsi="Times New Roman" w:cs="Times New Roman"/>
          <w:b/>
          <w:sz w:val="28"/>
          <w:szCs w:val="28"/>
        </w:rPr>
        <w:lastRenderedPageBreak/>
        <w:t>PROPOSED SYSTEM:</w:t>
      </w:r>
    </w:p>
    <w:p w:rsidR="001726F0" w:rsidRPr="00437819" w:rsidRDefault="003A716F" w:rsidP="001726F0">
      <w:pPr>
        <w:spacing w:line="360" w:lineRule="auto"/>
        <w:jc w:val="both"/>
        <w:rPr>
          <w:rFonts w:ascii="Times New Roman" w:hAnsi="Times New Roman" w:cs="Times New Roman"/>
          <w:sz w:val="24"/>
          <w:szCs w:val="24"/>
        </w:rPr>
      </w:pPr>
      <w:r w:rsidRPr="00437819">
        <w:rPr>
          <w:rFonts w:ascii="Times New Roman" w:hAnsi="Times New Roman" w:cs="Times New Roman"/>
          <w:sz w:val="24"/>
          <w:szCs w:val="24"/>
        </w:rPr>
        <w:tab/>
      </w:r>
      <w:r w:rsidR="001726F0" w:rsidRPr="00437819">
        <w:rPr>
          <w:rFonts w:ascii="Times New Roman" w:hAnsi="Times New Roman" w:cs="Times New Roman"/>
          <w:sz w:val="24"/>
          <w:szCs w:val="24"/>
        </w:rPr>
        <w:t xml:space="preserve">In this paper, we introduce the concepts of similarity relevance and scheme robustness to formulate the privacy issue in searchable encryption schemes, and then solve the insecurity problem by proposing a two-round searchable encryption (TRSE) scheme. Novel technologies in the cryptography community and information retrieval community are employed, including </w:t>
      </w:r>
      <w:proofErr w:type="spellStart"/>
      <w:r w:rsidR="001726F0" w:rsidRPr="00437819">
        <w:rPr>
          <w:rFonts w:ascii="Times New Roman" w:hAnsi="Times New Roman" w:cs="Times New Roman"/>
          <w:sz w:val="24"/>
          <w:szCs w:val="24"/>
        </w:rPr>
        <w:t>homomorphic</w:t>
      </w:r>
      <w:proofErr w:type="spellEnd"/>
      <w:r w:rsidR="001726F0" w:rsidRPr="00437819">
        <w:rPr>
          <w:rFonts w:ascii="Times New Roman" w:hAnsi="Times New Roman" w:cs="Times New Roman"/>
          <w:sz w:val="24"/>
          <w:szCs w:val="24"/>
        </w:rPr>
        <w:t xml:space="preserve"> encryption and vector space model. In the proposed scheme, the majority of computing work is done on the cloud while the user takes part in ranking, which guarantees top k multi-keyword retrieval over encrypted cloud data with high security and practical efficiency.</w:t>
      </w:r>
    </w:p>
    <w:p w:rsidR="001726F0" w:rsidRPr="00274605" w:rsidRDefault="001726F0" w:rsidP="001726F0">
      <w:pPr>
        <w:spacing w:line="360" w:lineRule="auto"/>
        <w:jc w:val="both"/>
        <w:rPr>
          <w:rFonts w:ascii="Times New Roman" w:hAnsi="Times New Roman" w:cs="Times New Roman"/>
          <w:sz w:val="28"/>
          <w:szCs w:val="28"/>
        </w:rPr>
      </w:pPr>
      <w:r w:rsidRPr="00274605">
        <w:rPr>
          <w:rFonts w:ascii="Times New Roman" w:hAnsi="Times New Roman" w:cs="Times New Roman"/>
          <w:sz w:val="28"/>
          <w:szCs w:val="28"/>
        </w:rPr>
        <w:t>ADVANTAGES OF PROPOSED SYSTEM:</w:t>
      </w:r>
    </w:p>
    <w:p w:rsidR="001726F0" w:rsidRPr="00437819" w:rsidRDefault="001726F0" w:rsidP="00437819">
      <w:pPr>
        <w:pStyle w:val="ListParagraph"/>
        <w:numPr>
          <w:ilvl w:val="0"/>
          <w:numId w:val="6"/>
        </w:numPr>
        <w:spacing w:line="360" w:lineRule="auto"/>
        <w:jc w:val="both"/>
        <w:rPr>
          <w:rFonts w:ascii="Times New Roman" w:hAnsi="Times New Roman" w:cs="Times New Roman"/>
          <w:sz w:val="24"/>
          <w:szCs w:val="24"/>
        </w:rPr>
      </w:pPr>
      <w:r w:rsidRPr="00437819">
        <w:rPr>
          <w:rFonts w:ascii="Times New Roman" w:hAnsi="Times New Roman" w:cs="Times New Roman"/>
          <w:sz w:val="24"/>
          <w:szCs w:val="24"/>
        </w:rPr>
        <w:t>We propose the concepts of similarity relevance and scheme robustness. We thus perform the first attempt to formulate the privacy issue in searchable encryption, and we show server side ranking based on order-preserving encryption (OPE) inevitably violates data privacy</w:t>
      </w:r>
    </w:p>
    <w:p w:rsidR="001726F0" w:rsidRPr="00437819" w:rsidRDefault="001726F0" w:rsidP="00437819">
      <w:pPr>
        <w:pStyle w:val="ListParagraph"/>
        <w:numPr>
          <w:ilvl w:val="0"/>
          <w:numId w:val="6"/>
        </w:numPr>
        <w:spacing w:line="360" w:lineRule="auto"/>
        <w:jc w:val="both"/>
        <w:rPr>
          <w:rFonts w:ascii="Times New Roman" w:hAnsi="Times New Roman" w:cs="Times New Roman"/>
          <w:sz w:val="24"/>
          <w:szCs w:val="24"/>
        </w:rPr>
      </w:pPr>
      <w:r w:rsidRPr="00437819">
        <w:rPr>
          <w:rFonts w:ascii="Times New Roman" w:hAnsi="Times New Roman" w:cs="Times New Roman"/>
          <w:sz w:val="24"/>
          <w:szCs w:val="24"/>
        </w:rPr>
        <w:t>We propose a two-round searchable encryption (TRSE) scheme, which fulfills the secure multi-keyword top-k retrieval over encrypted cloud data. Specifically, for the first time we employ relevance score to support multi-keyword top-k retrieval.</w:t>
      </w:r>
    </w:p>
    <w:p w:rsidR="001726F0" w:rsidRPr="00437819" w:rsidRDefault="001726F0" w:rsidP="00437819">
      <w:pPr>
        <w:pStyle w:val="ListParagraph"/>
        <w:numPr>
          <w:ilvl w:val="0"/>
          <w:numId w:val="6"/>
        </w:numPr>
        <w:spacing w:line="360" w:lineRule="auto"/>
        <w:jc w:val="both"/>
        <w:rPr>
          <w:rFonts w:ascii="Times New Roman" w:hAnsi="Times New Roman" w:cs="Times New Roman"/>
          <w:sz w:val="24"/>
          <w:szCs w:val="24"/>
        </w:rPr>
      </w:pPr>
      <w:r w:rsidRPr="00437819">
        <w:rPr>
          <w:rFonts w:ascii="Times New Roman" w:hAnsi="Times New Roman" w:cs="Times New Roman"/>
          <w:sz w:val="24"/>
          <w:szCs w:val="24"/>
        </w:rPr>
        <w:t>Thorough analysis on security demonstrates the proposed scheme guarantees high data privacy. Furthermore, performance analysis and experimental results show that our scheme is efficient for practical utilization.</w:t>
      </w:r>
    </w:p>
    <w:p w:rsidR="001726F0" w:rsidRPr="00437819" w:rsidRDefault="001726F0" w:rsidP="001726F0">
      <w:pPr>
        <w:spacing w:line="360" w:lineRule="auto"/>
        <w:jc w:val="both"/>
        <w:rPr>
          <w:rFonts w:ascii="Times New Roman" w:hAnsi="Times New Roman" w:cs="Times New Roman"/>
          <w:b/>
          <w:sz w:val="24"/>
          <w:szCs w:val="24"/>
        </w:rPr>
      </w:pPr>
    </w:p>
    <w:p w:rsidR="001726F0" w:rsidRPr="00437819" w:rsidRDefault="001726F0" w:rsidP="001726F0">
      <w:pPr>
        <w:spacing w:line="360" w:lineRule="auto"/>
        <w:jc w:val="both"/>
        <w:rPr>
          <w:rFonts w:ascii="Times New Roman" w:hAnsi="Times New Roman" w:cs="Times New Roman"/>
          <w:b/>
          <w:sz w:val="28"/>
          <w:szCs w:val="28"/>
        </w:rPr>
      </w:pPr>
    </w:p>
    <w:p w:rsidR="00B1237A" w:rsidRPr="00437819" w:rsidRDefault="00B1237A" w:rsidP="001726F0">
      <w:pPr>
        <w:spacing w:line="360" w:lineRule="auto"/>
        <w:jc w:val="both"/>
        <w:rPr>
          <w:rFonts w:ascii="Times New Roman" w:hAnsi="Times New Roman" w:cs="Times New Roman"/>
          <w:b/>
          <w:sz w:val="28"/>
          <w:szCs w:val="28"/>
          <w:u w:val="single"/>
        </w:rPr>
      </w:pPr>
    </w:p>
    <w:p w:rsidR="00B1237A" w:rsidRPr="00437819" w:rsidRDefault="00B1237A" w:rsidP="001726F0">
      <w:pPr>
        <w:spacing w:line="360" w:lineRule="auto"/>
        <w:jc w:val="both"/>
        <w:rPr>
          <w:rFonts w:ascii="Times New Roman" w:hAnsi="Times New Roman" w:cs="Times New Roman"/>
          <w:b/>
          <w:sz w:val="28"/>
          <w:szCs w:val="28"/>
          <w:u w:val="single"/>
        </w:rPr>
      </w:pPr>
    </w:p>
    <w:p w:rsidR="00B1237A" w:rsidRPr="00437819" w:rsidRDefault="00B1237A" w:rsidP="001726F0">
      <w:pPr>
        <w:spacing w:line="360" w:lineRule="auto"/>
        <w:jc w:val="both"/>
        <w:rPr>
          <w:rFonts w:ascii="Times New Roman" w:hAnsi="Times New Roman" w:cs="Times New Roman"/>
          <w:b/>
          <w:sz w:val="28"/>
          <w:szCs w:val="28"/>
          <w:u w:val="single"/>
        </w:rPr>
      </w:pPr>
    </w:p>
    <w:p w:rsidR="00B1237A" w:rsidRPr="00437819" w:rsidRDefault="00B1237A" w:rsidP="001726F0">
      <w:pPr>
        <w:spacing w:line="360" w:lineRule="auto"/>
        <w:jc w:val="both"/>
        <w:rPr>
          <w:rFonts w:ascii="Times New Roman" w:hAnsi="Times New Roman" w:cs="Times New Roman"/>
          <w:b/>
          <w:sz w:val="28"/>
          <w:szCs w:val="28"/>
          <w:u w:val="single"/>
        </w:rPr>
      </w:pPr>
    </w:p>
    <w:p w:rsidR="00FE4F94" w:rsidRDefault="00FE4F94" w:rsidP="00FE4F94">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FE4F94" w:rsidRDefault="00FE4F94" w:rsidP="00FE4F94">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FE4F94" w:rsidRDefault="00FE4F94" w:rsidP="00FE4F94">
      <w:pPr>
        <w:pStyle w:val="Heading1"/>
        <w:keepNext/>
        <w:numPr>
          <w:ilvl w:val="0"/>
          <w:numId w:val="9"/>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FE4F94" w:rsidRDefault="00FE4F94" w:rsidP="00FE4F94">
      <w:pPr>
        <w:pStyle w:val="ListParagraph"/>
        <w:numPr>
          <w:ilvl w:val="0"/>
          <w:numId w:val="9"/>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FE4F94" w:rsidRDefault="00FE4F94" w:rsidP="00FE4F94">
      <w:pPr>
        <w:pStyle w:val="ListParagraph"/>
        <w:numPr>
          <w:ilvl w:val="0"/>
          <w:numId w:val="9"/>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FE4F94" w:rsidRDefault="00FE4F94" w:rsidP="00FE4F94">
      <w:pPr>
        <w:pStyle w:val="ListParagraph"/>
        <w:numPr>
          <w:ilvl w:val="0"/>
          <w:numId w:val="9"/>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FE4F94" w:rsidRDefault="00FE4F94" w:rsidP="00FE4F94">
      <w:pPr>
        <w:pStyle w:val="ListParagraph"/>
        <w:numPr>
          <w:ilvl w:val="0"/>
          <w:numId w:val="9"/>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FE4F94" w:rsidRDefault="00FE4F94" w:rsidP="00FE4F94">
      <w:pPr>
        <w:pStyle w:val="ListParagraph"/>
        <w:numPr>
          <w:ilvl w:val="0"/>
          <w:numId w:val="9"/>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FE4F94" w:rsidRDefault="00FE4F94" w:rsidP="00FE4F94">
      <w:pPr>
        <w:pStyle w:val="ListParagraph"/>
        <w:numPr>
          <w:ilvl w:val="0"/>
          <w:numId w:val="9"/>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FE4F94" w:rsidRDefault="00FE4F94" w:rsidP="00FE4F94">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FE4F94" w:rsidRDefault="00FE4F94" w:rsidP="00FE4F94">
      <w:pPr>
        <w:pStyle w:val="BodyTextIndent"/>
        <w:numPr>
          <w:ilvl w:val="0"/>
          <w:numId w:val="10"/>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FE4F94" w:rsidRDefault="00FE4F94" w:rsidP="00FE4F94">
      <w:pPr>
        <w:pStyle w:val="BodyTextIndent"/>
        <w:numPr>
          <w:ilvl w:val="0"/>
          <w:numId w:val="10"/>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FE4F94" w:rsidRDefault="00FE4F94" w:rsidP="00FE4F94">
      <w:pPr>
        <w:pStyle w:val="BodyTextIndent"/>
        <w:numPr>
          <w:ilvl w:val="0"/>
          <w:numId w:val="10"/>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FE4F94" w:rsidRDefault="00FE4F94" w:rsidP="00FE4F94">
      <w:pPr>
        <w:pStyle w:val="BodyTextIndent"/>
        <w:numPr>
          <w:ilvl w:val="0"/>
          <w:numId w:val="10"/>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1726F0" w:rsidRPr="00437819" w:rsidRDefault="001726F0" w:rsidP="001726F0">
      <w:pPr>
        <w:spacing w:line="360" w:lineRule="auto"/>
        <w:jc w:val="both"/>
        <w:rPr>
          <w:rFonts w:ascii="Times New Roman" w:hAnsi="Times New Roman" w:cs="Times New Roman"/>
          <w:sz w:val="28"/>
          <w:szCs w:val="28"/>
        </w:rPr>
      </w:pPr>
      <w:bookmarkStart w:id="0" w:name="_GoBack"/>
      <w:bookmarkEnd w:id="0"/>
    </w:p>
    <w:p w:rsidR="00FF3EE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p>
    <w:p w:rsidR="00FF3EE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p>
    <w:p w:rsidR="00FF3EE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p>
    <w:p w:rsidR="00FF3EE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p>
    <w:p w:rsidR="00FF3EE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p>
    <w:p w:rsidR="00FF3EE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p>
    <w:p w:rsidR="00FF3EE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p>
    <w:p w:rsidR="00FF3EE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p>
    <w:p w:rsidR="00FF3EE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p>
    <w:p w:rsidR="00FF3EE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p>
    <w:p w:rsidR="001726F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SYSTEM ARCHITECTURE:</w:t>
      </w:r>
    </w:p>
    <w:p w:rsidR="00FF3EE0" w:rsidRDefault="00FF3EE0" w:rsidP="00FF3EE0">
      <w:pPr>
        <w:tabs>
          <w:tab w:val="left" w:pos="1875"/>
        </w:tabs>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4619625" cy="22193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619625" cy="2219325"/>
                    </a:xfrm>
                    <a:prstGeom prst="rect">
                      <a:avLst/>
                    </a:prstGeom>
                    <a:noFill/>
                    <a:ln w="9525">
                      <a:noFill/>
                      <a:miter lim="800000"/>
                      <a:headEnd/>
                      <a:tailEnd/>
                    </a:ln>
                  </pic:spPr>
                </pic:pic>
              </a:graphicData>
            </a:graphic>
          </wp:inline>
        </w:drawing>
      </w:r>
    </w:p>
    <w:sectPr w:rsidR="00FF3EE0" w:rsidSect="0014528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8CE" w:rsidRDefault="008E28CE" w:rsidP="008841F4">
      <w:pPr>
        <w:spacing w:after="0" w:line="240" w:lineRule="auto"/>
      </w:pPr>
      <w:r>
        <w:separator/>
      </w:r>
    </w:p>
  </w:endnote>
  <w:endnote w:type="continuationSeparator" w:id="0">
    <w:p w:rsidR="008E28CE" w:rsidRDefault="008E28CE" w:rsidP="00884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8CE" w:rsidRDefault="008E28CE" w:rsidP="008841F4">
      <w:pPr>
        <w:spacing w:after="0" w:line="240" w:lineRule="auto"/>
      </w:pPr>
      <w:r>
        <w:separator/>
      </w:r>
    </w:p>
  </w:footnote>
  <w:footnote w:type="continuationSeparator" w:id="0">
    <w:p w:rsidR="008E28CE" w:rsidRDefault="008E28CE" w:rsidP="008841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4753_"/>
      </v:shape>
    </w:pict>
  </w:numPicBullet>
  <w:abstractNum w:abstractNumId="0">
    <w:nsid w:val="05FB2462"/>
    <w:multiLevelType w:val="hybridMultilevel"/>
    <w:tmpl w:val="78782912"/>
    <w:lvl w:ilvl="0" w:tplc="1AD6E06E">
      <w:start w:val="1"/>
      <w:numFmt w:val="decimal"/>
      <w:lvlText w:val="%1."/>
      <w:lvlJc w:val="left"/>
      <w:pPr>
        <w:ind w:left="720" w:hanging="360"/>
      </w:pPr>
      <w:rPr>
        <w:rFonts w:ascii="Times New Roman" w:eastAsia="Times New Roman" w:hAnsi="Times New Roman" w:cs="Times New Roman"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2501EF"/>
    <w:multiLevelType w:val="hybridMultilevel"/>
    <w:tmpl w:val="A5227E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9462C"/>
    <w:multiLevelType w:val="hybridMultilevel"/>
    <w:tmpl w:val="AB72C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A214AD"/>
    <w:multiLevelType w:val="hybridMultilevel"/>
    <w:tmpl w:val="D1FA22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A256B1"/>
    <w:multiLevelType w:val="hybridMultilevel"/>
    <w:tmpl w:val="29002B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190DBE"/>
    <w:multiLevelType w:val="hybridMultilevel"/>
    <w:tmpl w:val="C21EA702"/>
    <w:lvl w:ilvl="0" w:tplc="BDC23C5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8">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4"/>
  </w:num>
  <w:num w:numId="3">
    <w:abstractNumId w:val="8"/>
  </w:num>
  <w:num w:numId="4">
    <w:abstractNumId w:val="7"/>
  </w:num>
  <w:num w:numId="5">
    <w:abstractNumId w:val="1"/>
  </w:num>
  <w:num w:numId="6">
    <w:abstractNumId w:val="3"/>
  </w:num>
  <w:num w:numId="7">
    <w:abstractNumId w:val="2"/>
  </w:num>
  <w:num w:numId="8">
    <w:abstractNumId w:val="0"/>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841F4"/>
    <w:rsid w:val="000A59E6"/>
    <w:rsid w:val="000F361D"/>
    <w:rsid w:val="00144692"/>
    <w:rsid w:val="00145287"/>
    <w:rsid w:val="001726F0"/>
    <w:rsid w:val="00193F6E"/>
    <w:rsid w:val="001B6C20"/>
    <w:rsid w:val="00202928"/>
    <w:rsid w:val="00274605"/>
    <w:rsid w:val="00280873"/>
    <w:rsid w:val="00326121"/>
    <w:rsid w:val="0039629D"/>
    <w:rsid w:val="003A716F"/>
    <w:rsid w:val="00437819"/>
    <w:rsid w:val="00471F02"/>
    <w:rsid w:val="00490D6B"/>
    <w:rsid w:val="005164EF"/>
    <w:rsid w:val="00584E7D"/>
    <w:rsid w:val="005C14F7"/>
    <w:rsid w:val="00665DA9"/>
    <w:rsid w:val="00764D54"/>
    <w:rsid w:val="00766256"/>
    <w:rsid w:val="00846425"/>
    <w:rsid w:val="008841F4"/>
    <w:rsid w:val="00885F47"/>
    <w:rsid w:val="008E28CE"/>
    <w:rsid w:val="009F2229"/>
    <w:rsid w:val="009F2F25"/>
    <w:rsid w:val="00A25CA5"/>
    <w:rsid w:val="00AA6946"/>
    <w:rsid w:val="00B1237A"/>
    <w:rsid w:val="00B205F2"/>
    <w:rsid w:val="00B20B10"/>
    <w:rsid w:val="00BD7557"/>
    <w:rsid w:val="00C01B33"/>
    <w:rsid w:val="00C54996"/>
    <w:rsid w:val="00C651EF"/>
    <w:rsid w:val="00C7675E"/>
    <w:rsid w:val="00D04494"/>
    <w:rsid w:val="00D81AFA"/>
    <w:rsid w:val="00DA27E0"/>
    <w:rsid w:val="00F0752D"/>
    <w:rsid w:val="00F678F0"/>
    <w:rsid w:val="00FE4F94"/>
    <w:rsid w:val="00FF3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287"/>
  </w:style>
  <w:style w:type="paragraph" w:styleId="Heading1">
    <w:name w:val="heading 1"/>
    <w:basedOn w:val="Normal"/>
    <w:link w:val="Heading1Char"/>
    <w:uiPriority w:val="9"/>
    <w:qFormat/>
    <w:rsid w:val="001726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841F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41F4"/>
  </w:style>
  <w:style w:type="paragraph" w:styleId="Footer">
    <w:name w:val="footer"/>
    <w:basedOn w:val="Normal"/>
    <w:link w:val="FooterChar"/>
    <w:uiPriority w:val="99"/>
    <w:semiHidden/>
    <w:unhideWhenUsed/>
    <w:rsid w:val="008841F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41F4"/>
  </w:style>
  <w:style w:type="paragraph" w:styleId="ListParagraph">
    <w:name w:val="List Paragraph"/>
    <w:basedOn w:val="Normal"/>
    <w:uiPriority w:val="34"/>
    <w:qFormat/>
    <w:rsid w:val="001726F0"/>
    <w:pPr>
      <w:ind w:left="720"/>
      <w:contextualSpacing/>
    </w:pPr>
    <w:rPr>
      <w:rFonts w:eastAsiaTheme="minorEastAsia"/>
    </w:rPr>
  </w:style>
  <w:style w:type="character" w:customStyle="1" w:styleId="Heading1Char">
    <w:name w:val="Heading 1 Char"/>
    <w:basedOn w:val="DefaultParagraphFont"/>
    <w:link w:val="Heading1"/>
    <w:uiPriority w:val="9"/>
    <w:rsid w:val="001726F0"/>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FF3E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EE0"/>
    <w:rPr>
      <w:rFonts w:ascii="Tahoma" w:hAnsi="Tahoma" w:cs="Tahoma"/>
      <w:sz w:val="16"/>
      <w:szCs w:val="16"/>
    </w:rPr>
  </w:style>
  <w:style w:type="paragraph" w:styleId="BodyTextIndent">
    <w:name w:val="Body Text Indent"/>
    <w:basedOn w:val="Normal"/>
    <w:link w:val="BodyTextIndentChar"/>
    <w:uiPriority w:val="99"/>
    <w:unhideWhenUsed/>
    <w:rsid w:val="00FE4F94"/>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FE4F94"/>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5</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47</cp:revision>
  <dcterms:created xsi:type="dcterms:W3CDTF">2013-09-11T07:33:00Z</dcterms:created>
  <dcterms:modified xsi:type="dcterms:W3CDTF">2022-02-05T06:49:00Z</dcterms:modified>
</cp:coreProperties>
</file>