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43B" w:rsidRPr="00226D17" w:rsidRDefault="00226D17" w:rsidP="00F048C9">
      <w:pPr>
        <w:jc w:val="center"/>
        <w:rPr>
          <w:rFonts w:ascii="Times New Roman" w:hAnsi="Times New Roman" w:cs="Times New Roman"/>
          <w:b/>
          <w:sz w:val="28"/>
          <w:szCs w:val="28"/>
        </w:rPr>
      </w:pPr>
      <w:r w:rsidRPr="00226D17">
        <w:rPr>
          <w:rFonts w:ascii="Times New Roman" w:hAnsi="Times New Roman" w:cs="Times New Roman"/>
          <w:b/>
          <w:sz w:val="28"/>
          <w:szCs w:val="28"/>
        </w:rPr>
        <w:t>AUTOMATIC MEDICAL DISEASE</w:t>
      </w:r>
      <w:r w:rsidR="00F048C9" w:rsidRPr="00226D17">
        <w:rPr>
          <w:rFonts w:ascii="Times New Roman" w:hAnsi="Times New Roman" w:cs="Times New Roman"/>
          <w:b/>
          <w:sz w:val="28"/>
          <w:szCs w:val="28"/>
        </w:rPr>
        <w:t xml:space="preserve"> </w:t>
      </w:r>
      <w:proofErr w:type="gramStart"/>
      <w:r w:rsidR="00F048C9" w:rsidRPr="00226D17">
        <w:rPr>
          <w:rFonts w:ascii="Times New Roman" w:hAnsi="Times New Roman" w:cs="Times New Roman"/>
          <w:b/>
          <w:sz w:val="28"/>
          <w:szCs w:val="28"/>
        </w:rPr>
        <w:t>TREATMENT  SYSTEM</w:t>
      </w:r>
      <w:proofErr w:type="gramEnd"/>
      <w:r w:rsidR="00F048C9" w:rsidRPr="00226D17">
        <w:rPr>
          <w:rFonts w:ascii="Times New Roman" w:hAnsi="Times New Roman" w:cs="Times New Roman"/>
          <w:b/>
          <w:sz w:val="28"/>
          <w:szCs w:val="28"/>
        </w:rPr>
        <w:t xml:space="preserve">  FOR  DATA MINING</w:t>
      </w:r>
    </w:p>
    <w:p w:rsidR="00F048C9" w:rsidRPr="00226D17" w:rsidRDefault="00F048C9" w:rsidP="00F048C9">
      <w:pPr>
        <w:jc w:val="center"/>
        <w:rPr>
          <w:rFonts w:ascii="Times New Roman" w:hAnsi="Times New Roman" w:cs="Times New Roman"/>
          <w:b/>
          <w:sz w:val="28"/>
          <w:szCs w:val="28"/>
        </w:rPr>
      </w:pPr>
    </w:p>
    <w:p w:rsidR="00F048C9" w:rsidRPr="00226D17" w:rsidRDefault="00226D17" w:rsidP="00F048C9">
      <w:pPr>
        <w:spacing w:after="0" w:line="240" w:lineRule="auto"/>
        <w:rPr>
          <w:rFonts w:ascii="Times New Roman" w:eastAsia="Times New Roman" w:hAnsi="Times New Roman" w:cs="Times New Roman"/>
          <w:b/>
          <w:bCs/>
          <w:color w:val="333333"/>
          <w:sz w:val="28"/>
          <w:szCs w:val="28"/>
          <w:shd w:val="clear" w:color="auto" w:fill="FFFFFF"/>
        </w:rPr>
      </w:pPr>
      <w:r w:rsidRPr="00226D17">
        <w:rPr>
          <w:rFonts w:ascii="Times New Roman" w:eastAsia="Times New Roman" w:hAnsi="Times New Roman" w:cs="Times New Roman"/>
          <w:b/>
          <w:bCs/>
          <w:color w:val="333333"/>
          <w:sz w:val="28"/>
          <w:szCs w:val="28"/>
          <w:shd w:val="clear" w:color="auto" w:fill="FFFFFF"/>
        </w:rPr>
        <w:t>ABSTRACT:</w:t>
      </w:r>
    </w:p>
    <w:p w:rsidR="00F048C9" w:rsidRPr="00F048C9" w:rsidRDefault="00F048C9" w:rsidP="00F048C9">
      <w:pPr>
        <w:spacing w:after="0" w:line="240" w:lineRule="auto"/>
        <w:rPr>
          <w:rFonts w:ascii="Times New Roman" w:eastAsia="Times New Roman" w:hAnsi="Times New Roman" w:cs="Times New Roman"/>
          <w:sz w:val="28"/>
          <w:szCs w:val="28"/>
        </w:rPr>
      </w:pPr>
    </w:p>
    <w:p w:rsidR="00F048C9" w:rsidRPr="00F048C9" w:rsidRDefault="00F048C9" w:rsidP="00226D17">
      <w:pPr>
        <w:shd w:val="clear" w:color="auto" w:fill="FFFFFF"/>
        <w:spacing w:after="0" w:line="360" w:lineRule="auto"/>
        <w:ind w:firstLine="720"/>
        <w:rPr>
          <w:rFonts w:ascii="Times New Roman" w:eastAsia="Times New Roman" w:hAnsi="Times New Roman" w:cs="Times New Roman"/>
          <w:color w:val="333333"/>
          <w:sz w:val="24"/>
          <w:szCs w:val="24"/>
        </w:rPr>
      </w:pPr>
      <w:r w:rsidRPr="00F048C9">
        <w:rPr>
          <w:rFonts w:ascii="Times New Roman" w:eastAsia="Times New Roman" w:hAnsi="Times New Roman" w:cs="Times New Roman"/>
          <w:color w:val="333333"/>
          <w:sz w:val="24"/>
          <w:szCs w:val="24"/>
        </w:rPr>
        <w:t xml:space="preserve">In our proposed system is identifying reliable information in the medical domain stand as building blocks for a healthcare system that is up-to-date with the latest discoveries. </w:t>
      </w:r>
      <w:proofErr w:type="gramStart"/>
      <w:r w:rsidRPr="00F048C9">
        <w:rPr>
          <w:rFonts w:ascii="Times New Roman" w:eastAsia="Times New Roman" w:hAnsi="Times New Roman" w:cs="Times New Roman"/>
          <w:color w:val="333333"/>
          <w:sz w:val="24"/>
          <w:szCs w:val="24"/>
        </w:rPr>
        <w:t>By using the tools such as NLP, ML techniques.</w:t>
      </w:r>
      <w:proofErr w:type="gramEnd"/>
      <w:r w:rsidRPr="00F048C9">
        <w:rPr>
          <w:rFonts w:ascii="Times New Roman" w:eastAsia="Times New Roman" w:hAnsi="Times New Roman" w:cs="Times New Roman"/>
          <w:color w:val="333333"/>
          <w:sz w:val="24"/>
          <w:szCs w:val="24"/>
        </w:rPr>
        <w:t xml:space="preserve"> In this research, focus on diseases and treatment information, and the relation that exists between these two entities. The main goal of this research is to identify the disease name with the symptoms specified and extract the sentence from the article and get the Relation that exists between Disease-Treatment and classify the information into cure, prevent, side effect to the </w:t>
      </w:r>
      <w:proofErr w:type="spellStart"/>
      <w:r w:rsidRPr="00F048C9">
        <w:rPr>
          <w:rFonts w:ascii="Times New Roman" w:eastAsia="Times New Roman" w:hAnsi="Times New Roman" w:cs="Times New Roman"/>
          <w:color w:val="333333"/>
          <w:sz w:val="24"/>
          <w:szCs w:val="24"/>
        </w:rPr>
        <w:t>user.This</w:t>
      </w:r>
      <w:proofErr w:type="spellEnd"/>
      <w:r w:rsidRPr="00F048C9">
        <w:rPr>
          <w:rFonts w:ascii="Times New Roman" w:eastAsia="Times New Roman" w:hAnsi="Times New Roman" w:cs="Times New Roman"/>
          <w:color w:val="333333"/>
          <w:sz w:val="24"/>
          <w:szCs w:val="24"/>
        </w:rPr>
        <w:t xml:space="preserve"> electronic document is a “live” template. The various components of your paper [title, text, heads, etc.] are already defined on the style sheet, as illustrated by the portions given in this document.</w:t>
      </w:r>
    </w:p>
    <w:p w:rsidR="00F048C9" w:rsidRPr="00226D17" w:rsidRDefault="00F048C9" w:rsidP="00F048C9">
      <w:pPr>
        <w:jc w:val="both"/>
        <w:rPr>
          <w:rFonts w:ascii="Times New Roman" w:hAnsi="Times New Roman" w:cs="Times New Roman"/>
          <w:sz w:val="24"/>
          <w:szCs w:val="24"/>
        </w:rPr>
      </w:pPr>
    </w:p>
    <w:p w:rsidR="00226D17" w:rsidRP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Default="00226D17" w:rsidP="00F048C9">
      <w:pPr>
        <w:jc w:val="both"/>
        <w:rPr>
          <w:rFonts w:ascii="Times New Roman" w:hAnsi="Times New Roman" w:cs="Times New Roman"/>
          <w:sz w:val="24"/>
          <w:szCs w:val="24"/>
        </w:rPr>
      </w:pPr>
    </w:p>
    <w:p w:rsidR="00226D17" w:rsidRPr="00226D17" w:rsidRDefault="00226D17" w:rsidP="00F048C9">
      <w:pPr>
        <w:jc w:val="both"/>
        <w:rPr>
          <w:rFonts w:ascii="Times New Roman" w:hAnsi="Times New Roman" w:cs="Times New Roman"/>
          <w:b/>
          <w:sz w:val="24"/>
          <w:szCs w:val="24"/>
        </w:rPr>
      </w:pPr>
      <w:r w:rsidRPr="00226D17">
        <w:rPr>
          <w:rFonts w:ascii="Times New Roman" w:hAnsi="Times New Roman" w:cs="Times New Roman"/>
          <w:b/>
          <w:sz w:val="24"/>
          <w:szCs w:val="24"/>
        </w:rPr>
        <w:lastRenderedPageBreak/>
        <w:t xml:space="preserve">EXISTING SYSTEM </w:t>
      </w:r>
    </w:p>
    <w:p w:rsidR="00226D17" w:rsidRDefault="00226D17" w:rsidP="00226D1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226D17">
        <w:rPr>
          <w:rFonts w:ascii="Times New Roman" w:hAnsi="Times New Roman" w:cs="Times New Roman"/>
          <w:sz w:val="24"/>
          <w:szCs w:val="24"/>
        </w:rPr>
        <w:t xml:space="preserve">People care deeply about their health and want to be, now more than ever, in charge of their health and healthcare. Life is more hectic than has ever </w:t>
      </w:r>
      <w:proofErr w:type="gramStart"/>
      <w:r w:rsidRPr="00226D17">
        <w:rPr>
          <w:rFonts w:ascii="Times New Roman" w:hAnsi="Times New Roman" w:cs="Times New Roman"/>
          <w:sz w:val="24"/>
          <w:szCs w:val="24"/>
        </w:rPr>
        <w:t>been,</w:t>
      </w:r>
      <w:proofErr w:type="gramEnd"/>
      <w:r w:rsidRPr="00226D17">
        <w:rPr>
          <w:rFonts w:ascii="Times New Roman" w:hAnsi="Times New Roman" w:cs="Times New Roman"/>
          <w:sz w:val="24"/>
          <w:szCs w:val="24"/>
        </w:rPr>
        <w:t xml:space="preserve"> the medicine that is practiced today is an EBM in which medical expertise is not only based on years of practice but on the latest discoveries as well. Tools that can help us manage and better keep track of our health such as Google Health and Microsoft HealthVault are reasons and facts that make people more powerful when it comes to healthcare knowledge and management. The traditional healthcare system is also becoming one that embraces the Internet and the electronic world. EHR are becoming the standard in the healthcare domain. Researches and studies show that Decision support— the ability to capture and use quality medical data for decisions in the workflow of healthcare; and Obtain treatments that are tailored to specific health needs— rapid access to information that is focused on certain topics. The second task is focused on three semantic relations: Cure, Prevent, and Side Effec</w:t>
      </w:r>
      <w:r w:rsidRPr="00226D17">
        <w:rPr>
          <w:rFonts w:ascii="Times New Roman" w:hAnsi="Times New Roman" w:cs="Times New Roman"/>
          <w:sz w:val="24"/>
          <w:szCs w:val="24"/>
        </w:rPr>
        <w:t xml:space="preserve">t. </w:t>
      </w:r>
    </w:p>
    <w:p w:rsidR="000E1031" w:rsidRPr="000E1031" w:rsidRDefault="000E1031" w:rsidP="00226D17">
      <w:pPr>
        <w:spacing w:line="360" w:lineRule="auto"/>
        <w:jc w:val="both"/>
        <w:rPr>
          <w:rFonts w:ascii="Times New Roman" w:hAnsi="Times New Roman" w:cs="Times New Roman"/>
          <w:b/>
          <w:sz w:val="24"/>
          <w:szCs w:val="24"/>
        </w:rPr>
      </w:pPr>
    </w:p>
    <w:p w:rsidR="000E1031" w:rsidRDefault="000E1031" w:rsidP="00226D17">
      <w:pPr>
        <w:spacing w:line="360" w:lineRule="auto"/>
        <w:jc w:val="both"/>
        <w:rPr>
          <w:rFonts w:ascii="Times New Roman" w:hAnsi="Times New Roman" w:cs="Times New Roman"/>
          <w:b/>
          <w:sz w:val="24"/>
          <w:szCs w:val="24"/>
        </w:rPr>
      </w:pPr>
      <w:proofErr w:type="gramStart"/>
      <w:r w:rsidRPr="000E1031">
        <w:rPr>
          <w:rFonts w:ascii="Times New Roman" w:hAnsi="Times New Roman" w:cs="Times New Roman"/>
          <w:b/>
          <w:sz w:val="24"/>
          <w:szCs w:val="24"/>
        </w:rPr>
        <w:t>DISADVANTAGE</w:t>
      </w:r>
      <w:r>
        <w:rPr>
          <w:rFonts w:ascii="Times New Roman" w:hAnsi="Times New Roman" w:cs="Times New Roman"/>
          <w:b/>
          <w:sz w:val="24"/>
          <w:szCs w:val="24"/>
        </w:rPr>
        <w:t xml:space="preserve">S </w:t>
      </w:r>
      <w:r w:rsidRPr="000E1031">
        <w:rPr>
          <w:rFonts w:ascii="Times New Roman" w:hAnsi="Times New Roman" w:cs="Times New Roman"/>
          <w:b/>
          <w:sz w:val="24"/>
          <w:szCs w:val="24"/>
        </w:rPr>
        <w:t>:</w:t>
      </w:r>
      <w:proofErr w:type="gramEnd"/>
    </w:p>
    <w:p w:rsidR="000E1031" w:rsidRPr="00E42B2D" w:rsidRDefault="000E1031" w:rsidP="000E1031">
      <w:pPr>
        <w:pStyle w:val="ListParagraph"/>
        <w:numPr>
          <w:ilvl w:val="0"/>
          <w:numId w:val="1"/>
        </w:numPr>
        <w:spacing w:line="360" w:lineRule="auto"/>
        <w:jc w:val="both"/>
        <w:rPr>
          <w:rFonts w:ascii="Times New Roman" w:hAnsi="Times New Roman" w:cs="Times New Roman"/>
          <w:b/>
          <w:sz w:val="24"/>
          <w:szCs w:val="24"/>
        </w:rPr>
      </w:pPr>
      <w:r w:rsidRPr="00E42B2D">
        <w:rPr>
          <w:rFonts w:ascii="Times New Roman" w:hAnsi="Times New Roman" w:cs="Times New Roman"/>
          <w:color w:val="2E2E2E"/>
          <w:sz w:val="24"/>
          <w:szCs w:val="24"/>
          <w:shd w:val="clear" w:color="auto" w:fill="FFFFFF"/>
        </w:rPr>
        <w:t>Data mining involves lots of technology in use for the data collection process. Every data generated needs its own storage space as well as maintenance. </w:t>
      </w:r>
    </w:p>
    <w:p w:rsidR="000E1031" w:rsidRPr="00E42B2D" w:rsidRDefault="000E1031" w:rsidP="000E1031">
      <w:pPr>
        <w:pStyle w:val="ListParagraph"/>
        <w:numPr>
          <w:ilvl w:val="0"/>
          <w:numId w:val="1"/>
        </w:numPr>
        <w:spacing w:line="360" w:lineRule="auto"/>
        <w:jc w:val="both"/>
        <w:rPr>
          <w:rFonts w:ascii="Times New Roman" w:hAnsi="Times New Roman" w:cs="Times New Roman"/>
          <w:b/>
          <w:sz w:val="24"/>
          <w:szCs w:val="24"/>
        </w:rPr>
      </w:pPr>
      <w:r w:rsidRPr="00E42B2D">
        <w:rPr>
          <w:rFonts w:ascii="Times New Roman" w:hAnsi="Times New Roman" w:cs="Times New Roman"/>
          <w:color w:val="2E2E2E"/>
          <w:sz w:val="24"/>
          <w:szCs w:val="24"/>
          <w:shd w:val="clear" w:color="auto" w:fill="FFFFFF"/>
        </w:rPr>
        <w:t>Identity theft is a big issue when using data mining. If adequate security is not provided, it could pose vulnerabilities in the security.</w:t>
      </w:r>
    </w:p>
    <w:p w:rsidR="000E1031" w:rsidRPr="00E42B2D" w:rsidRDefault="000E1031" w:rsidP="000E1031">
      <w:pPr>
        <w:pStyle w:val="ListParagraph"/>
        <w:numPr>
          <w:ilvl w:val="0"/>
          <w:numId w:val="1"/>
        </w:numPr>
        <w:spacing w:line="360" w:lineRule="auto"/>
        <w:jc w:val="both"/>
        <w:rPr>
          <w:rFonts w:ascii="Times New Roman" w:hAnsi="Times New Roman" w:cs="Times New Roman"/>
          <w:b/>
          <w:sz w:val="24"/>
          <w:szCs w:val="24"/>
        </w:rPr>
      </w:pPr>
      <w:r w:rsidRPr="00E42B2D">
        <w:rPr>
          <w:rFonts w:ascii="Times New Roman" w:hAnsi="Times New Roman" w:cs="Times New Roman"/>
          <w:color w:val="2E2E2E"/>
          <w:sz w:val="24"/>
          <w:szCs w:val="24"/>
          <w:shd w:val="clear" w:color="auto" w:fill="FFFFFF"/>
        </w:rPr>
        <w:t>People tend to use information from a data mining for their own personal gains. Or else a group of people can be targeted to be harmed from this information.</w:t>
      </w:r>
    </w:p>
    <w:p w:rsidR="009B7CCB" w:rsidRPr="00E42B2D" w:rsidRDefault="009B7CCB" w:rsidP="009B7CCB">
      <w:pPr>
        <w:spacing w:line="360" w:lineRule="auto"/>
        <w:jc w:val="both"/>
        <w:rPr>
          <w:rFonts w:ascii="Times New Roman" w:hAnsi="Times New Roman" w:cs="Times New Roman"/>
          <w:b/>
          <w:sz w:val="24"/>
          <w:szCs w:val="24"/>
        </w:rPr>
      </w:pPr>
    </w:p>
    <w:p w:rsidR="009B7CCB" w:rsidRDefault="009B7CCB" w:rsidP="009B7CCB">
      <w:pPr>
        <w:spacing w:line="360" w:lineRule="auto"/>
        <w:jc w:val="both"/>
        <w:rPr>
          <w:rFonts w:ascii="Times New Roman" w:hAnsi="Times New Roman" w:cs="Times New Roman"/>
          <w:b/>
          <w:sz w:val="24"/>
          <w:szCs w:val="24"/>
        </w:rPr>
      </w:pPr>
    </w:p>
    <w:p w:rsidR="009B7CCB" w:rsidRDefault="009B7CCB" w:rsidP="009B7CCB">
      <w:pPr>
        <w:spacing w:line="360" w:lineRule="auto"/>
        <w:jc w:val="both"/>
        <w:rPr>
          <w:rFonts w:ascii="Times New Roman" w:hAnsi="Times New Roman" w:cs="Times New Roman"/>
          <w:b/>
          <w:sz w:val="24"/>
          <w:szCs w:val="24"/>
        </w:rPr>
      </w:pPr>
    </w:p>
    <w:p w:rsidR="009B7CCB" w:rsidRDefault="009B7CCB" w:rsidP="009B7CCB">
      <w:pPr>
        <w:spacing w:line="360" w:lineRule="auto"/>
        <w:jc w:val="both"/>
        <w:rPr>
          <w:rFonts w:ascii="Times New Roman" w:hAnsi="Times New Roman" w:cs="Times New Roman"/>
          <w:b/>
          <w:sz w:val="24"/>
          <w:szCs w:val="24"/>
        </w:rPr>
      </w:pPr>
    </w:p>
    <w:p w:rsidR="009B7CCB" w:rsidRDefault="009B7CCB" w:rsidP="009B7CCB">
      <w:pPr>
        <w:spacing w:line="360" w:lineRule="auto"/>
        <w:jc w:val="both"/>
        <w:rPr>
          <w:rFonts w:ascii="Times New Roman" w:hAnsi="Times New Roman" w:cs="Times New Roman"/>
          <w:b/>
          <w:sz w:val="24"/>
          <w:szCs w:val="24"/>
        </w:rPr>
      </w:pPr>
    </w:p>
    <w:p w:rsidR="009B7CCB" w:rsidRDefault="009B7CCB" w:rsidP="009B7CCB">
      <w:pPr>
        <w:spacing w:line="360" w:lineRule="auto"/>
        <w:jc w:val="both"/>
        <w:rPr>
          <w:rFonts w:ascii="Times New Roman" w:hAnsi="Times New Roman" w:cs="Times New Roman"/>
          <w:b/>
          <w:sz w:val="28"/>
          <w:szCs w:val="28"/>
        </w:rPr>
      </w:pPr>
      <w:r w:rsidRPr="009B7CCB">
        <w:rPr>
          <w:rFonts w:ascii="Times New Roman" w:hAnsi="Times New Roman" w:cs="Times New Roman"/>
          <w:b/>
          <w:sz w:val="28"/>
          <w:szCs w:val="28"/>
        </w:rPr>
        <w:lastRenderedPageBreak/>
        <w:t xml:space="preserve">PROPOSED </w:t>
      </w:r>
      <w:proofErr w:type="gramStart"/>
      <w:r w:rsidRPr="009B7CCB">
        <w:rPr>
          <w:rFonts w:ascii="Times New Roman" w:hAnsi="Times New Roman" w:cs="Times New Roman"/>
          <w:b/>
          <w:sz w:val="28"/>
          <w:szCs w:val="28"/>
        </w:rPr>
        <w:t>SYSTEM :</w:t>
      </w:r>
      <w:proofErr w:type="gramEnd"/>
    </w:p>
    <w:p w:rsidR="009B7CCB" w:rsidRDefault="009B7CCB" w:rsidP="009B7CCB">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b/>
          <w:sz w:val="28"/>
          <w:szCs w:val="28"/>
        </w:rPr>
        <w:tab/>
      </w:r>
      <w:r w:rsidRPr="009B7CCB">
        <w:rPr>
          <w:rFonts w:ascii="Times New Roman" w:hAnsi="Times New Roman" w:cs="Times New Roman"/>
          <w:b/>
          <w:sz w:val="24"/>
          <w:szCs w:val="24"/>
        </w:rPr>
        <w:t>The proposed system of</w:t>
      </w:r>
      <w:r>
        <w:rPr>
          <w:rFonts w:ascii="Times New Roman" w:hAnsi="Times New Roman" w:cs="Times New Roman"/>
          <w:b/>
          <w:sz w:val="28"/>
          <w:szCs w:val="28"/>
        </w:rPr>
        <w:t xml:space="preserve"> </w:t>
      </w:r>
      <w:r>
        <w:rPr>
          <w:rFonts w:ascii="Times New Roman" w:hAnsi="Times New Roman" w:cs="Times New Roman"/>
          <w:color w:val="202124"/>
          <w:sz w:val="24"/>
          <w:szCs w:val="24"/>
          <w:shd w:val="clear" w:color="auto" w:fill="FFFFFF"/>
        </w:rPr>
        <w:t>d</w:t>
      </w:r>
      <w:r w:rsidRPr="009B7CCB">
        <w:rPr>
          <w:rFonts w:ascii="Times New Roman" w:hAnsi="Times New Roman" w:cs="Times New Roman"/>
          <w:color w:val="202124"/>
          <w:sz w:val="24"/>
          <w:szCs w:val="24"/>
          <w:shd w:val="clear" w:color="auto" w:fill="FFFFFF"/>
        </w:rPr>
        <w:t>ata mining can </w:t>
      </w:r>
      <w:r w:rsidRPr="009B7CCB">
        <w:rPr>
          <w:rFonts w:ascii="Times New Roman" w:hAnsi="Times New Roman" w:cs="Times New Roman"/>
          <w:b/>
          <w:bCs/>
          <w:color w:val="202124"/>
          <w:sz w:val="24"/>
          <w:szCs w:val="24"/>
          <w:shd w:val="clear" w:color="auto" w:fill="FFFFFF"/>
        </w:rPr>
        <w:t>help healthcare insurers detect fraud and abuse</w:t>
      </w:r>
      <w:r w:rsidRPr="009B7CCB">
        <w:rPr>
          <w:rFonts w:ascii="Times New Roman" w:hAnsi="Times New Roman" w:cs="Times New Roman"/>
          <w:color w:val="202124"/>
          <w:sz w:val="24"/>
          <w:szCs w:val="24"/>
          <w:shd w:val="clear" w:color="auto" w:fill="FFFFFF"/>
        </w:rPr>
        <w:t>, healthcare organizations make customer relationship management decisions, physicians identify effective treatments and best practices, and patients receive better and more affordable healthcare services.</w:t>
      </w:r>
      <w:r w:rsidRPr="009B7CCB">
        <w:rPr>
          <w:rFonts w:ascii="Arial" w:hAnsi="Arial" w:cs="Arial"/>
          <w:color w:val="202124"/>
          <w:shd w:val="clear" w:color="auto" w:fill="FFFFFF"/>
        </w:rPr>
        <w:t xml:space="preserve"> </w:t>
      </w:r>
      <w:r w:rsidRPr="009B7CCB">
        <w:rPr>
          <w:rFonts w:ascii="Times New Roman" w:hAnsi="Times New Roman" w:cs="Times New Roman"/>
          <w:color w:val="202124"/>
          <w:sz w:val="24"/>
          <w:szCs w:val="24"/>
          <w:shd w:val="clear" w:color="auto" w:fill="FFFFFF"/>
        </w:rPr>
        <w:t>Data mining is </w:t>
      </w:r>
      <w:r w:rsidRPr="009B7CCB">
        <w:rPr>
          <w:rFonts w:ascii="Times New Roman" w:hAnsi="Times New Roman" w:cs="Times New Roman"/>
          <w:b/>
          <w:bCs/>
          <w:color w:val="202124"/>
          <w:sz w:val="24"/>
          <w:szCs w:val="24"/>
          <w:shd w:val="clear" w:color="auto" w:fill="FFFFFF"/>
        </w:rPr>
        <w:t>the process of pattern discovery and extraction where huge amount of data is involved</w:t>
      </w:r>
      <w:r w:rsidRPr="009B7CCB">
        <w:rPr>
          <w:rFonts w:ascii="Times New Roman" w:hAnsi="Times New Roman" w:cs="Times New Roman"/>
          <w:color w:val="202124"/>
          <w:sz w:val="24"/>
          <w:szCs w:val="24"/>
          <w:shd w:val="clear" w:color="auto" w:fill="FFFFFF"/>
        </w:rPr>
        <w:t>. Both the data mining and healthcare industry have emerged some of reliable early detection systems and other various healthcare related systems from the clinical and diagnosis data.</w:t>
      </w:r>
    </w:p>
    <w:p w:rsidR="009B7CCB" w:rsidRDefault="009B7CCB" w:rsidP="009B7CCB">
      <w:pPr>
        <w:spacing w:line="360" w:lineRule="auto"/>
        <w:jc w:val="both"/>
        <w:rPr>
          <w:rFonts w:ascii="Times New Roman" w:hAnsi="Times New Roman" w:cs="Times New Roman"/>
          <w:b/>
          <w:color w:val="202124"/>
          <w:sz w:val="28"/>
          <w:szCs w:val="28"/>
          <w:shd w:val="clear" w:color="auto" w:fill="FFFFFF"/>
        </w:rPr>
      </w:pPr>
      <w:proofErr w:type="gramStart"/>
      <w:r w:rsidRPr="009B7CCB">
        <w:rPr>
          <w:rFonts w:ascii="Times New Roman" w:hAnsi="Times New Roman" w:cs="Times New Roman"/>
          <w:b/>
          <w:color w:val="202124"/>
          <w:sz w:val="28"/>
          <w:szCs w:val="28"/>
          <w:shd w:val="clear" w:color="auto" w:fill="FFFFFF"/>
        </w:rPr>
        <w:t>ADVANTAGES :</w:t>
      </w:r>
      <w:proofErr w:type="gramEnd"/>
    </w:p>
    <w:p w:rsidR="009B7CCB" w:rsidRPr="009B7CCB" w:rsidRDefault="009B7CCB" w:rsidP="009B7CCB">
      <w:pPr>
        <w:pStyle w:val="ListParagraph"/>
        <w:numPr>
          <w:ilvl w:val="0"/>
          <w:numId w:val="2"/>
        </w:numPr>
        <w:spacing w:line="360" w:lineRule="auto"/>
        <w:jc w:val="both"/>
        <w:rPr>
          <w:rFonts w:ascii="Times New Roman" w:hAnsi="Times New Roman" w:cs="Times New Roman"/>
          <w:b/>
          <w:sz w:val="24"/>
          <w:szCs w:val="24"/>
        </w:rPr>
      </w:pPr>
      <w:r w:rsidRPr="009B7CCB">
        <w:rPr>
          <w:rFonts w:ascii="Times New Roman" w:hAnsi="Times New Roman" w:cs="Times New Roman"/>
          <w:color w:val="2E2E2E"/>
          <w:sz w:val="24"/>
          <w:szCs w:val="24"/>
          <w:shd w:val="clear" w:color="auto" w:fill="FFFFFF"/>
        </w:rPr>
        <w:t>Data mining process paves the way for new business opportunities. With all of the products, the right kind of business approach can be implemented using data mining</w:t>
      </w:r>
      <w:r>
        <w:rPr>
          <w:rFonts w:ascii="Times New Roman" w:hAnsi="Times New Roman" w:cs="Times New Roman"/>
          <w:color w:val="2E2E2E"/>
          <w:sz w:val="24"/>
          <w:szCs w:val="24"/>
          <w:shd w:val="clear" w:color="auto" w:fill="FFFFFF"/>
        </w:rPr>
        <w:t>.</w:t>
      </w:r>
    </w:p>
    <w:p w:rsidR="009B7CCB" w:rsidRPr="009B7CCB" w:rsidRDefault="009B7CCB" w:rsidP="009B7CCB">
      <w:pPr>
        <w:pStyle w:val="ListParagraph"/>
        <w:numPr>
          <w:ilvl w:val="0"/>
          <w:numId w:val="2"/>
        </w:numPr>
        <w:spacing w:line="360" w:lineRule="auto"/>
        <w:jc w:val="both"/>
        <w:rPr>
          <w:rFonts w:ascii="Times New Roman" w:hAnsi="Times New Roman" w:cs="Times New Roman"/>
          <w:b/>
          <w:sz w:val="24"/>
          <w:szCs w:val="24"/>
        </w:rPr>
      </w:pPr>
      <w:r w:rsidRPr="009B7CCB">
        <w:rPr>
          <w:rFonts w:ascii="Times New Roman" w:hAnsi="Times New Roman" w:cs="Times New Roman"/>
          <w:color w:val="2E2E2E"/>
          <w:sz w:val="24"/>
          <w:szCs w:val="24"/>
          <w:shd w:val="clear" w:color="auto" w:fill="FFFFFF"/>
        </w:rPr>
        <w:t>They are different in essence of behavior and characteristics. Hence, without a proper technique it is difficult to understand their preferences</w:t>
      </w:r>
      <w:r w:rsidRPr="009B7CCB">
        <w:rPr>
          <w:rFonts w:ascii="Times New Roman" w:hAnsi="Times New Roman" w:cs="Times New Roman"/>
          <w:color w:val="2E2E2E"/>
          <w:sz w:val="24"/>
          <w:szCs w:val="24"/>
          <w:shd w:val="clear" w:color="auto" w:fill="FFFFFF"/>
        </w:rPr>
        <w:t>.</w:t>
      </w: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Pr="00817FEC" w:rsidRDefault="009B7CCB" w:rsidP="009B7CC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9B7CCB" w:rsidRPr="00817FEC" w:rsidRDefault="009B7CCB" w:rsidP="009B7CC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9B7CCB" w:rsidRPr="00147FF8" w:rsidRDefault="009B7CCB" w:rsidP="009B7CCB">
      <w:pPr>
        <w:pStyle w:val="Heading1"/>
        <w:keepNext/>
        <w:numPr>
          <w:ilvl w:val="0"/>
          <w:numId w:val="3"/>
        </w:numPr>
        <w:spacing w:before="240" w:beforeAutospacing="0" w:after="60" w:afterAutospacing="0" w:line="360" w:lineRule="auto"/>
        <w:jc w:val="both"/>
        <w:rPr>
          <w:b w:val="0"/>
          <w:sz w:val="24"/>
          <w:szCs w:val="24"/>
        </w:rPr>
      </w:pPr>
      <w:r w:rsidRPr="00147FF8">
        <w:rPr>
          <w:b w:val="0"/>
          <w:sz w:val="24"/>
          <w:szCs w:val="24"/>
        </w:rPr>
        <w:t>Processor</w:t>
      </w:r>
      <w:r w:rsidRPr="00147FF8">
        <w:rPr>
          <w:b w:val="0"/>
          <w:sz w:val="24"/>
          <w:szCs w:val="24"/>
        </w:rPr>
        <w:tab/>
      </w:r>
      <w:r w:rsidRPr="00147FF8">
        <w:rPr>
          <w:b w:val="0"/>
          <w:sz w:val="24"/>
          <w:szCs w:val="24"/>
        </w:rPr>
        <w:tab/>
        <w:t>-</w:t>
      </w:r>
      <w:r w:rsidRPr="00147FF8">
        <w:rPr>
          <w:b w:val="0"/>
          <w:sz w:val="24"/>
          <w:szCs w:val="24"/>
        </w:rPr>
        <w:tab/>
        <w:t>Intel 3</w:t>
      </w:r>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 xml:space="preserve">1.1 </w:t>
      </w:r>
      <w:proofErr w:type="spellStart"/>
      <w:r w:rsidRPr="00817FEC">
        <w:rPr>
          <w:rFonts w:ascii="Times New Roman" w:hAnsi="Times New Roman" w:cs="Times New Roman"/>
          <w:sz w:val="24"/>
          <w:szCs w:val="24"/>
        </w:rPr>
        <w:t>Ghz</w:t>
      </w:r>
      <w:proofErr w:type="spellEnd"/>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GB</w:t>
      </w:r>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9B7CCB" w:rsidRPr="00817FEC" w:rsidRDefault="009B7CCB" w:rsidP="009B7CC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9B7CCB" w:rsidRPr="00467889" w:rsidRDefault="009B7CCB" w:rsidP="009B7CCB">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9B7CCB" w:rsidRPr="00817FEC" w:rsidRDefault="009B7CCB" w:rsidP="009B7CCB">
      <w:pPr>
        <w:pStyle w:val="BodyTextIndent"/>
        <w:numPr>
          <w:ilvl w:val="0"/>
          <w:numId w:val="4"/>
        </w:numPr>
        <w:autoSpaceDE w:val="0"/>
        <w:autoSpaceDN w:val="0"/>
        <w:adjustRightInd w:val="0"/>
        <w:spacing w:after="0" w:line="360" w:lineRule="auto"/>
        <w:jc w:val="both"/>
      </w:pPr>
      <w:r w:rsidRPr="00817FEC">
        <w:t>Operating system</w:t>
      </w:r>
      <w:r w:rsidRPr="00817FEC">
        <w:tab/>
        <w:t>-</w:t>
      </w:r>
      <w:r w:rsidRPr="00817FEC">
        <w:tab/>
        <w:t>Windows</w:t>
      </w:r>
      <w:r>
        <w:t xml:space="preserve"> 7</w:t>
      </w:r>
      <w:r w:rsidRPr="00817FEC">
        <w:t>.</w:t>
      </w:r>
    </w:p>
    <w:p w:rsidR="009B7CCB" w:rsidRPr="00817FEC" w:rsidRDefault="009B7CCB" w:rsidP="009B7CCB">
      <w:pPr>
        <w:pStyle w:val="BodyTextIndent"/>
        <w:numPr>
          <w:ilvl w:val="0"/>
          <w:numId w:val="4"/>
        </w:numPr>
        <w:autoSpaceDE w:val="0"/>
        <w:autoSpaceDN w:val="0"/>
        <w:adjustRightInd w:val="0"/>
        <w:spacing w:after="0" w:line="360" w:lineRule="auto"/>
        <w:jc w:val="both"/>
        <w:rPr>
          <w:bCs/>
        </w:rPr>
      </w:pPr>
      <w:r w:rsidRPr="00817FEC">
        <w:t>Coding Language</w:t>
      </w:r>
      <w:r w:rsidRPr="00817FEC">
        <w:tab/>
        <w:t>-</w:t>
      </w:r>
      <w:r w:rsidRPr="00817FEC">
        <w:tab/>
        <w:t>ASP.Net, C#.Net.</w:t>
      </w:r>
    </w:p>
    <w:p w:rsidR="009B7CCB" w:rsidRPr="00817FEC" w:rsidRDefault="009B7CCB" w:rsidP="009B7CCB">
      <w:pPr>
        <w:pStyle w:val="BodyTextIndent"/>
        <w:numPr>
          <w:ilvl w:val="0"/>
          <w:numId w:val="4"/>
        </w:numPr>
        <w:autoSpaceDE w:val="0"/>
        <w:autoSpaceDN w:val="0"/>
        <w:adjustRightInd w:val="0"/>
        <w:spacing w:after="0" w:line="360" w:lineRule="auto"/>
        <w:jc w:val="both"/>
        <w:rPr>
          <w:bCs/>
        </w:rPr>
      </w:pPr>
      <w:r w:rsidRPr="00817FEC">
        <w:t>Data Base</w:t>
      </w:r>
      <w:r w:rsidRPr="00817FEC">
        <w:tab/>
      </w:r>
      <w:r w:rsidRPr="00817FEC">
        <w:tab/>
        <w:t>-</w:t>
      </w:r>
      <w:r w:rsidRPr="00817FEC">
        <w:tab/>
        <w:t>SQL Server 2005</w:t>
      </w:r>
    </w:p>
    <w:p w:rsidR="009B7CCB" w:rsidRPr="00817FEC" w:rsidRDefault="009B7CCB" w:rsidP="009B7CCB">
      <w:pPr>
        <w:pStyle w:val="BodyTextIndent"/>
        <w:numPr>
          <w:ilvl w:val="0"/>
          <w:numId w:val="4"/>
        </w:numPr>
        <w:autoSpaceDE w:val="0"/>
        <w:autoSpaceDN w:val="0"/>
        <w:adjustRightInd w:val="0"/>
        <w:spacing w:after="0" w:line="360" w:lineRule="auto"/>
        <w:jc w:val="both"/>
        <w:rPr>
          <w:bCs/>
        </w:rPr>
      </w:pPr>
      <w:r>
        <w:t>Tool</w:t>
      </w:r>
      <w:r>
        <w:tab/>
      </w:r>
      <w:r>
        <w:tab/>
      </w:r>
      <w:r w:rsidRPr="00817FEC">
        <w:t>-</w:t>
      </w:r>
      <w:r w:rsidRPr="00817FEC">
        <w:tab/>
        <w:t>VISUAL STUDIO 2008.</w:t>
      </w:r>
    </w:p>
    <w:p w:rsidR="009B7CCB" w:rsidRDefault="009B7CCB" w:rsidP="009B7CCB">
      <w:pPr>
        <w:spacing w:line="360" w:lineRule="auto"/>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autoSpaceDE w:val="0"/>
        <w:autoSpaceDN w:val="0"/>
        <w:adjustRightInd w:val="0"/>
        <w:spacing w:after="0" w:line="360" w:lineRule="auto"/>
        <w:jc w:val="both"/>
        <w:rPr>
          <w:rFonts w:ascii="Times New Roman" w:hAnsi="Times New Roman" w:cs="Times New Roman"/>
          <w:sz w:val="24"/>
          <w:szCs w:val="24"/>
        </w:rPr>
      </w:pPr>
      <w:r w:rsidRPr="00674850">
        <w:rPr>
          <w:rFonts w:ascii="Times New Roman" w:hAnsi="Times New Roman" w:cs="Times New Roman"/>
          <w:b/>
          <w:sz w:val="28"/>
          <w:szCs w:val="28"/>
        </w:rPr>
        <w:lastRenderedPageBreak/>
        <w:t xml:space="preserve">REFERENCES </w:t>
      </w:r>
    </w:p>
    <w:p w:rsidR="00BE36A0" w:rsidRPr="00E42B2D" w:rsidRDefault="00BE36A0" w:rsidP="00BE36A0">
      <w:pPr>
        <w:shd w:val="clear" w:color="auto" w:fill="FFFFFF"/>
        <w:rPr>
          <w:rFonts w:ascii="Times New Roman" w:eastAsia="Times New Roman" w:hAnsi="Times New Roman" w:cs="Times New Roman"/>
          <w:color w:val="333333"/>
          <w:sz w:val="24"/>
          <w:szCs w:val="24"/>
        </w:rPr>
      </w:pPr>
      <w:r>
        <w:rPr>
          <w:rFonts w:ascii="Times New Roman" w:hAnsi="Times New Roman" w:cs="Times New Roman"/>
          <w:color w:val="2E2E2E"/>
          <w:sz w:val="24"/>
          <w:szCs w:val="24"/>
          <w:shd w:val="clear" w:color="auto" w:fill="FFFFFF"/>
        </w:rPr>
        <w:tab/>
      </w:r>
      <w:r w:rsidRPr="00E42B2D">
        <w:rPr>
          <w:rFonts w:ascii="Times New Roman" w:eastAsia="Times New Roman" w:hAnsi="Times New Roman" w:cs="Times New Roman"/>
          <w:b/>
          <w:bCs/>
          <w:color w:val="333333"/>
          <w:sz w:val="24"/>
          <w:szCs w:val="24"/>
        </w:rPr>
        <w:t>1.</w:t>
      </w:r>
      <w:r w:rsidR="00B708E8" w:rsidRPr="00E42B2D">
        <w:rPr>
          <w:rFonts w:ascii="Times New Roman" w:eastAsia="Times New Roman" w:hAnsi="Times New Roman" w:cs="Times New Roman"/>
          <w:b/>
          <w:bCs/>
          <w:color w:val="333333"/>
          <w:sz w:val="24"/>
          <w:szCs w:val="24"/>
        </w:rPr>
        <w:t xml:space="preserve"> </w:t>
      </w:r>
      <w:r w:rsidRPr="00E42B2D">
        <w:rPr>
          <w:rFonts w:ascii="Times New Roman" w:eastAsia="Times New Roman" w:hAnsi="Times New Roman" w:cs="Times New Roman"/>
          <w:color w:val="333333"/>
          <w:sz w:val="24"/>
          <w:szCs w:val="24"/>
        </w:rPr>
        <w:t xml:space="preserve">S. </w:t>
      </w:r>
      <w:proofErr w:type="spellStart"/>
      <w:r w:rsidRPr="00E42B2D">
        <w:rPr>
          <w:rFonts w:ascii="Times New Roman" w:eastAsia="Times New Roman" w:hAnsi="Times New Roman" w:cs="Times New Roman"/>
          <w:color w:val="333333"/>
          <w:sz w:val="24"/>
          <w:szCs w:val="24"/>
        </w:rPr>
        <w:t>Novichkova</w:t>
      </w:r>
      <w:proofErr w:type="spellEnd"/>
      <w:r w:rsidRPr="00E42B2D">
        <w:rPr>
          <w:rFonts w:ascii="Times New Roman" w:eastAsia="Times New Roman" w:hAnsi="Times New Roman" w:cs="Times New Roman"/>
          <w:color w:val="333333"/>
          <w:sz w:val="24"/>
          <w:szCs w:val="24"/>
        </w:rPr>
        <w:t xml:space="preserve">, S. </w:t>
      </w:r>
      <w:proofErr w:type="spellStart"/>
      <w:r w:rsidRPr="00E42B2D">
        <w:rPr>
          <w:rFonts w:ascii="Times New Roman" w:eastAsia="Times New Roman" w:hAnsi="Times New Roman" w:cs="Times New Roman"/>
          <w:color w:val="333333"/>
          <w:sz w:val="24"/>
          <w:szCs w:val="24"/>
        </w:rPr>
        <w:t>Egorov</w:t>
      </w:r>
      <w:proofErr w:type="spellEnd"/>
      <w:r w:rsidRPr="00E42B2D">
        <w:rPr>
          <w:rFonts w:ascii="Times New Roman" w:eastAsia="Times New Roman" w:hAnsi="Times New Roman" w:cs="Times New Roman"/>
          <w:color w:val="333333"/>
          <w:sz w:val="24"/>
          <w:szCs w:val="24"/>
        </w:rPr>
        <w:t xml:space="preserve">, and N. </w:t>
      </w:r>
      <w:proofErr w:type="spellStart"/>
      <w:r w:rsidRPr="00E42B2D">
        <w:rPr>
          <w:rFonts w:ascii="Times New Roman" w:eastAsia="Times New Roman" w:hAnsi="Times New Roman" w:cs="Times New Roman"/>
          <w:color w:val="333333"/>
          <w:sz w:val="24"/>
          <w:szCs w:val="24"/>
        </w:rPr>
        <w:t>Daraselia</w:t>
      </w:r>
      <w:proofErr w:type="spellEnd"/>
      <w:r w:rsidRPr="00E42B2D">
        <w:rPr>
          <w:rFonts w:ascii="Times New Roman" w:eastAsia="Times New Roman" w:hAnsi="Times New Roman" w:cs="Times New Roman"/>
          <w:color w:val="333333"/>
          <w:sz w:val="24"/>
          <w:szCs w:val="24"/>
        </w:rPr>
        <w:t>, "</w:t>
      </w:r>
      <w:proofErr w:type="spellStart"/>
      <w:r w:rsidRPr="00E42B2D">
        <w:rPr>
          <w:rFonts w:ascii="Times New Roman" w:eastAsia="Times New Roman" w:hAnsi="Times New Roman" w:cs="Times New Roman"/>
          <w:color w:val="333333"/>
          <w:sz w:val="24"/>
          <w:szCs w:val="24"/>
        </w:rPr>
        <w:t>MedScan</w:t>
      </w:r>
      <w:proofErr w:type="spellEnd"/>
      <w:r w:rsidRPr="00E42B2D">
        <w:rPr>
          <w:rFonts w:ascii="Times New Roman" w:eastAsia="Times New Roman" w:hAnsi="Times New Roman" w:cs="Times New Roman"/>
          <w:color w:val="333333"/>
          <w:sz w:val="24"/>
          <w:szCs w:val="24"/>
        </w:rPr>
        <w:t>, A Natural Language Processing Engine for MEDLINE Abstracts," Bioinformatics, vol. 19, no. 13, pp. 1699-1706, 2003</w:t>
      </w:r>
      <w:r w:rsidR="00B708E8" w:rsidRPr="00E42B2D">
        <w:rPr>
          <w:rFonts w:ascii="Times New Roman" w:eastAsia="Times New Roman" w:hAnsi="Times New Roman" w:cs="Times New Roman"/>
          <w:color w:val="333333"/>
          <w:sz w:val="24"/>
          <w:szCs w:val="24"/>
        </w:rPr>
        <w:t>.</w:t>
      </w:r>
    </w:p>
    <w:p w:rsidR="00BE36A0" w:rsidRPr="00E42B2D" w:rsidRDefault="00BE36A0" w:rsidP="00BE36A0">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2.</w:t>
      </w:r>
      <w:r w:rsidR="00B708E8" w:rsidRPr="00E42B2D">
        <w:rPr>
          <w:rFonts w:ascii="Times New Roman" w:eastAsia="Times New Roman" w:hAnsi="Times New Roman" w:cs="Times New Roman"/>
          <w:b/>
          <w:bCs/>
          <w:color w:val="333333"/>
          <w:sz w:val="24"/>
          <w:szCs w:val="24"/>
        </w:rPr>
        <w:t xml:space="preserve"> </w:t>
      </w:r>
      <w:r w:rsidRPr="00BE36A0">
        <w:rPr>
          <w:rFonts w:ascii="Times New Roman" w:eastAsia="Times New Roman" w:hAnsi="Times New Roman" w:cs="Times New Roman"/>
          <w:color w:val="333333"/>
          <w:sz w:val="24"/>
          <w:szCs w:val="24"/>
        </w:rPr>
        <w:t xml:space="preserve">R. </w:t>
      </w:r>
      <w:proofErr w:type="spellStart"/>
      <w:r w:rsidRPr="00BE36A0">
        <w:rPr>
          <w:rFonts w:ascii="Times New Roman" w:eastAsia="Times New Roman" w:hAnsi="Times New Roman" w:cs="Times New Roman"/>
          <w:color w:val="333333"/>
          <w:sz w:val="24"/>
          <w:szCs w:val="24"/>
        </w:rPr>
        <w:t>Bunescu</w:t>
      </w:r>
      <w:proofErr w:type="spellEnd"/>
      <w:r w:rsidRPr="00BE36A0">
        <w:rPr>
          <w:rFonts w:ascii="Times New Roman" w:eastAsia="Times New Roman" w:hAnsi="Times New Roman" w:cs="Times New Roman"/>
          <w:color w:val="333333"/>
          <w:sz w:val="24"/>
          <w:szCs w:val="24"/>
        </w:rPr>
        <w:t xml:space="preserve">, R. Mooney, Y. Weiss, B. </w:t>
      </w:r>
      <w:proofErr w:type="spellStart"/>
      <w:r w:rsidRPr="00BE36A0">
        <w:rPr>
          <w:rFonts w:ascii="Times New Roman" w:eastAsia="Times New Roman" w:hAnsi="Times New Roman" w:cs="Times New Roman"/>
          <w:color w:val="333333"/>
          <w:sz w:val="24"/>
          <w:szCs w:val="24"/>
        </w:rPr>
        <w:t>Scho</w:t>
      </w:r>
      <w:proofErr w:type="spellEnd"/>
      <w:r w:rsidRPr="00BE36A0">
        <w:rPr>
          <w:rFonts w:ascii="Times New Roman" w:eastAsia="Times New Roman" w:hAnsi="Times New Roman" w:cs="Times New Roman"/>
          <w:color w:val="333333"/>
          <w:sz w:val="24"/>
          <w:szCs w:val="24"/>
        </w:rPr>
        <w:t xml:space="preserve"> </w:t>
      </w:r>
      <w:proofErr w:type="spellStart"/>
      <w:r w:rsidRPr="00BE36A0">
        <w:rPr>
          <w:rFonts w:ascii="Times New Roman" w:eastAsia="Times New Roman" w:hAnsi="Times New Roman" w:cs="Times New Roman"/>
          <w:color w:val="333333"/>
          <w:sz w:val="24"/>
          <w:szCs w:val="24"/>
        </w:rPr>
        <w:t>lkopf</w:t>
      </w:r>
      <w:proofErr w:type="spellEnd"/>
      <w:r w:rsidRPr="00BE36A0">
        <w:rPr>
          <w:rFonts w:ascii="Times New Roman" w:eastAsia="Times New Roman" w:hAnsi="Times New Roman" w:cs="Times New Roman"/>
          <w:color w:val="333333"/>
          <w:sz w:val="24"/>
          <w:szCs w:val="24"/>
        </w:rPr>
        <w:t xml:space="preserve">, and J. </w:t>
      </w:r>
      <w:proofErr w:type="spellStart"/>
      <w:r w:rsidRPr="00BE36A0">
        <w:rPr>
          <w:rFonts w:ascii="Times New Roman" w:eastAsia="Times New Roman" w:hAnsi="Times New Roman" w:cs="Times New Roman"/>
          <w:color w:val="333333"/>
          <w:sz w:val="24"/>
          <w:szCs w:val="24"/>
        </w:rPr>
        <w:t>Platt,"Subsequence</w:t>
      </w:r>
      <w:proofErr w:type="spellEnd"/>
      <w:r w:rsidRPr="00BE36A0">
        <w:rPr>
          <w:rFonts w:ascii="Times New Roman" w:eastAsia="Times New Roman" w:hAnsi="Times New Roman" w:cs="Times New Roman"/>
          <w:color w:val="333333"/>
          <w:sz w:val="24"/>
          <w:szCs w:val="24"/>
        </w:rPr>
        <w:t xml:space="preserve"> Kernels for Relation Extraction," Advances in Neural Information Processing Sys</w:t>
      </w:r>
      <w:r w:rsidR="00B708E8" w:rsidRPr="00E42B2D">
        <w:rPr>
          <w:rFonts w:ascii="Times New Roman" w:eastAsia="Times New Roman" w:hAnsi="Times New Roman" w:cs="Times New Roman"/>
          <w:color w:val="333333"/>
          <w:sz w:val="24"/>
          <w:szCs w:val="24"/>
        </w:rPr>
        <w:t>tems, vol. 18, pp. 171-178, 2000.</w:t>
      </w:r>
    </w:p>
    <w:p w:rsidR="00B708E8" w:rsidRPr="00E42B2D" w:rsidRDefault="00B708E8" w:rsidP="00BE36A0">
      <w:pPr>
        <w:shd w:val="clear" w:color="auto" w:fill="FFFFFF"/>
        <w:spacing w:after="0" w:line="240" w:lineRule="auto"/>
        <w:rPr>
          <w:rFonts w:ascii="Times New Roman" w:eastAsia="Times New Roman" w:hAnsi="Times New Roman" w:cs="Times New Roman"/>
          <w:color w:val="333333"/>
          <w:sz w:val="24"/>
          <w:szCs w:val="24"/>
        </w:rPr>
      </w:pP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3. </w:t>
      </w:r>
      <w:r w:rsidRPr="00B708E8">
        <w:rPr>
          <w:rFonts w:ascii="Times New Roman" w:eastAsia="Times New Roman" w:hAnsi="Times New Roman" w:cs="Times New Roman"/>
          <w:color w:val="333333"/>
          <w:sz w:val="24"/>
          <w:szCs w:val="24"/>
        </w:rPr>
        <w:t>M. Craven, "Learning to Extract Relations from Medline," Proc. Assoc. for the Advancement of Artificial Intelligence, 1999</w:t>
      </w: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4. </w:t>
      </w:r>
      <w:r w:rsidRPr="00B708E8">
        <w:rPr>
          <w:rFonts w:ascii="Times New Roman" w:eastAsia="Times New Roman" w:hAnsi="Times New Roman" w:cs="Times New Roman"/>
          <w:color w:val="333333"/>
          <w:sz w:val="24"/>
          <w:szCs w:val="24"/>
        </w:rPr>
        <w:t>M. Craven, "Learning to Extract Relations from Medline," Proc. Assoc. for the Advancement of Artificial Intelligence, 1999</w:t>
      </w: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5. </w:t>
      </w:r>
      <w:r w:rsidRPr="00B708E8">
        <w:rPr>
          <w:rFonts w:ascii="Times New Roman" w:eastAsia="Times New Roman" w:hAnsi="Times New Roman" w:cs="Times New Roman"/>
          <w:color w:val="333333"/>
          <w:sz w:val="24"/>
          <w:szCs w:val="24"/>
        </w:rPr>
        <w:t>S. Ray and M. Craven, "Representing Sentence Structure in Hidden Markov Models for Information Extraction," Proc. Int'l Joint Conf. Artificial Intelligence (IJCAI '01), 2001</w:t>
      </w:r>
      <w:r w:rsidRPr="00E42B2D">
        <w:rPr>
          <w:rFonts w:ascii="Times New Roman" w:eastAsia="Times New Roman" w:hAnsi="Times New Roman" w:cs="Times New Roman"/>
          <w:color w:val="333333"/>
          <w:sz w:val="24"/>
          <w:szCs w:val="24"/>
        </w:rPr>
        <w:t>.</w:t>
      </w: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6. </w:t>
      </w:r>
      <w:r w:rsidRPr="00B708E8">
        <w:rPr>
          <w:rFonts w:ascii="Times New Roman" w:eastAsia="Times New Roman" w:hAnsi="Times New Roman" w:cs="Times New Roman"/>
          <w:color w:val="333333"/>
          <w:sz w:val="24"/>
          <w:szCs w:val="24"/>
        </w:rPr>
        <w:t xml:space="preserve">P. </w:t>
      </w:r>
      <w:proofErr w:type="spellStart"/>
      <w:r w:rsidRPr="00B708E8">
        <w:rPr>
          <w:rFonts w:ascii="Times New Roman" w:eastAsia="Times New Roman" w:hAnsi="Times New Roman" w:cs="Times New Roman"/>
          <w:color w:val="333333"/>
          <w:sz w:val="24"/>
          <w:szCs w:val="24"/>
        </w:rPr>
        <w:t>Srinivasan</w:t>
      </w:r>
      <w:proofErr w:type="spellEnd"/>
      <w:r w:rsidRPr="00B708E8">
        <w:rPr>
          <w:rFonts w:ascii="Times New Roman" w:eastAsia="Times New Roman" w:hAnsi="Times New Roman" w:cs="Times New Roman"/>
          <w:color w:val="333333"/>
          <w:sz w:val="24"/>
          <w:szCs w:val="24"/>
        </w:rPr>
        <w:t xml:space="preserve"> and T. </w:t>
      </w:r>
      <w:proofErr w:type="spellStart"/>
      <w:r w:rsidRPr="00B708E8">
        <w:rPr>
          <w:rFonts w:ascii="Times New Roman" w:eastAsia="Times New Roman" w:hAnsi="Times New Roman" w:cs="Times New Roman"/>
          <w:color w:val="333333"/>
          <w:sz w:val="24"/>
          <w:szCs w:val="24"/>
        </w:rPr>
        <w:t>Rindflesch</w:t>
      </w:r>
      <w:proofErr w:type="spellEnd"/>
      <w:r w:rsidRPr="00B708E8">
        <w:rPr>
          <w:rFonts w:ascii="Times New Roman" w:eastAsia="Times New Roman" w:hAnsi="Times New Roman" w:cs="Times New Roman"/>
          <w:color w:val="333333"/>
          <w:sz w:val="24"/>
          <w:szCs w:val="24"/>
        </w:rPr>
        <w:t xml:space="preserve">, "Exploring Text Mining from Medline," Proc. Am. Medical Informatics Assoc. (AMIA) </w:t>
      </w:r>
      <w:proofErr w:type="spellStart"/>
      <w:proofErr w:type="gramStart"/>
      <w:r w:rsidRPr="00B708E8">
        <w:rPr>
          <w:rFonts w:ascii="Times New Roman" w:eastAsia="Times New Roman" w:hAnsi="Times New Roman" w:cs="Times New Roman"/>
          <w:color w:val="333333"/>
          <w:sz w:val="24"/>
          <w:szCs w:val="24"/>
        </w:rPr>
        <w:t>Symp</w:t>
      </w:r>
      <w:proofErr w:type="spellEnd"/>
      <w:r w:rsidRPr="00B708E8">
        <w:rPr>
          <w:rFonts w:ascii="Times New Roman" w:eastAsia="Times New Roman" w:hAnsi="Times New Roman" w:cs="Times New Roman"/>
          <w:color w:val="333333"/>
          <w:sz w:val="24"/>
          <w:szCs w:val="24"/>
        </w:rPr>
        <w:t>.,</w:t>
      </w:r>
      <w:proofErr w:type="gramEnd"/>
      <w:r w:rsidRPr="00B708E8">
        <w:rPr>
          <w:rFonts w:ascii="Times New Roman" w:eastAsia="Times New Roman" w:hAnsi="Times New Roman" w:cs="Times New Roman"/>
          <w:color w:val="333333"/>
          <w:sz w:val="24"/>
          <w:szCs w:val="24"/>
        </w:rPr>
        <w:t xml:space="preserve"> 2002</w:t>
      </w:r>
      <w:r w:rsidRPr="00E42B2D">
        <w:rPr>
          <w:rFonts w:ascii="Times New Roman" w:eastAsia="Times New Roman" w:hAnsi="Times New Roman" w:cs="Times New Roman"/>
          <w:color w:val="333333"/>
          <w:sz w:val="24"/>
          <w:szCs w:val="24"/>
        </w:rPr>
        <w:t>.</w:t>
      </w: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proofErr w:type="gramStart"/>
      <w:r w:rsidRPr="00E42B2D">
        <w:rPr>
          <w:rFonts w:ascii="Times New Roman" w:eastAsia="Times New Roman" w:hAnsi="Times New Roman" w:cs="Times New Roman"/>
          <w:b/>
          <w:color w:val="333333"/>
          <w:sz w:val="24"/>
          <w:szCs w:val="24"/>
        </w:rPr>
        <w:t>7</w:t>
      </w:r>
      <w:r w:rsidRPr="00E42B2D">
        <w:rPr>
          <w:rFonts w:ascii="Times New Roman" w:eastAsia="Times New Roman" w:hAnsi="Times New Roman" w:cs="Times New Roman"/>
          <w:color w:val="333333"/>
          <w:sz w:val="24"/>
          <w:szCs w:val="24"/>
        </w:rPr>
        <w:t xml:space="preserve">. </w:t>
      </w:r>
      <w:r w:rsidRPr="00B708E8">
        <w:rPr>
          <w:rFonts w:ascii="Times New Roman" w:eastAsia="Times New Roman" w:hAnsi="Times New Roman" w:cs="Times New Roman"/>
          <w:color w:val="333333"/>
          <w:sz w:val="24"/>
          <w:szCs w:val="24"/>
        </w:rPr>
        <w:t xml:space="preserve">T.K. </w:t>
      </w:r>
      <w:proofErr w:type="spellStart"/>
      <w:r w:rsidRPr="00B708E8">
        <w:rPr>
          <w:rFonts w:ascii="Times New Roman" w:eastAsia="Times New Roman" w:hAnsi="Times New Roman" w:cs="Times New Roman"/>
          <w:color w:val="333333"/>
          <w:sz w:val="24"/>
          <w:szCs w:val="24"/>
        </w:rPr>
        <w:t>Jenssen</w:t>
      </w:r>
      <w:proofErr w:type="spellEnd"/>
      <w:r w:rsidRPr="00B708E8">
        <w:rPr>
          <w:rFonts w:ascii="Times New Roman" w:eastAsia="Times New Roman" w:hAnsi="Times New Roman" w:cs="Times New Roman"/>
          <w:color w:val="333333"/>
          <w:sz w:val="24"/>
          <w:szCs w:val="24"/>
        </w:rPr>
        <w:t xml:space="preserve">, A. </w:t>
      </w:r>
      <w:proofErr w:type="spellStart"/>
      <w:r w:rsidRPr="00B708E8">
        <w:rPr>
          <w:rFonts w:ascii="Times New Roman" w:eastAsia="Times New Roman" w:hAnsi="Times New Roman" w:cs="Times New Roman"/>
          <w:color w:val="333333"/>
          <w:sz w:val="24"/>
          <w:szCs w:val="24"/>
        </w:rPr>
        <w:t>Laegreid</w:t>
      </w:r>
      <w:proofErr w:type="spellEnd"/>
      <w:r w:rsidRPr="00B708E8">
        <w:rPr>
          <w:rFonts w:ascii="Times New Roman" w:eastAsia="Times New Roman" w:hAnsi="Times New Roman" w:cs="Times New Roman"/>
          <w:color w:val="333333"/>
          <w:sz w:val="24"/>
          <w:szCs w:val="24"/>
        </w:rPr>
        <w:t xml:space="preserve">, J. </w:t>
      </w:r>
      <w:proofErr w:type="spellStart"/>
      <w:r w:rsidRPr="00B708E8">
        <w:rPr>
          <w:rFonts w:ascii="Times New Roman" w:eastAsia="Times New Roman" w:hAnsi="Times New Roman" w:cs="Times New Roman"/>
          <w:color w:val="333333"/>
          <w:sz w:val="24"/>
          <w:szCs w:val="24"/>
        </w:rPr>
        <w:t>Komorowski</w:t>
      </w:r>
      <w:proofErr w:type="spellEnd"/>
      <w:r w:rsidRPr="00B708E8">
        <w:rPr>
          <w:rFonts w:ascii="Times New Roman" w:eastAsia="Times New Roman" w:hAnsi="Times New Roman" w:cs="Times New Roman"/>
          <w:color w:val="333333"/>
          <w:sz w:val="24"/>
          <w:szCs w:val="24"/>
        </w:rPr>
        <w:t xml:space="preserve">, and E. </w:t>
      </w:r>
      <w:proofErr w:type="spellStart"/>
      <w:r w:rsidRPr="00B708E8">
        <w:rPr>
          <w:rFonts w:ascii="Times New Roman" w:eastAsia="Times New Roman" w:hAnsi="Times New Roman" w:cs="Times New Roman"/>
          <w:color w:val="333333"/>
          <w:sz w:val="24"/>
          <w:szCs w:val="24"/>
        </w:rPr>
        <w:t>Hovig</w:t>
      </w:r>
      <w:proofErr w:type="spellEnd"/>
      <w:r w:rsidRPr="00B708E8">
        <w:rPr>
          <w:rFonts w:ascii="Times New Roman" w:eastAsia="Times New Roman" w:hAnsi="Times New Roman" w:cs="Times New Roman"/>
          <w:color w:val="333333"/>
          <w:sz w:val="24"/>
          <w:szCs w:val="24"/>
        </w:rPr>
        <w:t>, "A Literature Network of Human Genes for High-Throughput Analysis of Gene Expression," Nature Genetics, vol. 28, no. 1, pp. 21-28, 2001</w:t>
      </w:r>
      <w:r w:rsidRPr="00E42B2D">
        <w:rPr>
          <w:rFonts w:ascii="Times New Roman" w:eastAsia="Times New Roman" w:hAnsi="Times New Roman" w:cs="Times New Roman"/>
          <w:color w:val="333333"/>
          <w:sz w:val="24"/>
          <w:szCs w:val="24"/>
        </w:rPr>
        <w:t>.</w:t>
      </w:r>
      <w:proofErr w:type="gramEnd"/>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8. </w:t>
      </w:r>
      <w:r w:rsidRPr="00B708E8">
        <w:rPr>
          <w:rFonts w:ascii="Times New Roman" w:eastAsia="Times New Roman" w:hAnsi="Times New Roman" w:cs="Times New Roman"/>
          <w:color w:val="333333"/>
          <w:sz w:val="24"/>
          <w:szCs w:val="24"/>
        </w:rPr>
        <w:t xml:space="preserve">B.J. </w:t>
      </w:r>
      <w:proofErr w:type="spellStart"/>
      <w:r w:rsidRPr="00B708E8">
        <w:rPr>
          <w:rFonts w:ascii="Times New Roman" w:eastAsia="Times New Roman" w:hAnsi="Times New Roman" w:cs="Times New Roman"/>
          <w:color w:val="333333"/>
          <w:sz w:val="24"/>
          <w:szCs w:val="24"/>
        </w:rPr>
        <w:t>Stapley</w:t>
      </w:r>
      <w:proofErr w:type="spellEnd"/>
      <w:r w:rsidRPr="00B708E8">
        <w:rPr>
          <w:rFonts w:ascii="Times New Roman" w:eastAsia="Times New Roman" w:hAnsi="Times New Roman" w:cs="Times New Roman"/>
          <w:color w:val="333333"/>
          <w:sz w:val="24"/>
          <w:szCs w:val="24"/>
        </w:rPr>
        <w:t xml:space="preserve"> and G. Benoit, "</w:t>
      </w:r>
      <w:proofErr w:type="spellStart"/>
      <w:r w:rsidRPr="00B708E8">
        <w:rPr>
          <w:rFonts w:ascii="Times New Roman" w:eastAsia="Times New Roman" w:hAnsi="Times New Roman" w:cs="Times New Roman"/>
          <w:color w:val="333333"/>
          <w:sz w:val="24"/>
          <w:szCs w:val="24"/>
        </w:rPr>
        <w:t>Bibliometrics</w:t>
      </w:r>
      <w:proofErr w:type="spellEnd"/>
      <w:r w:rsidRPr="00B708E8">
        <w:rPr>
          <w:rFonts w:ascii="Times New Roman" w:eastAsia="Times New Roman" w:hAnsi="Times New Roman" w:cs="Times New Roman"/>
          <w:color w:val="333333"/>
          <w:sz w:val="24"/>
          <w:szCs w:val="24"/>
        </w:rPr>
        <w:t xml:space="preserve">: Information Retrieval Visualization from Co-Occurrences of Gene Names in MEDLINE Abstracts," Proc. Pacific </w:t>
      </w:r>
      <w:proofErr w:type="spellStart"/>
      <w:r w:rsidRPr="00B708E8">
        <w:rPr>
          <w:rFonts w:ascii="Times New Roman" w:eastAsia="Times New Roman" w:hAnsi="Times New Roman" w:cs="Times New Roman"/>
          <w:color w:val="333333"/>
          <w:sz w:val="24"/>
          <w:szCs w:val="24"/>
        </w:rPr>
        <w:t>Symp</w:t>
      </w:r>
      <w:proofErr w:type="spellEnd"/>
      <w:r w:rsidRPr="00B708E8">
        <w:rPr>
          <w:rFonts w:ascii="Times New Roman" w:eastAsia="Times New Roman" w:hAnsi="Times New Roman" w:cs="Times New Roman"/>
          <w:color w:val="333333"/>
          <w:sz w:val="24"/>
          <w:szCs w:val="24"/>
        </w:rPr>
        <w:t xml:space="preserve">. </w:t>
      </w:r>
      <w:proofErr w:type="gramStart"/>
      <w:r w:rsidRPr="00B708E8">
        <w:rPr>
          <w:rFonts w:ascii="Times New Roman" w:eastAsia="Times New Roman" w:hAnsi="Times New Roman" w:cs="Times New Roman"/>
          <w:color w:val="333333"/>
          <w:sz w:val="24"/>
          <w:szCs w:val="24"/>
        </w:rPr>
        <w:t>Biocomputing, vol. 5, pp. 526-537, 2000</w:t>
      </w:r>
      <w:r w:rsidRPr="00E42B2D">
        <w:rPr>
          <w:rFonts w:ascii="Times New Roman" w:eastAsia="Times New Roman" w:hAnsi="Times New Roman" w:cs="Times New Roman"/>
          <w:color w:val="333333"/>
          <w:sz w:val="24"/>
          <w:szCs w:val="24"/>
        </w:rPr>
        <w:t>.</w:t>
      </w:r>
      <w:proofErr w:type="gramEnd"/>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9. </w:t>
      </w:r>
      <w:r w:rsidRPr="00B708E8">
        <w:rPr>
          <w:rFonts w:ascii="Times New Roman" w:eastAsia="Times New Roman" w:hAnsi="Times New Roman" w:cs="Times New Roman"/>
          <w:color w:val="333333"/>
          <w:sz w:val="24"/>
          <w:szCs w:val="24"/>
        </w:rPr>
        <w:t xml:space="preserve">R. </w:t>
      </w:r>
      <w:proofErr w:type="spellStart"/>
      <w:r w:rsidRPr="00B708E8">
        <w:rPr>
          <w:rFonts w:ascii="Times New Roman" w:eastAsia="Times New Roman" w:hAnsi="Times New Roman" w:cs="Times New Roman"/>
          <w:color w:val="333333"/>
          <w:sz w:val="24"/>
          <w:szCs w:val="24"/>
        </w:rPr>
        <w:t>Bunescu</w:t>
      </w:r>
      <w:proofErr w:type="spellEnd"/>
      <w:r w:rsidRPr="00B708E8">
        <w:rPr>
          <w:rFonts w:ascii="Times New Roman" w:eastAsia="Times New Roman" w:hAnsi="Times New Roman" w:cs="Times New Roman"/>
          <w:color w:val="333333"/>
          <w:sz w:val="24"/>
          <w:szCs w:val="24"/>
        </w:rPr>
        <w:t xml:space="preserve">, R. Mooney, Y. Weiss, B. </w:t>
      </w:r>
      <w:proofErr w:type="spellStart"/>
      <w:r w:rsidRPr="00B708E8">
        <w:rPr>
          <w:rFonts w:ascii="Times New Roman" w:eastAsia="Times New Roman" w:hAnsi="Times New Roman" w:cs="Times New Roman"/>
          <w:color w:val="333333"/>
          <w:sz w:val="24"/>
          <w:szCs w:val="24"/>
        </w:rPr>
        <w:t>Scho</w:t>
      </w:r>
      <w:proofErr w:type="spellEnd"/>
      <w:r w:rsidRPr="00B708E8">
        <w:rPr>
          <w:rFonts w:ascii="Times New Roman" w:eastAsia="Times New Roman" w:hAnsi="Times New Roman" w:cs="Times New Roman"/>
          <w:color w:val="333333"/>
          <w:sz w:val="24"/>
          <w:szCs w:val="24"/>
        </w:rPr>
        <w:t xml:space="preserve"> </w:t>
      </w:r>
      <w:proofErr w:type="spellStart"/>
      <w:r w:rsidRPr="00B708E8">
        <w:rPr>
          <w:rFonts w:ascii="Times New Roman" w:eastAsia="Times New Roman" w:hAnsi="Times New Roman" w:cs="Times New Roman"/>
          <w:color w:val="333333"/>
          <w:sz w:val="24"/>
          <w:szCs w:val="24"/>
        </w:rPr>
        <w:t>lkopf</w:t>
      </w:r>
      <w:proofErr w:type="spellEnd"/>
      <w:r w:rsidRPr="00B708E8">
        <w:rPr>
          <w:rFonts w:ascii="Times New Roman" w:eastAsia="Times New Roman" w:hAnsi="Times New Roman" w:cs="Times New Roman"/>
          <w:color w:val="333333"/>
          <w:sz w:val="24"/>
          <w:szCs w:val="24"/>
        </w:rPr>
        <w:t>, and J. Platt, "Subsequence Kernels for Relation Extraction," Advances in Neural Information Processing Systems, vol. 18, pp. 171-178, 2006</w:t>
      </w:r>
      <w:r w:rsidRPr="00E42B2D">
        <w:rPr>
          <w:rFonts w:ascii="Times New Roman" w:eastAsia="Times New Roman" w:hAnsi="Times New Roman" w:cs="Times New Roman"/>
          <w:color w:val="333333"/>
          <w:sz w:val="24"/>
          <w:szCs w:val="24"/>
        </w:rPr>
        <w:t>.</w:t>
      </w:r>
    </w:p>
    <w:p w:rsidR="00B708E8" w:rsidRPr="00E42B2D"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r w:rsidRPr="00E42B2D">
        <w:rPr>
          <w:rFonts w:ascii="Times New Roman" w:eastAsia="Times New Roman" w:hAnsi="Times New Roman" w:cs="Times New Roman"/>
          <w:b/>
          <w:bCs/>
          <w:color w:val="333333"/>
          <w:sz w:val="24"/>
          <w:szCs w:val="24"/>
        </w:rPr>
        <w:t xml:space="preserve">10. </w:t>
      </w:r>
      <w:r w:rsidRPr="00B708E8">
        <w:rPr>
          <w:rFonts w:ascii="Times New Roman" w:eastAsia="Times New Roman" w:hAnsi="Times New Roman" w:cs="Times New Roman"/>
          <w:color w:val="333333"/>
          <w:sz w:val="24"/>
          <w:szCs w:val="24"/>
        </w:rPr>
        <w:t xml:space="preserve">J. Thomas, D. </w:t>
      </w:r>
      <w:proofErr w:type="spellStart"/>
      <w:r w:rsidRPr="00B708E8">
        <w:rPr>
          <w:rFonts w:ascii="Times New Roman" w:eastAsia="Times New Roman" w:hAnsi="Times New Roman" w:cs="Times New Roman"/>
          <w:color w:val="333333"/>
          <w:sz w:val="24"/>
          <w:szCs w:val="24"/>
        </w:rPr>
        <w:t>Milward</w:t>
      </w:r>
      <w:proofErr w:type="spellEnd"/>
      <w:r w:rsidRPr="00B708E8">
        <w:rPr>
          <w:rFonts w:ascii="Times New Roman" w:eastAsia="Times New Roman" w:hAnsi="Times New Roman" w:cs="Times New Roman"/>
          <w:color w:val="333333"/>
          <w:sz w:val="24"/>
          <w:szCs w:val="24"/>
        </w:rPr>
        <w:t xml:space="preserve">, C. </w:t>
      </w:r>
      <w:proofErr w:type="spellStart"/>
      <w:r w:rsidRPr="00B708E8">
        <w:rPr>
          <w:rFonts w:ascii="Times New Roman" w:eastAsia="Times New Roman" w:hAnsi="Times New Roman" w:cs="Times New Roman"/>
          <w:color w:val="333333"/>
          <w:sz w:val="24"/>
          <w:szCs w:val="24"/>
        </w:rPr>
        <w:t>Ouzounis</w:t>
      </w:r>
      <w:proofErr w:type="spellEnd"/>
      <w:r w:rsidRPr="00B708E8">
        <w:rPr>
          <w:rFonts w:ascii="Times New Roman" w:eastAsia="Times New Roman" w:hAnsi="Times New Roman" w:cs="Times New Roman"/>
          <w:color w:val="333333"/>
          <w:sz w:val="24"/>
          <w:szCs w:val="24"/>
        </w:rPr>
        <w:t xml:space="preserve">, S. </w:t>
      </w:r>
      <w:proofErr w:type="spellStart"/>
      <w:r w:rsidRPr="00B708E8">
        <w:rPr>
          <w:rFonts w:ascii="Times New Roman" w:eastAsia="Times New Roman" w:hAnsi="Times New Roman" w:cs="Times New Roman"/>
          <w:color w:val="333333"/>
          <w:sz w:val="24"/>
          <w:szCs w:val="24"/>
        </w:rPr>
        <w:t>Pulman</w:t>
      </w:r>
      <w:proofErr w:type="spellEnd"/>
      <w:r w:rsidRPr="00B708E8">
        <w:rPr>
          <w:rFonts w:ascii="Times New Roman" w:eastAsia="Times New Roman" w:hAnsi="Times New Roman" w:cs="Times New Roman"/>
          <w:color w:val="333333"/>
          <w:sz w:val="24"/>
          <w:szCs w:val="24"/>
        </w:rPr>
        <w:t xml:space="preserve">, and M. Carroll, "Automatic Extraction of Protein </w:t>
      </w:r>
      <w:proofErr w:type="spellStart"/>
      <w:r w:rsidRPr="00B708E8">
        <w:rPr>
          <w:rFonts w:ascii="Times New Roman" w:eastAsia="Times New Roman" w:hAnsi="Times New Roman" w:cs="Times New Roman"/>
          <w:color w:val="333333"/>
          <w:sz w:val="24"/>
          <w:szCs w:val="24"/>
        </w:rPr>
        <w:t>Interations</w:t>
      </w:r>
      <w:proofErr w:type="spellEnd"/>
      <w:r w:rsidRPr="00B708E8">
        <w:rPr>
          <w:rFonts w:ascii="Times New Roman" w:eastAsia="Times New Roman" w:hAnsi="Times New Roman" w:cs="Times New Roman"/>
          <w:color w:val="333333"/>
          <w:sz w:val="24"/>
          <w:szCs w:val="24"/>
        </w:rPr>
        <w:t xml:space="preserve"> from Scientific Abstracts," Proc. Pacific </w:t>
      </w:r>
      <w:proofErr w:type="spellStart"/>
      <w:r w:rsidRPr="00B708E8">
        <w:rPr>
          <w:rFonts w:ascii="Times New Roman" w:eastAsia="Times New Roman" w:hAnsi="Times New Roman" w:cs="Times New Roman"/>
          <w:color w:val="333333"/>
          <w:sz w:val="24"/>
          <w:szCs w:val="24"/>
        </w:rPr>
        <w:t>Symp</w:t>
      </w:r>
      <w:proofErr w:type="spellEnd"/>
      <w:r w:rsidRPr="00B708E8">
        <w:rPr>
          <w:rFonts w:ascii="Times New Roman" w:eastAsia="Times New Roman" w:hAnsi="Times New Roman" w:cs="Times New Roman"/>
          <w:color w:val="333333"/>
          <w:sz w:val="24"/>
          <w:szCs w:val="24"/>
        </w:rPr>
        <w:t>. Biocomputing, vol. 5, pp. 538-549</w:t>
      </w:r>
      <w:proofErr w:type="gramStart"/>
      <w:r w:rsidRPr="00B708E8">
        <w:rPr>
          <w:rFonts w:ascii="Times New Roman" w:eastAsia="Times New Roman" w:hAnsi="Times New Roman" w:cs="Times New Roman"/>
          <w:color w:val="333333"/>
          <w:sz w:val="24"/>
          <w:szCs w:val="24"/>
        </w:rPr>
        <w:t>,2000</w:t>
      </w:r>
      <w:proofErr w:type="gramEnd"/>
      <w:r w:rsidRPr="00E42B2D">
        <w:rPr>
          <w:rFonts w:ascii="Times New Roman" w:eastAsia="Times New Roman" w:hAnsi="Times New Roman" w:cs="Times New Roman"/>
          <w:color w:val="333333"/>
          <w:sz w:val="24"/>
          <w:szCs w:val="24"/>
        </w:rPr>
        <w:t>.</w:t>
      </w:r>
    </w:p>
    <w:p w:rsidR="00B708E8" w:rsidRPr="00B708E8" w:rsidRDefault="00B708E8" w:rsidP="00B708E8">
      <w:pPr>
        <w:shd w:val="clear" w:color="auto" w:fill="FFFFFF"/>
        <w:spacing w:after="0" w:line="240" w:lineRule="auto"/>
        <w:rPr>
          <w:rFonts w:ascii="Times New Roman" w:eastAsia="Times New Roman" w:hAnsi="Times New Roman" w:cs="Times New Roman"/>
          <w:color w:val="333333"/>
          <w:sz w:val="24"/>
          <w:szCs w:val="24"/>
        </w:rPr>
      </w:pPr>
    </w:p>
    <w:p w:rsidR="00B708E8" w:rsidRPr="00BE36A0" w:rsidRDefault="00B708E8" w:rsidP="00BE36A0">
      <w:pPr>
        <w:shd w:val="clear" w:color="auto" w:fill="FFFFFF"/>
        <w:spacing w:after="0" w:line="240" w:lineRule="auto"/>
        <w:rPr>
          <w:rFonts w:ascii="Times New Roman" w:eastAsia="Times New Roman" w:hAnsi="Times New Roman" w:cs="Times New Roman"/>
          <w:color w:val="333333"/>
          <w:sz w:val="24"/>
          <w:szCs w:val="24"/>
        </w:rPr>
      </w:pPr>
    </w:p>
    <w:p w:rsidR="009B7CCB" w:rsidRPr="009B7CCB" w:rsidRDefault="009B7CCB" w:rsidP="009B7CCB">
      <w:pPr>
        <w:spacing w:line="360" w:lineRule="auto"/>
        <w:jc w:val="both"/>
        <w:rPr>
          <w:rFonts w:ascii="Times New Roman" w:hAnsi="Times New Roman" w:cs="Times New Roman"/>
          <w:color w:val="2E2E2E"/>
          <w:sz w:val="24"/>
          <w:szCs w:val="24"/>
          <w:shd w:val="clear" w:color="auto" w:fill="FFFFFF"/>
        </w:rPr>
      </w:pPr>
      <w:r w:rsidRPr="009B7CCB">
        <w:rPr>
          <w:rFonts w:ascii="Times New Roman" w:hAnsi="Times New Roman" w:cs="Times New Roman"/>
          <w:color w:val="2E2E2E"/>
          <w:sz w:val="24"/>
          <w:szCs w:val="24"/>
          <w:shd w:val="clear" w:color="auto" w:fill="FFFFFF"/>
        </w:rPr>
        <w:tab/>
      </w:r>
      <w:r w:rsidRPr="009B7CCB">
        <w:rPr>
          <w:rFonts w:ascii="Times New Roman" w:hAnsi="Times New Roman" w:cs="Times New Roman"/>
          <w:color w:val="2E2E2E"/>
          <w:sz w:val="24"/>
          <w:szCs w:val="24"/>
          <w:shd w:val="clear" w:color="auto" w:fill="FFFFFF"/>
        </w:rPr>
        <w:tab/>
      </w:r>
      <w:bookmarkStart w:id="0" w:name="_GoBack"/>
      <w:bookmarkEnd w:id="0"/>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Default="009B7CCB" w:rsidP="009B7CCB">
      <w:pPr>
        <w:pStyle w:val="ListParagraph"/>
        <w:spacing w:line="360" w:lineRule="auto"/>
        <w:ind w:left="1440"/>
        <w:jc w:val="both"/>
        <w:rPr>
          <w:rFonts w:ascii="Times New Roman" w:hAnsi="Times New Roman" w:cs="Times New Roman"/>
          <w:color w:val="2E2E2E"/>
          <w:sz w:val="24"/>
          <w:szCs w:val="24"/>
          <w:shd w:val="clear" w:color="auto" w:fill="FFFFFF"/>
        </w:rPr>
      </w:pPr>
    </w:p>
    <w:p w:rsidR="009B7CCB" w:rsidRPr="009B7CCB" w:rsidRDefault="009B7CCB" w:rsidP="009B7CCB">
      <w:pPr>
        <w:pStyle w:val="ListParagraph"/>
        <w:spacing w:line="360" w:lineRule="auto"/>
        <w:ind w:left="1440"/>
        <w:jc w:val="both"/>
        <w:rPr>
          <w:rFonts w:ascii="Times New Roman" w:hAnsi="Times New Roman" w:cs="Times New Roman"/>
          <w:b/>
          <w:sz w:val="24"/>
          <w:szCs w:val="24"/>
        </w:rPr>
      </w:pPr>
    </w:p>
    <w:p w:rsidR="009B7CCB" w:rsidRPr="009B7CCB" w:rsidRDefault="009B7CCB" w:rsidP="009B7CCB">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p>
    <w:sectPr w:rsidR="009B7CCB" w:rsidRPr="009B7C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67D8"/>
    <w:multiLevelType w:val="hybridMultilevel"/>
    <w:tmpl w:val="2FC604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43F2C99"/>
    <w:multiLevelType w:val="hybridMultilevel"/>
    <w:tmpl w:val="32DA22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8C9"/>
    <w:rsid w:val="000E1031"/>
    <w:rsid w:val="00226D17"/>
    <w:rsid w:val="00816C25"/>
    <w:rsid w:val="009B7CCB"/>
    <w:rsid w:val="00B708E8"/>
    <w:rsid w:val="00BE36A0"/>
    <w:rsid w:val="00D9143B"/>
    <w:rsid w:val="00E42B2D"/>
    <w:rsid w:val="00F04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B7C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48C9"/>
    <w:rPr>
      <w:b/>
      <w:bCs/>
    </w:rPr>
  </w:style>
  <w:style w:type="paragraph" w:styleId="ListParagraph">
    <w:name w:val="List Paragraph"/>
    <w:basedOn w:val="Normal"/>
    <w:uiPriority w:val="34"/>
    <w:qFormat/>
    <w:rsid w:val="000E1031"/>
    <w:pPr>
      <w:ind w:left="720"/>
      <w:contextualSpacing/>
    </w:pPr>
  </w:style>
  <w:style w:type="character" w:customStyle="1" w:styleId="Heading1Char">
    <w:name w:val="Heading 1 Char"/>
    <w:basedOn w:val="DefaultParagraphFont"/>
    <w:link w:val="Heading1"/>
    <w:uiPriority w:val="9"/>
    <w:rsid w:val="009B7CCB"/>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9B7CCB"/>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B7CCB"/>
    <w:rPr>
      <w:rFonts w:ascii="Times New Roman" w:eastAsia="Times New Roman" w:hAnsi="Times New Roman" w:cs="Times New Roman"/>
      <w:sz w:val="24"/>
      <w:szCs w:val="24"/>
    </w:rPr>
  </w:style>
  <w:style w:type="character" w:customStyle="1" w:styleId="number">
    <w:name w:val="number"/>
    <w:basedOn w:val="DefaultParagraphFont"/>
    <w:rsid w:val="00BE36A0"/>
  </w:style>
  <w:style w:type="character" w:customStyle="1" w:styleId="ref-link">
    <w:name w:val="ref-link"/>
    <w:basedOn w:val="DefaultParagraphFont"/>
    <w:rsid w:val="00BE36A0"/>
  </w:style>
  <w:style w:type="character" w:styleId="Hyperlink">
    <w:name w:val="Hyperlink"/>
    <w:basedOn w:val="DefaultParagraphFont"/>
    <w:uiPriority w:val="99"/>
    <w:semiHidden/>
    <w:unhideWhenUsed/>
    <w:rsid w:val="00BE36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B7C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48C9"/>
    <w:rPr>
      <w:b/>
      <w:bCs/>
    </w:rPr>
  </w:style>
  <w:style w:type="paragraph" w:styleId="ListParagraph">
    <w:name w:val="List Paragraph"/>
    <w:basedOn w:val="Normal"/>
    <w:uiPriority w:val="34"/>
    <w:qFormat/>
    <w:rsid w:val="000E1031"/>
    <w:pPr>
      <w:ind w:left="720"/>
      <w:contextualSpacing/>
    </w:pPr>
  </w:style>
  <w:style w:type="character" w:customStyle="1" w:styleId="Heading1Char">
    <w:name w:val="Heading 1 Char"/>
    <w:basedOn w:val="DefaultParagraphFont"/>
    <w:link w:val="Heading1"/>
    <w:uiPriority w:val="9"/>
    <w:rsid w:val="009B7CCB"/>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9B7CCB"/>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B7CCB"/>
    <w:rPr>
      <w:rFonts w:ascii="Times New Roman" w:eastAsia="Times New Roman" w:hAnsi="Times New Roman" w:cs="Times New Roman"/>
      <w:sz w:val="24"/>
      <w:szCs w:val="24"/>
    </w:rPr>
  </w:style>
  <w:style w:type="character" w:customStyle="1" w:styleId="number">
    <w:name w:val="number"/>
    <w:basedOn w:val="DefaultParagraphFont"/>
    <w:rsid w:val="00BE36A0"/>
  </w:style>
  <w:style w:type="character" w:customStyle="1" w:styleId="ref-link">
    <w:name w:val="ref-link"/>
    <w:basedOn w:val="DefaultParagraphFont"/>
    <w:rsid w:val="00BE36A0"/>
  </w:style>
  <w:style w:type="character" w:styleId="Hyperlink">
    <w:name w:val="Hyperlink"/>
    <w:basedOn w:val="DefaultParagraphFont"/>
    <w:uiPriority w:val="99"/>
    <w:semiHidden/>
    <w:unhideWhenUsed/>
    <w:rsid w:val="00BE36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985864">
      <w:bodyDiv w:val="1"/>
      <w:marLeft w:val="0"/>
      <w:marRight w:val="0"/>
      <w:marTop w:val="0"/>
      <w:marBottom w:val="0"/>
      <w:divBdr>
        <w:top w:val="none" w:sz="0" w:space="0" w:color="auto"/>
        <w:left w:val="none" w:sz="0" w:space="0" w:color="auto"/>
        <w:bottom w:val="none" w:sz="0" w:space="0" w:color="auto"/>
        <w:right w:val="none" w:sz="0" w:space="0" w:color="auto"/>
      </w:divBdr>
      <w:divsChild>
        <w:div w:id="1864709071">
          <w:marLeft w:val="0"/>
          <w:marRight w:val="0"/>
          <w:marTop w:val="0"/>
          <w:marBottom w:val="0"/>
          <w:divBdr>
            <w:top w:val="none" w:sz="0" w:space="0" w:color="auto"/>
            <w:left w:val="none" w:sz="0" w:space="0" w:color="auto"/>
            <w:bottom w:val="single" w:sz="6" w:space="12" w:color="DDDDDD"/>
            <w:right w:val="none" w:sz="0" w:space="0" w:color="auto"/>
          </w:divBdr>
          <w:divsChild>
            <w:div w:id="594630248">
              <w:marLeft w:val="0"/>
              <w:marRight w:val="0"/>
              <w:marTop w:val="0"/>
              <w:marBottom w:val="0"/>
              <w:divBdr>
                <w:top w:val="none" w:sz="0" w:space="0" w:color="auto"/>
                <w:left w:val="none" w:sz="0" w:space="0" w:color="auto"/>
                <w:bottom w:val="none" w:sz="0" w:space="0" w:color="auto"/>
                <w:right w:val="none" w:sz="0" w:space="0" w:color="auto"/>
              </w:divBdr>
              <w:divsChild>
                <w:div w:id="1833528065">
                  <w:marLeft w:val="0"/>
                  <w:marRight w:val="0"/>
                  <w:marTop w:val="0"/>
                  <w:marBottom w:val="0"/>
                  <w:divBdr>
                    <w:top w:val="none" w:sz="0" w:space="0" w:color="auto"/>
                    <w:left w:val="none" w:sz="0" w:space="0" w:color="auto"/>
                    <w:bottom w:val="none" w:sz="0" w:space="0" w:color="auto"/>
                    <w:right w:val="none" w:sz="0" w:space="0" w:color="auto"/>
                  </w:divBdr>
                  <w:divsChild>
                    <w:div w:id="109035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897109">
          <w:marLeft w:val="0"/>
          <w:marRight w:val="0"/>
          <w:marTop w:val="0"/>
          <w:marBottom w:val="0"/>
          <w:divBdr>
            <w:top w:val="none" w:sz="0" w:space="0" w:color="auto"/>
            <w:left w:val="none" w:sz="0" w:space="0" w:color="auto"/>
            <w:bottom w:val="single" w:sz="6" w:space="12" w:color="DDDDDD"/>
            <w:right w:val="none" w:sz="0" w:space="0" w:color="auto"/>
          </w:divBdr>
          <w:divsChild>
            <w:div w:id="2103139903">
              <w:marLeft w:val="0"/>
              <w:marRight w:val="0"/>
              <w:marTop w:val="0"/>
              <w:marBottom w:val="0"/>
              <w:divBdr>
                <w:top w:val="none" w:sz="0" w:space="0" w:color="auto"/>
                <w:left w:val="none" w:sz="0" w:space="0" w:color="auto"/>
                <w:bottom w:val="none" w:sz="0" w:space="0" w:color="auto"/>
                <w:right w:val="none" w:sz="0" w:space="0" w:color="auto"/>
              </w:divBdr>
              <w:divsChild>
                <w:div w:id="364793881">
                  <w:marLeft w:val="0"/>
                  <w:marRight w:val="0"/>
                  <w:marTop w:val="0"/>
                  <w:marBottom w:val="0"/>
                  <w:divBdr>
                    <w:top w:val="none" w:sz="0" w:space="0" w:color="auto"/>
                    <w:left w:val="none" w:sz="0" w:space="0" w:color="auto"/>
                    <w:bottom w:val="none" w:sz="0" w:space="0" w:color="auto"/>
                    <w:right w:val="none" w:sz="0" w:space="0" w:color="auto"/>
                  </w:divBdr>
                  <w:divsChild>
                    <w:div w:id="68073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92476">
          <w:marLeft w:val="0"/>
          <w:marRight w:val="0"/>
          <w:marTop w:val="0"/>
          <w:marBottom w:val="0"/>
          <w:divBdr>
            <w:top w:val="none" w:sz="0" w:space="0" w:color="auto"/>
            <w:left w:val="none" w:sz="0" w:space="0" w:color="auto"/>
            <w:bottom w:val="single" w:sz="6" w:space="12" w:color="DDDDDD"/>
            <w:right w:val="none" w:sz="0" w:space="0" w:color="auto"/>
          </w:divBdr>
          <w:divsChild>
            <w:div w:id="653416640">
              <w:marLeft w:val="0"/>
              <w:marRight w:val="0"/>
              <w:marTop w:val="0"/>
              <w:marBottom w:val="0"/>
              <w:divBdr>
                <w:top w:val="none" w:sz="0" w:space="0" w:color="auto"/>
                <w:left w:val="none" w:sz="0" w:space="0" w:color="auto"/>
                <w:bottom w:val="none" w:sz="0" w:space="0" w:color="auto"/>
                <w:right w:val="none" w:sz="0" w:space="0" w:color="auto"/>
              </w:divBdr>
              <w:divsChild>
                <w:div w:id="1065878089">
                  <w:marLeft w:val="0"/>
                  <w:marRight w:val="0"/>
                  <w:marTop w:val="0"/>
                  <w:marBottom w:val="0"/>
                  <w:divBdr>
                    <w:top w:val="none" w:sz="0" w:space="0" w:color="auto"/>
                    <w:left w:val="none" w:sz="0" w:space="0" w:color="auto"/>
                    <w:bottom w:val="none" w:sz="0" w:space="0" w:color="auto"/>
                    <w:right w:val="none" w:sz="0" w:space="0" w:color="auto"/>
                  </w:divBdr>
                  <w:divsChild>
                    <w:div w:id="10385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14047">
          <w:marLeft w:val="0"/>
          <w:marRight w:val="0"/>
          <w:marTop w:val="0"/>
          <w:marBottom w:val="0"/>
          <w:divBdr>
            <w:top w:val="none" w:sz="0" w:space="0" w:color="auto"/>
            <w:left w:val="none" w:sz="0" w:space="0" w:color="auto"/>
            <w:bottom w:val="single" w:sz="6" w:space="12" w:color="DDDDDD"/>
            <w:right w:val="none" w:sz="0" w:space="0" w:color="auto"/>
          </w:divBdr>
          <w:divsChild>
            <w:div w:id="1562250133">
              <w:marLeft w:val="0"/>
              <w:marRight w:val="0"/>
              <w:marTop w:val="0"/>
              <w:marBottom w:val="0"/>
              <w:divBdr>
                <w:top w:val="none" w:sz="0" w:space="0" w:color="auto"/>
                <w:left w:val="none" w:sz="0" w:space="0" w:color="auto"/>
                <w:bottom w:val="none" w:sz="0" w:space="0" w:color="auto"/>
                <w:right w:val="none" w:sz="0" w:space="0" w:color="auto"/>
              </w:divBdr>
              <w:divsChild>
                <w:div w:id="116748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131456">
      <w:bodyDiv w:val="1"/>
      <w:marLeft w:val="0"/>
      <w:marRight w:val="0"/>
      <w:marTop w:val="0"/>
      <w:marBottom w:val="0"/>
      <w:divBdr>
        <w:top w:val="none" w:sz="0" w:space="0" w:color="auto"/>
        <w:left w:val="none" w:sz="0" w:space="0" w:color="auto"/>
        <w:bottom w:val="none" w:sz="0" w:space="0" w:color="auto"/>
        <w:right w:val="none" w:sz="0" w:space="0" w:color="auto"/>
      </w:divBdr>
      <w:divsChild>
        <w:div w:id="1756122738">
          <w:marLeft w:val="0"/>
          <w:marRight w:val="0"/>
          <w:marTop w:val="0"/>
          <w:marBottom w:val="0"/>
          <w:divBdr>
            <w:top w:val="none" w:sz="0" w:space="0" w:color="auto"/>
            <w:left w:val="none" w:sz="0" w:space="0" w:color="auto"/>
            <w:bottom w:val="single" w:sz="6" w:space="12" w:color="DDDDDD"/>
            <w:right w:val="none" w:sz="0" w:space="0" w:color="auto"/>
          </w:divBdr>
          <w:divsChild>
            <w:div w:id="1888759831">
              <w:marLeft w:val="0"/>
              <w:marRight w:val="0"/>
              <w:marTop w:val="0"/>
              <w:marBottom w:val="0"/>
              <w:divBdr>
                <w:top w:val="none" w:sz="0" w:space="0" w:color="auto"/>
                <w:left w:val="none" w:sz="0" w:space="0" w:color="auto"/>
                <w:bottom w:val="none" w:sz="0" w:space="0" w:color="auto"/>
                <w:right w:val="none" w:sz="0" w:space="0" w:color="auto"/>
              </w:divBdr>
              <w:divsChild>
                <w:div w:id="1673339175">
                  <w:marLeft w:val="0"/>
                  <w:marRight w:val="0"/>
                  <w:marTop w:val="0"/>
                  <w:marBottom w:val="0"/>
                  <w:divBdr>
                    <w:top w:val="none" w:sz="0" w:space="0" w:color="auto"/>
                    <w:left w:val="none" w:sz="0" w:space="0" w:color="auto"/>
                    <w:bottom w:val="none" w:sz="0" w:space="0" w:color="auto"/>
                    <w:right w:val="none" w:sz="0" w:space="0" w:color="auto"/>
                  </w:divBdr>
                  <w:divsChild>
                    <w:div w:id="82575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05230">
          <w:marLeft w:val="0"/>
          <w:marRight w:val="0"/>
          <w:marTop w:val="0"/>
          <w:marBottom w:val="0"/>
          <w:divBdr>
            <w:top w:val="none" w:sz="0" w:space="0" w:color="auto"/>
            <w:left w:val="none" w:sz="0" w:space="0" w:color="auto"/>
            <w:bottom w:val="single" w:sz="6" w:space="12" w:color="DDDDDD"/>
            <w:right w:val="none" w:sz="0" w:space="0" w:color="auto"/>
          </w:divBdr>
          <w:divsChild>
            <w:div w:id="191235271">
              <w:marLeft w:val="0"/>
              <w:marRight w:val="0"/>
              <w:marTop w:val="0"/>
              <w:marBottom w:val="0"/>
              <w:divBdr>
                <w:top w:val="none" w:sz="0" w:space="0" w:color="auto"/>
                <w:left w:val="none" w:sz="0" w:space="0" w:color="auto"/>
                <w:bottom w:val="none" w:sz="0" w:space="0" w:color="auto"/>
                <w:right w:val="none" w:sz="0" w:space="0" w:color="auto"/>
              </w:divBdr>
              <w:divsChild>
                <w:div w:id="2102480445">
                  <w:marLeft w:val="0"/>
                  <w:marRight w:val="0"/>
                  <w:marTop w:val="0"/>
                  <w:marBottom w:val="0"/>
                  <w:divBdr>
                    <w:top w:val="none" w:sz="0" w:space="0" w:color="auto"/>
                    <w:left w:val="none" w:sz="0" w:space="0" w:color="auto"/>
                    <w:bottom w:val="none" w:sz="0" w:space="0" w:color="auto"/>
                    <w:right w:val="none" w:sz="0" w:space="0" w:color="auto"/>
                  </w:divBdr>
                  <w:divsChild>
                    <w:div w:id="2921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547716">
          <w:marLeft w:val="0"/>
          <w:marRight w:val="0"/>
          <w:marTop w:val="0"/>
          <w:marBottom w:val="0"/>
          <w:divBdr>
            <w:top w:val="none" w:sz="0" w:space="0" w:color="auto"/>
            <w:left w:val="none" w:sz="0" w:space="0" w:color="auto"/>
            <w:bottom w:val="single" w:sz="6" w:space="12" w:color="DDDDDD"/>
            <w:right w:val="none" w:sz="0" w:space="0" w:color="auto"/>
          </w:divBdr>
          <w:divsChild>
            <w:div w:id="881020114">
              <w:marLeft w:val="0"/>
              <w:marRight w:val="0"/>
              <w:marTop w:val="0"/>
              <w:marBottom w:val="0"/>
              <w:divBdr>
                <w:top w:val="none" w:sz="0" w:space="0" w:color="auto"/>
                <w:left w:val="none" w:sz="0" w:space="0" w:color="auto"/>
                <w:bottom w:val="none" w:sz="0" w:space="0" w:color="auto"/>
                <w:right w:val="none" w:sz="0" w:space="0" w:color="auto"/>
              </w:divBdr>
              <w:divsChild>
                <w:div w:id="336199748">
                  <w:marLeft w:val="0"/>
                  <w:marRight w:val="0"/>
                  <w:marTop w:val="0"/>
                  <w:marBottom w:val="0"/>
                  <w:divBdr>
                    <w:top w:val="none" w:sz="0" w:space="0" w:color="auto"/>
                    <w:left w:val="none" w:sz="0" w:space="0" w:color="auto"/>
                    <w:bottom w:val="none" w:sz="0" w:space="0" w:color="auto"/>
                    <w:right w:val="none" w:sz="0" w:space="0" w:color="auto"/>
                  </w:divBdr>
                  <w:divsChild>
                    <w:div w:id="15338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24458">
          <w:marLeft w:val="0"/>
          <w:marRight w:val="0"/>
          <w:marTop w:val="0"/>
          <w:marBottom w:val="0"/>
          <w:divBdr>
            <w:top w:val="none" w:sz="0" w:space="0" w:color="auto"/>
            <w:left w:val="none" w:sz="0" w:space="0" w:color="auto"/>
            <w:bottom w:val="single" w:sz="6" w:space="12" w:color="DDDDDD"/>
            <w:right w:val="none" w:sz="0" w:space="0" w:color="auto"/>
          </w:divBdr>
          <w:divsChild>
            <w:div w:id="2114283742">
              <w:marLeft w:val="0"/>
              <w:marRight w:val="0"/>
              <w:marTop w:val="0"/>
              <w:marBottom w:val="0"/>
              <w:divBdr>
                <w:top w:val="none" w:sz="0" w:space="0" w:color="auto"/>
                <w:left w:val="none" w:sz="0" w:space="0" w:color="auto"/>
                <w:bottom w:val="none" w:sz="0" w:space="0" w:color="auto"/>
                <w:right w:val="none" w:sz="0" w:space="0" w:color="auto"/>
              </w:divBdr>
              <w:divsChild>
                <w:div w:id="126453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080696">
      <w:bodyDiv w:val="1"/>
      <w:marLeft w:val="0"/>
      <w:marRight w:val="0"/>
      <w:marTop w:val="0"/>
      <w:marBottom w:val="0"/>
      <w:divBdr>
        <w:top w:val="none" w:sz="0" w:space="0" w:color="auto"/>
        <w:left w:val="none" w:sz="0" w:space="0" w:color="auto"/>
        <w:bottom w:val="none" w:sz="0" w:space="0" w:color="auto"/>
        <w:right w:val="none" w:sz="0" w:space="0" w:color="auto"/>
      </w:divBdr>
      <w:divsChild>
        <w:div w:id="587620057">
          <w:marLeft w:val="0"/>
          <w:marRight w:val="0"/>
          <w:marTop w:val="0"/>
          <w:marBottom w:val="0"/>
          <w:divBdr>
            <w:top w:val="none" w:sz="0" w:space="0" w:color="auto"/>
            <w:left w:val="none" w:sz="0" w:space="0" w:color="auto"/>
            <w:bottom w:val="none" w:sz="0" w:space="0" w:color="auto"/>
            <w:right w:val="none" w:sz="0" w:space="0" w:color="auto"/>
          </w:divBdr>
        </w:div>
      </w:divsChild>
    </w:div>
    <w:div w:id="2071031173">
      <w:bodyDiv w:val="1"/>
      <w:marLeft w:val="0"/>
      <w:marRight w:val="0"/>
      <w:marTop w:val="0"/>
      <w:marBottom w:val="0"/>
      <w:divBdr>
        <w:top w:val="none" w:sz="0" w:space="0" w:color="auto"/>
        <w:left w:val="none" w:sz="0" w:space="0" w:color="auto"/>
        <w:bottom w:val="none" w:sz="0" w:space="0" w:color="auto"/>
        <w:right w:val="none" w:sz="0" w:space="0" w:color="auto"/>
      </w:divBdr>
      <w:divsChild>
        <w:div w:id="1977103771">
          <w:marLeft w:val="0"/>
          <w:marRight w:val="0"/>
          <w:marTop w:val="0"/>
          <w:marBottom w:val="0"/>
          <w:divBdr>
            <w:top w:val="none" w:sz="0" w:space="0" w:color="auto"/>
            <w:left w:val="none" w:sz="0" w:space="0" w:color="auto"/>
            <w:bottom w:val="single" w:sz="6" w:space="12" w:color="DDDDDD"/>
            <w:right w:val="none" w:sz="0" w:space="0" w:color="auto"/>
          </w:divBdr>
          <w:divsChild>
            <w:div w:id="1630697874">
              <w:marLeft w:val="0"/>
              <w:marRight w:val="0"/>
              <w:marTop w:val="0"/>
              <w:marBottom w:val="0"/>
              <w:divBdr>
                <w:top w:val="none" w:sz="0" w:space="0" w:color="auto"/>
                <w:left w:val="none" w:sz="0" w:space="0" w:color="auto"/>
                <w:bottom w:val="none" w:sz="0" w:space="0" w:color="auto"/>
                <w:right w:val="none" w:sz="0" w:space="0" w:color="auto"/>
              </w:divBdr>
              <w:divsChild>
                <w:div w:id="247541078">
                  <w:marLeft w:val="0"/>
                  <w:marRight w:val="0"/>
                  <w:marTop w:val="0"/>
                  <w:marBottom w:val="0"/>
                  <w:divBdr>
                    <w:top w:val="none" w:sz="0" w:space="0" w:color="auto"/>
                    <w:left w:val="none" w:sz="0" w:space="0" w:color="auto"/>
                    <w:bottom w:val="none" w:sz="0" w:space="0" w:color="auto"/>
                    <w:right w:val="none" w:sz="0" w:space="0" w:color="auto"/>
                  </w:divBdr>
                  <w:divsChild>
                    <w:div w:id="15939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68542">
          <w:marLeft w:val="0"/>
          <w:marRight w:val="0"/>
          <w:marTop w:val="0"/>
          <w:marBottom w:val="0"/>
          <w:divBdr>
            <w:top w:val="none" w:sz="0" w:space="0" w:color="auto"/>
            <w:left w:val="none" w:sz="0" w:space="0" w:color="auto"/>
            <w:bottom w:val="single" w:sz="6" w:space="12" w:color="DDDDDD"/>
            <w:right w:val="none" w:sz="0" w:space="0" w:color="auto"/>
          </w:divBdr>
          <w:divsChild>
            <w:div w:id="1090347948">
              <w:marLeft w:val="0"/>
              <w:marRight w:val="0"/>
              <w:marTop w:val="0"/>
              <w:marBottom w:val="0"/>
              <w:divBdr>
                <w:top w:val="none" w:sz="0" w:space="0" w:color="auto"/>
                <w:left w:val="none" w:sz="0" w:space="0" w:color="auto"/>
                <w:bottom w:val="none" w:sz="0" w:space="0" w:color="auto"/>
                <w:right w:val="none" w:sz="0" w:space="0" w:color="auto"/>
              </w:divBdr>
              <w:divsChild>
                <w:div w:id="1134366489">
                  <w:marLeft w:val="0"/>
                  <w:marRight w:val="0"/>
                  <w:marTop w:val="0"/>
                  <w:marBottom w:val="0"/>
                  <w:divBdr>
                    <w:top w:val="none" w:sz="0" w:space="0" w:color="auto"/>
                    <w:left w:val="none" w:sz="0" w:space="0" w:color="auto"/>
                    <w:bottom w:val="none" w:sz="0" w:space="0" w:color="auto"/>
                    <w:right w:val="none" w:sz="0" w:space="0" w:color="auto"/>
                  </w:divBdr>
                  <w:divsChild>
                    <w:div w:id="1618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6</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2021-12-04T11:11:00Z</dcterms:created>
  <dcterms:modified xsi:type="dcterms:W3CDTF">2021-12-04T12:27:00Z</dcterms:modified>
</cp:coreProperties>
</file>