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E92" w:rsidRPr="00141BBB" w:rsidRDefault="00EB0221" w:rsidP="00EB02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1BBB">
        <w:rPr>
          <w:rFonts w:ascii="Times New Roman" w:hAnsi="Times New Roman" w:cs="Times New Roman"/>
          <w:b/>
          <w:sz w:val="32"/>
          <w:szCs w:val="32"/>
        </w:rPr>
        <w:t>DISCLOSE MORE AND RISK LESS PRIVACY PRESERVING ONLINE SOCIAL NETWORK DATA SHARING</w:t>
      </w:r>
    </w:p>
    <w:p w:rsidR="007A47AE" w:rsidRDefault="007A47AE" w:rsidP="007A47AE">
      <w:pPr>
        <w:rPr>
          <w:rFonts w:ascii="Times New Roman" w:hAnsi="Times New Roman" w:cs="Times New Roman"/>
          <w:sz w:val="32"/>
          <w:szCs w:val="32"/>
        </w:rPr>
      </w:pPr>
    </w:p>
    <w:p w:rsidR="007A47AE" w:rsidRPr="000C0D99" w:rsidRDefault="00B377BC" w:rsidP="007A47AE">
      <w:pPr>
        <w:rPr>
          <w:rFonts w:ascii="Times New Roman" w:hAnsi="Times New Roman" w:cs="NimbusSanL-Bold"/>
          <w:b/>
          <w:bCs/>
          <w:sz w:val="24"/>
          <w:szCs w:val="24"/>
        </w:rPr>
      </w:pPr>
      <w:r w:rsidRPr="000C0D99">
        <w:rPr>
          <w:rFonts w:ascii="Times New Roman" w:hAnsi="Times New Roman" w:cs="NimbusSanL-Bold"/>
          <w:b/>
          <w:bCs/>
          <w:sz w:val="24"/>
          <w:szCs w:val="24"/>
        </w:rPr>
        <w:t>ABSTRACT</w:t>
      </w:r>
    </w:p>
    <w:p w:rsidR="00B377BC" w:rsidRDefault="00B377BC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NimbusSanL-Bold"/>
          <w:bCs/>
          <w:sz w:val="24"/>
          <w:szCs w:val="24"/>
        </w:rPr>
        <w:t xml:space="preserve">  </w:t>
      </w:r>
      <w:r w:rsidR="003B7081" w:rsidRPr="003B7081">
        <w:rPr>
          <w:rFonts w:ascii="Times New Roman" w:hAnsi="Times New Roman" w:cs="Times New Roman"/>
          <w:sz w:val="24"/>
          <w:szCs w:val="24"/>
        </w:rPr>
        <w:t>Many third-party services and applications have integrated the login services of popular Online Social Networks, such as</w:t>
      </w:r>
      <w:r w:rsidR="003B7081">
        <w:rPr>
          <w:rFonts w:ascii="Times New Roman" w:hAnsi="Times New Roman" w:cs="Times New Roman"/>
          <w:sz w:val="24"/>
          <w:szCs w:val="24"/>
        </w:rPr>
        <w:t xml:space="preserve"> </w:t>
      </w:r>
      <w:r w:rsidR="003B7081" w:rsidRPr="003B7081">
        <w:rPr>
          <w:rFonts w:ascii="Times New Roman" w:hAnsi="Times New Roman" w:cs="Times New Roman"/>
          <w:sz w:val="24"/>
          <w:szCs w:val="24"/>
        </w:rPr>
        <w:t>Facebook and Google+, and acquired user information to enrich their services by requesting user’s permission. Although users can</w:t>
      </w:r>
      <w:r w:rsidR="003B7081">
        <w:rPr>
          <w:rFonts w:ascii="Times New Roman" w:hAnsi="Times New Roman" w:cs="Times New Roman"/>
          <w:sz w:val="24"/>
          <w:szCs w:val="24"/>
        </w:rPr>
        <w:t xml:space="preserve"> </w:t>
      </w:r>
      <w:r w:rsidR="003B7081" w:rsidRPr="003B7081">
        <w:rPr>
          <w:rFonts w:ascii="Times New Roman" w:hAnsi="Times New Roman" w:cs="Times New Roman"/>
          <w:sz w:val="24"/>
          <w:szCs w:val="24"/>
        </w:rPr>
        <w:t>control the information disclosed to the third parties in a certain granularity, there are still serious privacy risks due to the inference</w:t>
      </w:r>
      <w:r w:rsidR="003B7081">
        <w:rPr>
          <w:rFonts w:ascii="Times New Roman" w:hAnsi="Times New Roman" w:cs="Times New Roman"/>
          <w:sz w:val="24"/>
          <w:szCs w:val="24"/>
        </w:rPr>
        <w:t xml:space="preserve"> </w:t>
      </w:r>
      <w:r w:rsidR="003B7081" w:rsidRPr="003B7081">
        <w:rPr>
          <w:rFonts w:ascii="Times New Roman" w:hAnsi="Times New Roman" w:cs="Times New Roman"/>
          <w:sz w:val="24"/>
          <w:szCs w:val="24"/>
        </w:rPr>
        <w:t>attack. Even if users conceal their sensitive information, attackers can infer their secrets by exploiting the correlations among private</w:t>
      </w:r>
      <w:r w:rsidR="003B7081">
        <w:rPr>
          <w:rFonts w:ascii="Times New Roman" w:hAnsi="Times New Roman" w:cs="Times New Roman"/>
          <w:sz w:val="24"/>
          <w:szCs w:val="24"/>
        </w:rPr>
        <w:t xml:space="preserve"> </w:t>
      </w:r>
      <w:r w:rsidR="003B7081" w:rsidRPr="003B7081">
        <w:rPr>
          <w:rFonts w:ascii="Times New Roman" w:hAnsi="Times New Roman" w:cs="Times New Roman"/>
          <w:sz w:val="24"/>
          <w:szCs w:val="24"/>
        </w:rPr>
        <w:t>and public information with background knowledge. To defend against such attacks, we formulate the social network data sharing</w:t>
      </w:r>
      <w:r w:rsidR="003B7081">
        <w:rPr>
          <w:rFonts w:ascii="Times New Roman" w:hAnsi="Times New Roman" w:cs="Times New Roman"/>
          <w:sz w:val="24"/>
          <w:szCs w:val="24"/>
        </w:rPr>
        <w:t xml:space="preserve"> </w:t>
      </w:r>
      <w:r w:rsidR="003B7081" w:rsidRPr="003B7081">
        <w:rPr>
          <w:rFonts w:ascii="Times New Roman" w:hAnsi="Times New Roman" w:cs="Times New Roman"/>
          <w:sz w:val="24"/>
          <w:szCs w:val="24"/>
        </w:rPr>
        <w:t>problem through an optimization-based approach, which maximizes the users’ self-disclosure utility while preserving their privacy. We propose two privacy-preserving social network data sharing methods to counter the inference attack. One is the efficiency-based privacy-preserving disclosure algorithm (EPPD) targeting the high utility, and the other is to convert the original problem into a</w:t>
      </w:r>
      <w:r w:rsidR="003B7081">
        <w:rPr>
          <w:rFonts w:ascii="Times New Roman" w:hAnsi="Times New Roman" w:cs="Times New Roman"/>
          <w:sz w:val="24"/>
          <w:szCs w:val="24"/>
        </w:rPr>
        <w:t xml:space="preserve"> </w:t>
      </w:r>
      <w:r w:rsidR="003B7081" w:rsidRPr="003B7081">
        <w:rPr>
          <w:rFonts w:ascii="Times New Roman" w:hAnsi="Times New Roman" w:cs="Times New Roman"/>
          <w:sz w:val="24"/>
          <w:szCs w:val="24"/>
        </w:rPr>
        <w:t>multi-dimensional knapsack problem (d-KP) using greedy heuristics with a low computational complexity. We use real-world social</w:t>
      </w:r>
      <w:r w:rsidR="003B7081">
        <w:rPr>
          <w:rFonts w:ascii="Times New Roman" w:hAnsi="Times New Roman" w:cs="Times New Roman"/>
          <w:sz w:val="24"/>
          <w:szCs w:val="24"/>
        </w:rPr>
        <w:t xml:space="preserve"> </w:t>
      </w:r>
      <w:r w:rsidR="003B7081" w:rsidRPr="003B7081">
        <w:rPr>
          <w:rFonts w:ascii="Times New Roman" w:hAnsi="Times New Roman" w:cs="Times New Roman"/>
          <w:sz w:val="24"/>
          <w:szCs w:val="24"/>
        </w:rPr>
        <w:t>network datasets to evaluate the performance. From the results, the proposed methods achieve a better performance when compared with the existing ones.</w:t>
      </w: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Default="000C0D99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D99" w:rsidRPr="005A5915" w:rsidRDefault="008954CA" w:rsidP="000C0D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5915">
        <w:rPr>
          <w:rFonts w:ascii="Times New Roman" w:hAnsi="Times New Roman" w:cs="Times New Roman"/>
          <w:b/>
          <w:sz w:val="24"/>
          <w:szCs w:val="24"/>
        </w:rPr>
        <w:lastRenderedPageBreak/>
        <w:t>EXISTING SYSTEM:</w:t>
      </w:r>
    </w:p>
    <w:p w:rsidR="008954CA" w:rsidRPr="00B85575" w:rsidRDefault="008954CA" w:rsidP="00B855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4CA" w:rsidRDefault="007025DE" w:rsidP="00B855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1239D" w:rsidRPr="00B85575">
        <w:rPr>
          <w:rFonts w:ascii="Times New Roman" w:hAnsi="Times New Roman" w:cs="Times New Roman"/>
          <w:sz w:val="24"/>
          <w:szCs w:val="24"/>
        </w:rPr>
        <w:t>e first formulate the privacy-preserving</w:t>
      </w:r>
      <w:r w:rsidR="00B85575" w:rsidRPr="00B85575">
        <w:rPr>
          <w:rFonts w:ascii="Times New Roman" w:hAnsi="Times New Roman" w:cs="Times New Roman"/>
          <w:sz w:val="24"/>
          <w:szCs w:val="24"/>
        </w:rPr>
        <w:t xml:space="preserve"> </w:t>
      </w:r>
      <w:r w:rsidR="0041239D" w:rsidRPr="00B85575">
        <w:rPr>
          <w:rFonts w:ascii="Times New Roman" w:hAnsi="Times New Roman" w:cs="Times New Roman"/>
          <w:sz w:val="24"/>
          <w:szCs w:val="24"/>
        </w:rPr>
        <w:t>online social network data sharing problem as a knapsack</w:t>
      </w:r>
      <w:r w:rsidR="00B85575">
        <w:rPr>
          <w:rFonts w:ascii="Times New Roman" w:hAnsi="Times New Roman" w:cs="Times New Roman"/>
          <w:sz w:val="24"/>
          <w:szCs w:val="24"/>
        </w:rPr>
        <w:t xml:space="preserve"> </w:t>
      </w:r>
      <w:r w:rsidR="0041239D" w:rsidRPr="00B85575">
        <w:rPr>
          <w:rFonts w:ascii="Times New Roman" w:hAnsi="Times New Roman" w:cs="Times New Roman"/>
          <w:sz w:val="24"/>
          <w:szCs w:val="24"/>
        </w:rPr>
        <w:t>like</w:t>
      </w:r>
      <w:r w:rsidR="00B85575" w:rsidRPr="00B85575">
        <w:rPr>
          <w:rFonts w:ascii="Times New Roman" w:hAnsi="Times New Roman" w:cs="Times New Roman"/>
          <w:sz w:val="24"/>
          <w:szCs w:val="24"/>
        </w:rPr>
        <w:t xml:space="preserve"> </w:t>
      </w:r>
      <w:r w:rsidR="0041239D" w:rsidRPr="00B85575">
        <w:rPr>
          <w:rFonts w:ascii="Times New Roman" w:hAnsi="Times New Roman" w:cs="Times New Roman"/>
          <w:sz w:val="24"/>
          <w:szCs w:val="24"/>
        </w:rPr>
        <w:t>problem, and then propose two social network data</w:t>
      </w:r>
      <w:r w:rsidR="00B85575" w:rsidRPr="00B85575">
        <w:rPr>
          <w:rFonts w:ascii="Times New Roman" w:hAnsi="Times New Roman" w:cs="Times New Roman"/>
          <w:sz w:val="24"/>
          <w:szCs w:val="24"/>
        </w:rPr>
        <w:t xml:space="preserve"> </w:t>
      </w:r>
      <w:r w:rsidR="0041239D" w:rsidRPr="00B85575">
        <w:rPr>
          <w:rFonts w:ascii="Times New Roman" w:hAnsi="Times New Roman" w:cs="Times New Roman"/>
          <w:sz w:val="24"/>
          <w:szCs w:val="24"/>
        </w:rPr>
        <w:t>disclosure methods, an efficiency-based privacy-preserving</w:t>
      </w:r>
      <w:r w:rsidR="00B85575" w:rsidRPr="00B85575">
        <w:rPr>
          <w:rFonts w:ascii="Times New Roman" w:hAnsi="Times New Roman" w:cs="Times New Roman"/>
          <w:sz w:val="24"/>
          <w:szCs w:val="24"/>
        </w:rPr>
        <w:t xml:space="preserve"> </w:t>
      </w:r>
      <w:r w:rsidR="0041239D" w:rsidRPr="00B85575">
        <w:rPr>
          <w:rFonts w:ascii="Times New Roman" w:hAnsi="Times New Roman" w:cs="Times New Roman"/>
          <w:sz w:val="24"/>
          <w:szCs w:val="24"/>
        </w:rPr>
        <w:t>disclosure (EPPD) algorithm and a multi-dimensional knapsack</w:t>
      </w:r>
      <w:r w:rsidR="00B85575" w:rsidRPr="00B85575">
        <w:rPr>
          <w:rFonts w:ascii="Times New Roman" w:hAnsi="Times New Roman" w:cs="Times New Roman"/>
          <w:sz w:val="24"/>
          <w:szCs w:val="24"/>
        </w:rPr>
        <w:t xml:space="preserve"> </w:t>
      </w:r>
      <w:r w:rsidR="0041239D" w:rsidRPr="00B85575">
        <w:rPr>
          <w:rFonts w:ascii="Times New Roman" w:hAnsi="Times New Roman" w:cs="Times New Roman"/>
          <w:sz w:val="24"/>
          <w:szCs w:val="24"/>
        </w:rPr>
        <w:t>problem (d-KP) simplification based method, respectively.</w:t>
      </w:r>
    </w:p>
    <w:p w:rsidR="00B85575" w:rsidRPr="00B85575" w:rsidRDefault="00B85575" w:rsidP="00B855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4CA" w:rsidRDefault="008954CA" w:rsidP="008954C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DISADVANTAGES:</w:t>
      </w:r>
    </w:p>
    <w:p w:rsidR="008954CA" w:rsidRDefault="008954CA" w:rsidP="008954C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FC6" w:rsidRDefault="008954CA" w:rsidP="005C7D5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D5C">
        <w:rPr>
          <w:rFonts w:ascii="Times New Roman" w:hAnsi="Times New Roman" w:cs="Times New Roman"/>
          <w:sz w:val="24"/>
          <w:szCs w:val="24"/>
        </w:rPr>
        <w:t>Attack</w:t>
      </w:r>
      <w:r w:rsidR="00F65FC6" w:rsidRPr="005C7D5C">
        <w:rPr>
          <w:rFonts w:ascii="Times New Roman" w:hAnsi="Times New Roman" w:cs="Times New Roman"/>
          <w:sz w:val="24"/>
          <w:szCs w:val="24"/>
        </w:rPr>
        <w:t>ers easily penetrate through it.</w:t>
      </w:r>
    </w:p>
    <w:p w:rsidR="005A5915" w:rsidRDefault="005C7D5C" w:rsidP="002D507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C7D5C">
        <w:rPr>
          <w:rFonts w:ascii="Times New Roman" w:hAnsi="Times New Roman" w:cs="Times New Roman"/>
          <w:sz w:val="24"/>
          <w:szCs w:val="24"/>
        </w:rPr>
        <w:t>To establish the privacy protection model, we need to quantify, evaluate and make a trade-off between the extent of self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D5C">
        <w:rPr>
          <w:rFonts w:ascii="Times New Roman" w:hAnsi="Times New Roman" w:cs="Times New Roman"/>
          <w:sz w:val="24"/>
          <w:szCs w:val="24"/>
        </w:rPr>
        <w:t>disclosure and privacy leakage</w:t>
      </w:r>
    </w:p>
    <w:p w:rsidR="005A5915" w:rsidRPr="003170B0" w:rsidRDefault="005A5915" w:rsidP="005A591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0892" w:rsidRPr="003170B0" w:rsidRDefault="005A5915" w:rsidP="003170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0B0">
        <w:rPr>
          <w:rFonts w:ascii="Times New Roman" w:hAnsi="Times New Roman" w:cs="Times New Roman"/>
          <w:b/>
          <w:sz w:val="24"/>
          <w:szCs w:val="24"/>
        </w:rPr>
        <w:t>PROPOSED SYSTEM:</w:t>
      </w:r>
    </w:p>
    <w:p w:rsidR="003170B0" w:rsidRPr="003170B0" w:rsidRDefault="003170B0" w:rsidP="003170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239D" w:rsidRDefault="003170B0" w:rsidP="00F61F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0B0">
        <w:rPr>
          <w:rFonts w:ascii="Times New Roman" w:hAnsi="Times New Roman" w:cs="Times New Roman"/>
          <w:sz w:val="24"/>
          <w:szCs w:val="24"/>
        </w:rPr>
        <w:t>In this paper, we assume that the adversary has almost the same dataset as the host social network service, which means that the adversary has the identical topology of the social-attribute network as the original one. In addition, we make some specific assumptions for the privacy inference attack via public attributes and social relations, respectively.</w:t>
      </w:r>
    </w:p>
    <w:p w:rsidR="003170B0" w:rsidRPr="003170B0" w:rsidRDefault="003170B0" w:rsidP="00F61F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239D" w:rsidRDefault="0041239D" w:rsidP="00F61F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4362" w:rsidRPr="00CC43FD">
        <w:rPr>
          <w:rFonts w:ascii="Times New Roman" w:hAnsi="Times New Roman" w:cs="Times New Roman"/>
          <w:sz w:val="24"/>
          <w:szCs w:val="24"/>
        </w:rPr>
        <w:t>ADVANTAGES</w:t>
      </w:r>
      <w:r w:rsidR="00F94362">
        <w:rPr>
          <w:rFonts w:ascii="Times New Roman" w:hAnsi="Times New Roman" w:cs="Times New Roman"/>
          <w:b/>
          <w:sz w:val="24"/>
          <w:szCs w:val="24"/>
        </w:rPr>
        <w:t>:</w:t>
      </w:r>
    </w:p>
    <w:p w:rsidR="0041239D" w:rsidRPr="0041239D" w:rsidRDefault="0041239D" w:rsidP="00F61F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41A6" w:rsidRDefault="003211A6" w:rsidP="003211A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3211A6">
        <w:rPr>
          <w:rFonts w:ascii="Times New Roman" w:hAnsi="Times New Roman" w:cs="Times New Roman"/>
          <w:sz w:val="24"/>
          <w:szCs w:val="24"/>
        </w:rPr>
        <w:t>e reviewed various social network analysis measures and link mining techniques then we derived their associated privacy threats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27D8" w:rsidRDefault="00E727D8" w:rsidP="003211A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7D8">
        <w:rPr>
          <w:rFonts w:ascii="Times New Roman" w:hAnsi="Times New Roman" w:cs="Times New Roman"/>
          <w:sz w:val="24"/>
          <w:szCs w:val="24"/>
        </w:rPr>
        <w:t>It is therefore up to social network sites to provide their users with a variety of support tools that align with users’ perceptions of privacy such as enhanced secure online data storage, and media preservation solutions.</w:t>
      </w:r>
    </w:p>
    <w:p w:rsidR="00497A06" w:rsidRDefault="00497A06" w:rsidP="00497A0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38D" w:rsidRDefault="0085038D" w:rsidP="00497A0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38D" w:rsidRDefault="0085038D" w:rsidP="00497A0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38D" w:rsidRDefault="0085038D" w:rsidP="00497A0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494F" w:rsidRDefault="0064494F" w:rsidP="0064494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SYSTEM SPECIFICATION:</w:t>
      </w:r>
    </w:p>
    <w:p w:rsidR="0064494F" w:rsidRDefault="0064494F" w:rsidP="0064494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SOFTWARE REQUIREMENTS:</w:t>
      </w:r>
    </w:p>
    <w:p w:rsidR="0064494F" w:rsidRDefault="0064494F" w:rsidP="0064494F">
      <w:pPr>
        <w:numPr>
          <w:ilvl w:val="0"/>
          <w:numId w:val="3"/>
        </w:numPr>
        <w:tabs>
          <w:tab w:val="left" w:pos="2880"/>
          <w:tab w:val="left" w:pos="36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Operating system</w:t>
      </w:r>
      <w:r>
        <w:rPr>
          <w:rFonts w:ascii="Times New Roman" w:hAnsi="Times New Roman"/>
          <w:sz w:val="24"/>
          <w:szCs w:val="24"/>
        </w:rPr>
        <w:tab/>
        <w:t xml:space="preserve">            :    Windows 07&amp; 10</w:t>
      </w:r>
    </w:p>
    <w:p w:rsidR="0064494F" w:rsidRDefault="0064494F" w:rsidP="0064494F">
      <w:pPr>
        <w:numPr>
          <w:ilvl w:val="0"/>
          <w:numId w:val="3"/>
        </w:numPr>
        <w:tabs>
          <w:tab w:val="left" w:pos="2850"/>
          <w:tab w:val="left" w:pos="2880"/>
          <w:tab w:val="left" w:pos="36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Front End</w:t>
      </w:r>
      <w:r>
        <w:rPr>
          <w:rFonts w:ascii="Times New Roman" w:hAnsi="Times New Roman"/>
          <w:sz w:val="24"/>
          <w:szCs w:val="24"/>
        </w:rPr>
        <w:tab/>
        <w:t xml:space="preserve">             :    Visual Studio 2010, ASP.net, C#</w:t>
      </w:r>
    </w:p>
    <w:p w:rsidR="0064494F" w:rsidRDefault="0064494F" w:rsidP="0064494F">
      <w:pPr>
        <w:numPr>
          <w:ilvl w:val="0"/>
          <w:numId w:val="3"/>
        </w:numPr>
        <w:tabs>
          <w:tab w:val="left" w:pos="2880"/>
          <w:tab w:val="left" w:pos="360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Backend</w:t>
      </w:r>
      <w:r>
        <w:rPr>
          <w:rFonts w:ascii="Times New Roman" w:hAnsi="Times New Roman"/>
          <w:sz w:val="24"/>
          <w:szCs w:val="24"/>
        </w:rPr>
        <w:tab/>
        <w:t xml:space="preserve">            :    SQL Server 2008R2</w:t>
      </w:r>
    </w:p>
    <w:p w:rsidR="0064494F" w:rsidRDefault="0064494F" w:rsidP="0064494F">
      <w:pPr>
        <w:tabs>
          <w:tab w:val="left" w:pos="2880"/>
          <w:tab w:val="left" w:pos="36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HARDWARE REQUIREMENTS:</w:t>
      </w:r>
    </w:p>
    <w:p w:rsidR="0064494F" w:rsidRDefault="0064494F" w:rsidP="0064494F">
      <w:pPr>
        <w:pStyle w:val="Heading1"/>
        <w:numPr>
          <w:ilvl w:val="0"/>
          <w:numId w:val="4"/>
        </w:numPr>
        <w:spacing w:line="360" w:lineRule="auto"/>
        <w:ind w:left="900" w:hanging="27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b w:val="0"/>
          <w:sz w:val="24"/>
          <w:szCs w:val="24"/>
        </w:rPr>
        <w:t>Processor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:   Pentium Dual core</w:t>
      </w:r>
    </w:p>
    <w:p w:rsidR="0064494F" w:rsidRDefault="0064494F" w:rsidP="0064494F">
      <w:pPr>
        <w:pStyle w:val="ListParagraph"/>
        <w:numPr>
          <w:ilvl w:val="0"/>
          <w:numId w:val="4"/>
        </w:numPr>
        <w:spacing w:line="360" w:lineRule="auto"/>
        <w:ind w:left="900" w:hanging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Speed                                </w:t>
      </w:r>
      <w:r>
        <w:rPr>
          <w:rFonts w:ascii="Times New Roman" w:hAnsi="Times New Roman"/>
          <w:sz w:val="24"/>
          <w:szCs w:val="24"/>
        </w:rPr>
        <w:tab/>
        <w:t>:    2.5 GHz</w:t>
      </w:r>
    </w:p>
    <w:p w:rsidR="0064494F" w:rsidRDefault="0064494F" w:rsidP="0064494F">
      <w:pPr>
        <w:pStyle w:val="ListParagraph"/>
        <w:numPr>
          <w:ilvl w:val="0"/>
          <w:numId w:val="4"/>
        </w:numPr>
        <w:spacing w:line="360" w:lineRule="auto"/>
        <w:ind w:left="900" w:hanging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RAM   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:    2GB </w:t>
      </w:r>
    </w:p>
    <w:p w:rsidR="0064494F" w:rsidRDefault="0064494F" w:rsidP="0064494F">
      <w:pPr>
        <w:pStyle w:val="ListParagraph"/>
        <w:numPr>
          <w:ilvl w:val="0"/>
          <w:numId w:val="4"/>
        </w:numPr>
        <w:spacing w:line="360" w:lineRule="auto"/>
        <w:ind w:left="900" w:hanging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Hard Disk                          </w:t>
      </w:r>
      <w:r>
        <w:rPr>
          <w:rFonts w:ascii="Times New Roman" w:hAnsi="Times New Roman"/>
          <w:sz w:val="24"/>
          <w:szCs w:val="24"/>
        </w:rPr>
        <w:tab/>
        <w:t>:   20 GB</w:t>
      </w:r>
    </w:p>
    <w:p w:rsidR="0064494F" w:rsidRDefault="0064494F" w:rsidP="0064494F">
      <w:pPr>
        <w:pStyle w:val="ListParagraph"/>
        <w:numPr>
          <w:ilvl w:val="0"/>
          <w:numId w:val="4"/>
        </w:numPr>
        <w:spacing w:line="360" w:lineRule="auto"/>
        <w:ind w:left="900" w:hanging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Floppy Drive                     </w:t>
      </w:r>
      <w:r>
        <w:rPr>
          <w:rFonts w:ascii="Times New Roman" w:hAnsi="Times New Roman"/>
          <w:sz w:val="24"/>
          <w:szCs w:val="24"/>
        </w:rPr>
        <w:tab/>
        <w:t>:    1.44 MB</w:t>
      </w:r>
    </w:p>
    <w:p w:rsidR="0064494F" w:rsidRDefault="0064494F" w:rsidP="0064494F">
      <w:pPr>
        <w:pStyle w:val="ListParagraph"/>
        <w:numPr>
          <w:ilvl w:val="0"/>
          <w:numId w:val="4"/>
        </w:numPr>
        <w:spacing w:line="360" w:lineRule="auto"/>
        <w:ind w:left="900" w:hanging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Key Board                         </w:t>
      </w:r>
      <w:r>
        <w:rPr>
          <w:rFonts w:ascii="Times New Roman" w:hAnsi="Times New Roman"/>
          <w:sz w:val="24"/>
          <w:szCs w:val="24"/>
        </w:rPr>
        <w:tab/>
        <w:t>:    Standard Windows Keyboard</w:t>
      </w:r>
    </w:p>
    <w:p w:rsidR="0064494F" w:rsidRDefault="0064494F" w:rsidP="0064494F">
      <w:pPr>
        <w:pStyle w:val="ListParagraph"/>
        <w:numPr>
          <w:ilvl w:val="0"/>
          <w:numId w:val="4"/>
        </w:numPr>
        <w:spacing w:line="360" w:lineRule="auto"/>
        <w:ind w:left="900" w:hanging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Mouse                             </w:t>
      </w:r>
      <w:r>
        <w:rPr>
          <w:rFonts w:ascii="Times New Roman" w:hAnsi="Times New Roman"/>
          <w:sz w:val="24"/>
          <w:szCs w:val="24"/>
        </w:rPr>
        <w:tab/>
        <w:t>:    Two or Three Button Mouse</w:t>
      </w:r>
    </w:p>
    <w:p w:rsidR="0064494F" w:rsidRDefault="0064494F" w:rsidP="006449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38D" w:rsidRDefault="0085038D" w:rsidP="008503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5038D" w:rsidSect="008D6E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NimbusSanL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66D64"/>
    <w:multiLevelType w:val="hybridMultilevel"/>
    <w:tmpl w:val="DE6668DA"/>
    <w:lvl w:ilvl="0" w:tplc="04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">
    <w:nsid w:val="30FA28A5"/>
    <w:multiLevelType w:val="hybridMultilevel"/>
    <w:tmpl w:val="E66EAA30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DB7E23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5261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C02F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F06E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A46C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009F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00C5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3CB9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345AB9"/>
    <w:multiLevelType w:val="hybridMultilevel"/>
    <w:tmpl w:val="903A9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C2624E"/>
    <w:multiLevelType w:val="hybridMultilevel"/>
    <w:tmpl w:val="9A7853D0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EB0221"/>
    <w:rsid w:val="00032843"/>
    <w:rsid w:val="0004076D"/>
    <w:rsid w:val="000752A3"/>
    <w:rsid w:val="000C0D99"/>
    <w:rsid w:val="00141BBB"/>
    <w:rsid w:val="00157F8A"/>
    <w:rsid w:val="00230892"/>
    <w:rsid w:val="002D5072"/>
    <w:rsid w:val="003170B0"/>
    <w:rsid w:val="003211A6"/>
    <w:rsid w:val="003B7081"/>
    <w:rsid w:val="003C1241"/>
    <w:rsid w:val="0041239D"/>
    <w:rsid w:val="00445349"/>
    <w:rsid w:val="00497A06"/>
    <w:rsid w:val="005A5915"/>
    <w:rsid w:val="005C7D5C"/>
    <w:rsid w:val="00610719"/>
    <w:rsid w:val="0064494F"/>
    <w:rsid w:val="007025DE"/>
    <w:rsid w:val="007A47AE"/>
    <w:rsid w:val="007C30FB"/>
    <w:rsid w:val="0085038D"/>
    <w:rsid w:val="008954CA"/>
    <w:rsid w:val="008A52A7"/>
    <w:rsid w:val="008B251B"/>
    <w:rsid w:val="008C3ACC"/>
    <w:rsid w:val="008C4CBF"/>
    <w:rsid w:val="008C7AA7"/>
    <w:rsid w:val="008D6E92"/>
    <w:rsid w:val="00934539"/>
    <w:rsid w:val="00942EDB"/>
    <w:rsid w:val="00951663"/>
    <w:rsid w:val="009B555A"/>
    <w:rsid w:val="00B377BC"/>
    <w:rsid w:val="00B70CED"/>
    <w:rsid w:val="00B85575"/>
    <w:rsid w:val="00C52674"/>
    <w:rsid w:val="00CC43FD"/>
    <w:rsid w:val="00E629BE"/>
    <w:rsid w:val="00E727D8"/>
    <w:rsid w:val="00EB0221"/>
    <w:rsid w:val="00ED41A6"/>
    <w:rsid w:val="00EF51D3"/>
    <w:rsid w:val="00F61F0E"/>
    <w:rsid w:val="00F65FC6"/>
    <w:rsid w:val="00F76C8B"/>
    <w:rsid w:val="00F94362"/>
    <w:rsid w:val="00FE0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E92"/>
  </w:style>
  <w:style w:type="paragraph" w:styleId="Heading1">
    <w:name w:val="heading 1"/>
    <w:basedOn w:val="Normal"/>
    <w:next w:val="Normal"/>
    <w:link w:val="Heading1Char"/>
    <w:uiPriority w:val="9"/>
    <w:qFormat/>
    <w:rsid w:val="0064494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D5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4494F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8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DOTNET</dc:creator>
  <cp:keywords/>
  <dc:description/>
  <cp:lastModifiedBy>HARI</cp:lastModifiedBy>
  <cp:revision>73</cp:revision>
  <dcterms:created xsi:type="dcterms:W3CDTF">2018-11-16T11:56:00Z</dcterms:created>
  <dcterms:modified xsi:type="dcterms:W3CDTF">2018-12-25T07:21:00Z</dcterms:modified>
</cp:coreProperties>
</file>