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141" w:rsidRPr="00C12EDC" w:rsidRDefault="006A0141" w:rsidP="006A0141">
      <w:pPr>
        <w:spacing w:line="360" w:lineRule="auto"/>
        <w:jc w:val="center"/>
        <w:rPr>
          <w:rFonts w:ascii="Times New Roman" w:hAnsi="Times New Roman" w:cs="Times New Roman"/>
          <w:b/>
          <w:sz w:val="32"/>
          <w:szCs w:val="24"/>
        </w:rPr>
      </w:pPr>
      <w:r w:rsidRPr="00C12EDC">
        <w:rPr>
          <w:rFonts w:ascii="Times New Roman" w:hAnsi="Times New Roman" w:cs="Times New Roman"/>
          <w:b/>
          <w:sz w:val="32"/>
          <w:szCs w:val="24"/>
        </w:rPr>
        <w:t>DROPS DIVISION AND REPLICATION OF DATA IN CLOUD FOR OPTIMAL PERFORMANCE AND SECURITY</w:t>
      </w:r>
    </w:p>
    <w:p w:rsidR="006A0141" w:rsidRDefault="006A0141" w:rsidP="006A0141">
      <w:pPr>
        <w:spacing w:line="360" w:lineRule="auto"/>
        <w:jc w:val="both"/>
        <w:rPr>
          <w:rFonts w:ascii="Times New Roman" w:hAnsi="Times New Roman" w:cs="Times New Roman"/>
          <w:b/>
          <w:sz w:val="28"/>
          <w:szCs w:val="24"/>
        </w:rPr>
      </w:pPr>
    </w:p>
    <w:p w:rsidR="006A0141" w:rsidRPr="001F036E" w:rsidRDefault="006A0141" w:rsidP="006A0141">
      <w:pPr>
        <w:spacing w:line="360" w:lineRule="auto"/>
        <w:jc w:val="both"/>
        <w:rPr>
          <w:rFonts w:ascii="Times New Roman" w:hAnsi="Times New Roman" w:cs="Times New Roman"/>
          <w:b/>
          <w:sz w:val="28"/>
          <w:szCs w:val="24"/>
        </w:rPr>
      </w:pPr>
      <w:r w:rsidRPr="001F036E">
        <w:rPr>
          <w:rFonts w:ascii="Times New Roman" w:hAnsi="Times New Roman" w:cs="Times New Roman"/>
          <w:b/>
          <w:sz w:val="28"/>
          <w:szCs w:val="24"/>
        </w:rPr>
        <w:t>ABSTRACT</w:t>
      </w:r>
      <w:r>
        <w:rPr>
          <w:rFonts w:ascii="Times New Roman" w:hAnsi="Times New Roman" w:cs="Times New Roman"/>
          <w:b/>
          <w:sz w:val="28"/>
          <w:szCs w:val="24"/>
        </w:rPr>
        <w:t>:</w:t>
      </w:r>
    </w:p>
    <w:p w:rsidR="006A0141" w:rsidRPr="006A0141" w:rsidRDefault="006A0141" w:rsidP="006A0141">
      <w:pPr>
        <w:spacing w:line="360" w:lineRule="auto"/>
        <w:jc w:val="both"/>
        <w:rPr>
          <w:rFonts w:ascii="Times New Roman" w:hAnsi="Times New Roman" w:cs="Times New Roman"/>
          <w:sz w:val="28"/>
          <w:szCs w:val="28"/>
        </w:rPr>
      </w:pPr>
      <w:r>
        <w:rPr>
          <w:rFonts w:ascii="Times New Roman" w:hAnsi="Times New Roman" w:cs="Times New Roman"/>
          <w:sz w:val="24"/>
          <w:szCs w:val="24"/>
        </w:rPr>
        <w:tab/>
      </w:r>
      <w:r w:rsidRPr="006A0141">
        <w:rPr>
          <w:rFonts w:ascii="Times New Roman" w:hAnsi="Times New Roman" w:cs="Times New Roman"/>
          <w:sz w:val="28"/>
          <w:szCs w:val="28"/>
        </w:rPr>
        <w:t xml:space="preserve">Outsourcing data to a third-party administrative control, as is done in cloud computing, gives rise to security concerns. The data compromise may occur due to attacks by other users and nodes within the cloud. Therefore, high security measures are required to protect data within the cloud. However, the employed security strategy must also take into account the optimization of the data retrieval time. In this paper, we propose Division and Replication of Data in the Cloud for Optimal Performance and Security (DROPS) that collectively approaches the security and performance issues. In the DROPS methodology, we divide a file into fragments, and replicate the fragmented data over the cloud nodes. Each of the nodes stores only a single fragment of a particular data file that ensures that even in case of a successful attack, no meaningful information is revealed to the attacker. Moreover, the nodes storing the fragments are separated with certain distance by means of graph T-coloring to prohibit an attacker of guessing the locations of the fragments. Furthermore, the DROPS methodology does not rely on the traditional cryptographic techniques for the data security; thereby relieving the system of computationally expensive methodologies. We show that the probability to locate and compromise all of the nodes storing the fragments of a single file is extremely low. We also compare the performance of the DROPS methodology with ten other schemes. The higher level of security with slight performance overhead was observed. </w:t>
      </w:r>
      <w:r w:rsidRPr="006A0141">
        <w:rPr>
          <w:rFonts w:ascii="Times New Roman" w:hAnsi="Times New Roman" w:cs="Times New Roman"/>
          <w:sz w:val="28"/>
          <w:szCs w:val="28"/>
        </w:rPr>
        <w:br w:type="page"/>
      </w:r>
    </w:p>
    <w:p w:rsidR="006A0141" w:rsidRPr="006A0141" w:rsidRDefault="006A0141" w:rsidP="006A0141">
      <w:pPr>
        <w:spacing w:line="360" w:lineRule="auto"/>
        <w:jc w:val="both"/>
        <w:rPr>
          <w:rFonts w:ascii="Times New Roman" w:hAnsi="Times New Roman" w:cs="Times New Roman"/>
          <w:b/>
          <w:sz w:val="28"/>
          <w:szCs w:val="28"/>
        </w:rPr>
      </w:pPr>
      <w:r w:rsidRPr="006A0141">
        <w:rPr>
          <w:rFonts w:ascii="Times New Roman" w:hAnsi="Times New Roman" w:cs="Times New Roman"/>
          <w:b/>
          <w:sz w:val="28"/>
          <w:szCs w:val="28"/>
        </w:rPr>
        <w:lastRenderedPageBreak/>
        <w:t>EXISTING SYSTEM</w:t>
      </w:r>
      <w:r>
        <w:rPr>
          <w:rFonts w:ascii="Times New Roman" w:hAnsi="Times New Roman" w:cs="Times New Roman"/>
          <w:b/>
          <w:sz w:val="28"/>
          <w:szCs w:val="28"/>
        </w:rPr>
        <w:t>:</w:t>
      </w:r>
    </w:p>
    <w:p w:rsidR="006A0141" w:rsidRPr="006A0141" w:rsidRDefault="006A0141" w:rsidP="006A0141">
      <w:pPr>
        <w:spacing w:line="360" w:lineRule="auto"/>
        <w:jc w:val="both"/>
        <w:rPr>
          <w:rFonts w:ascii="Times New Roman" w:hAnsi="Times New Roman" w:cs="Times New Roman"/>
          <w:sz w:val="28"/>
          <w:szCs w:val="28"/>
        </w:rPr>
      </w:pPr>
      <w:r w:rsidRPr="006A0141">
        <w:rPr>
          <w:rFonts w:ascii="Times New Roman" w:hAnsi="Times New Roman" w:cs="Times New Roman"/>
          <w:sz w:val="28"/>
          <w:szCs w:val="28"/>
        </w:rPr>
        <w:t>The off-site data storage cloud utility requires users to move data in cloud’s virtualized and shared environment that may result in various security concerns. Pooling and elasticity of a cloud, allows the physical resources to be shared among many users. Moreover, the shared resources may be reassigned to other users at some instance of time that may result in data compromise through data recovery methodologies. Improper media sanitization can also leak customer’s private data.</w:t>
      </w:r>
    </w:p>
    <w:p w:rsidR="006A0141" w:rsidRPr="006A0141" w:rsidRDefault="006A0141" w:rsidP="006A0141">
      <w:pPr>
        <w:spacing w:line="360" w:lineRule="auto"/>
        <w:jc w:val="both"/>
        <w:rPr>
          <w:rFonts w:ascii="Times New Roman" w:hAnsi="Times New Roman" w:cs="Times New Roman"/>
          <w:b/>
          <w:sz w:val="28"/>
          <w:szCs w:val="28"/>
        </w:rPr>
      </w:pPr>
      <w:r w:rsidRPr="006A0141">
        <w:rPr>
          <w:rFonts w:ascii="Times New Roman" w:hAnsi="Times New Roman" w:cs="Times New Roman"/>
          <w:b/>
          <w:sz w:val="28"/>
          <w:szCs w:val="28"/>
        </w:rPr>
        <w:t>Disadvantages:</w:t>
      </w:r>
    </w:p>
    <w:p w:rsidR="006A0141" w:rsidRPr="006A0141" w:rsidRDefault="006A0141" w:rsidP="006A0141">
      <w:pPr>
        <w:pStyle w:val="ListParagraph"/>
        <w:numPr>
          <w:ilvl w:val="0"/>
          <w:numId w:val="1"/>
        </w:numPr>
        <w:spacing w:line="360" w:lineRule="auto"/>
        <w:rPr>
          <w:sz w:val="28"/>
          <w:szCs w:val="28"/>
        </w:rPr>
      </w:pPr>
      <w:r w:rsidRPr="006A0141">
        <w:rPr>
          <w:sz w:val="28"/>
          <w:szCs w:val="28"/>
        </w:rPr>
        <w:t>The problems of data reliability, data availability, and response time are dealt with data replication strategies.</w:t>
      </w:r>
    </w:p>
    <w:p w:rsidR="006A0141" w:rsidRPr="006A0141" w:rsidRDefault="006A0141" w:rsidP="006A0141">
      <w:pPr>
        <w:pStyle w:val="ListParagraph"/>
        <w:numPr>
          <w:ilvl w:val="0"/>
          <w:numId w:val="1"/>
        </w:numPr>
        <w:spacing w:line="360" w:lineRule="auto"/>
        <w:rPr>
          <w:sz w:val="28"/>
          <w:szCs w:val="28"/>
        </w:rPr>
      </w:pPr>
      <w:r w:rsidRPr="006A0141">
        <w:rPr>
          <w:sz w:val="28"/>
          <w:szCs w:val="28"/>
        </w:rPr>
        <w:t>Placing replicas data over a number of nodes increases the attack surface for that particular data.</w:t>
      </w:r>
    </w:p>
    <w:p w:rsidR="006A0141" w:rsidRPr="006A0141" w:rsidRDefault="006A0141" w:rsidP="006A0141">
      <w:pPr>
        <w:spacing w:line="360" w:lineRule="auto"/>
        <w:rPr>
          <w:sz w:val="28"/>
          <w:szCs w:val="28"/>
        </w:rPr>
      </w:pPr>
    </w:p>
    <w:p w:rsidR="006A0141" w:rsidRPr="006A0141" w:rsidRDefault="006A0141" w:rsidP="006A0141">
      <w:pPr>
        <w:spacing w:line="360" w:lineRule="auto"/>
        <w:rPr>
          <w:sz w:val="28"/>
          <w:szCs w:val="28"/>
        </w:rPr>
      </w:pPr>
    </w:p>
    <w:p w:rsidR="006A0141" w:rsidRPr="006A0141" w:rsidRDefault="006A0141" w:rsidP="006A0141">
      <w:pPr>
        <w:spacing w:line="360" w:lineRule="auto"/>
        <w:rPr>
          <w:sz w:val="28"/>
          <w:szCs w:val="28"/>
        </w:rPr>
      </w:pPr>
    </w:p>
    <w:p w:rsidR="006A0141" w:rsidRPr="006A0141" w:rsidRDefault="006A0141" w:rsidP="006A0141">
      <w:pPr>
        <w:spacing w:line="360" w:lineRule="auto"/>
        <w:rPr>
          <w:sz w:val="28"/>
          <w:szCs w:val="28"/>
        </w:rPr>
      </w:pPr>
    </w:p>
    <w:p w:rsidR="006A0141" w:rsidRPr="006A0141" w:rsidRDefault="006A0141" w:rsidP="006A0141">
      <w:pPr>
        <w:spacing w:line="360" w:lineRule="auto"/>
        <w:rPr>
          <w:sz w:val="28"/>
          <w:szCs w:val="28"/>
        </w:rPr>
      </w:pPr>
    </w:p>
    <w:p w:rsidR="006A0141" w:rsidRPr="006A0141" w:rsidRDefault="006A0141" w:rsidP="006A0141">
      <w:pPr>
        <w:spacing w:line="360" w:lineRule="auto"/>
        <w:rPr>
          <w:sz w:val="28"/>
          <w:szCs w:val="28"/>
        </w:rPr>
      </w:pPr>
    </w:p>
    <w:p w:rsidR="006A0141" w:rsidRPr="006A0141" w:rsidRDefault="006A0141" w:rsidP="006A0141">
      <w:pPr>
        <w:spacing w:line="360" w:lineRule="auto"/>
        <w:rPr>
          <w:sz w:val="28"/>
          <w:szCs w:val="28"/>
        </w:rPr>
      </w:pPr>
    </w:p>
    <w:p w:rsidR="006A0141" w:rsidRPr="006A0141" w:rsidRDefault="006A0141" w:rsidP="006A0141">
      <w:pPr>
        <w:spacing w:line="360" w:lineRule="auto"/>
        <w:rPr>
          <w:sz w:val="28"/>
          <w:szCs w:val="28"/>
        </w:rPr>
      </w:pPr>
    </w:p>
    <w:p w:rsidR="006A0141" w:rsidRPr="006A0141" w:rsidRDefault="006A0141" w:rsidP="006A0141">
      <w:pPr>
        <w:spacing w:line="360" w:lineRule="auto"/>
        <w:jc w:val="both"/>
        <w:rPr>
          <w:rFonts w:ascii="Times New Roman" w:hAnsi="Times New Roman" w:cs="Times New Roman"/>
          <w:sz w:val="28"/>
          <w:szCs w:val="28"/>
        </w:rPr>
      </w:pPr>
      <w:r w:rsidRPr="006A0141">
        <w:rPr>
          <w:rFonts w:ascii="Times New Roman" w:hAnsi="Times New Roman" w:cs="Times New Roman"/>
          <w:sz w:val="28"/>
          <w:szCs w:val="28"/>
        </w:rPr>
        <w:br w:type="page"/>
      </w:r>
    </w:p>
    <w:p w:rsidR="006A0141" w:rsidRPr="006A0141" w:rsidRDefault="006A0141" w:rsidP="006A0141">
      <w:pPr>
        <w:spacing w:line="360" w:lineRule="auto"/>
        <w:jc w:val="both"/>
        <w:rPr>
          <w:rFonts w:ascii="Times New Roman" w:hAnsi="Times New Roman" w:cs="Times New Roman"/>
          <w:b/>
          <w:sz w:val="28"/>
          <w:szCs w:val="28"/>
        </w:rPr>
      </w:pPr>
      <w:r w:rsidRPr="006A0141">
        <w:rPr>
          <w:rFonts w:ascii="Times New Roman" w:hAnsi="Times New Roman" w:cs="Times New Roman"/>
          <w:b/>
          <w:sz w:val="28"/>
          <w:szCs w:val="28"/>
        </w:rPr>
        <w:lastRenderedPageBreak/>
        <w:t>PROPOSED SYSTEM</w:t>
      </w:r>
      <w:r>
        <w:rPr>
          <w:rFonts w:ascii="Times New Roman" w:hAnsi="Times New Roman" w:cs="Times New Roman"/>
          <w:b/>
          <w:sz w:val="28"/>
          <w:szCs w:val="28"/>
        </w:rPr>
        <w:t>:</w:t>
      </w:r>
    </w:p>
    <w:p w:rsidR="006A0141" w:rsidRPr="006A0141" w:rsidRDefault="006A0141" w:rsidP="006A0141">
      <w:pPr>
        <w:spacing w:line="360" w:lineRule="auto"/>
        <w:jc w:val="both"/>
        <w:rPr>
          <w:rFonts w:ascii="Times New Roman" w:hAnsi="Times New Roman" w:cs="Times New Roman"/>
          <w:sz w:val="28"/>
          <w:szCs w:val="28"/>
        </w:rPr>
      </w:pPr>
      <w:r w:rsidRPr="006A0141">
        <w:rPr>
          <w:rFonts w:ascii="Times New Roman" w:hAnsi="Times New Roman" w:cs="Times New Roman"/>
          <w:sz w:val="28"/>
          <w:szCs w:val="28"/>
        </w:rPr>
        <w:t>Proposed strategy does not depend on the traditional cryptographic techniques for data security. Moreover, the DROPS methodology does not store the whole file on a single node to avoid compromise of all of the data in case of successful attack on the node.</w:t>
      </w:r>
      <w:r w:rsidRPr="006A0141">
        <w:rPr>
          <w:sz w:val="28"/>
          <w:szCs w:val="28"/>
        </w:rPr>
        <w:t xml:space="preserve"> </w:t>
      </w:r>
      <w:r w:rsidRPr="006A0141">
        <w:rPr>
          <w:rFonts w:ascii="Times New Roman" w:hAnsi="Times New Roman" w:cs="Times New Roman"/>
          <w:sz w:val="28"/>
          <w:szCs w:val="28"/>
        </w:rPr>
        <w:t>The data file was fragmented and the fragments are dispersed over multiple nodes. The nodes were separated by means of T-coloring. The fragmentation and dispersal ensured that no significant information was obtainable by an adversary in case of a successful attack. No node in the cloud, stored more than a single fragment of the same file. The performance of the DROPS methodology was compared with full-scale replication techniques. The results of the simulations revealed that the simultaneous focus on the security and performance, resulted in increased security level of data accompanied by a slight performance drop.</w:t>
      </w:r>
    </w:p>
    <w:p w:rsidR="006A0141" w:rsidRPr="006A0141" w:rsidRDefault="006A0141" w:rsidP="006A0141">
      <w:pPr>
        <w:spacing w:line="360" w:lineRule="auto"/>
        <w:jc w:val="both"/>
        <w:rPr>
          <w:rFonts w:ascii="Times New Roman" w:hAnsi="Times New Roman" w:cs="Times New Roman"/>
          <w:sz w:val="28"/>
          <w:szCs w:val="28"/>
        </w:rPr>
      </w:pPr>
    </w:p>
    <w:p w:rsidR="006A0141" w:rsidRPr="006A0141" w:rsidRDefault="006A0141" w:rsidP="006A0141">
      <w:pPr>
        <w:spacing w:line="360" w:lineRule="auto"/>
        <w:jc w:val="both"/>
        <w:rPr>
          <w:rFonts w:ascii="Times New Roman" w:hAnsi="Times New Roman" w:cs="Times New Roman"/>
          <w:b/>
          <w:sz w:val="28"/>
          <w:szCs w:val="28"/>
        </w:rPr>
      </w:pPr>
      <w:r w:rsidRPr="006A0141">
        <w:rPr>
          <w:rFonts w:ascii="Times New Roman" w:hAnsi="Times New Roman" w:cs="Times New Roman"/>
          <w:b/>
          <w:sz w:val="28"/>
          <w:szCs w:val="28"/>
        </w:rPr>
        <w:t>Advantages</w:t>
      </w:r>
      <w:r>
        <w:rPr>
          <w:rFonts w:ascii="Times New Roman" w:hAnsi="Times New Roman" w:cs="Times New Roman"/>
          <w:b/>
          <w:sz w:val="28"/>
          <w:szCs w:val="28"/>
        </w:rPr>
        <w:t>:</w:t>
      </w:r>
    </w:p>
    <w:p w:rsidR="006A0141" w:rsidRPr="006A0141" w:rsidRDefault="006A0141" w:rsidP="006A0141">
      <w:pPr>
        <w:pStyle w:val="ListParagraph"/>
        <w:numPr>
          <w:ilvl w:val="0"/>
          <w:numId w:val="3"/>
        </w:numPr>
        <w:spacing w:line="360" w:lineRule="auto"/>
        <w:rPr>
          <w:sz w:val="28"/>
          <w:szCs w:val="28"/>
        </w:rPr>
      </w:pPr>
      <w:r w:rsidRPr="006A0141">
        <w:rPr>
          <w:sz w:val="28"/>
          <w:szCs w:val="28"/>
        </w:rPr>
        <w:t>The proposed scheme fragments and replicates the data file over cloud nodes.</w:t>
      </w:r>
    </w:p>
    <w:p w:rsidR="006A0141" w:rsidRDefault="006A0141" w:rsidP="006A0141">
      <w:pPr>
        <w:pStyle w:val="ListParagraph"/>
        <w:numPr>
          <w:ilvl w:val="0"/>
          <w:numId w:val="3"/>
        </w:numPr>
        <w:spacing w:line="360" w:lineRule="auto"/>
        <w:rPr>
          <w:sz w:val="28"/>
          <w:szCs w:val="28"/>
        </w:rPr>
      </w:pPr>
      <w:r w:rsidRPr="006A0141">
        <w:rPr>
          <w:sz w:val="28"/>
          <w:szCs w:val="28"/>
        </w:rPr>
        <w:t>The non-cryptographic nature of the proposed scheme makes it faster to perform the required operations (placement and retrieval) on the data.</w:t>
      </w:r>
    </w:p>
    <w:p w:rsidR="006A0141" w:rsidRDefault="006A0141" w:rsidP="006A0141">
      <w:pPr>
        <w:spacing w:line="360" w:lineRule="auto"/>
        <w:rPr>
          <w:sz w:val="28"/>
          <w:szCs w:val="28"/>
        </w:rPr>
      </w:pPr>
    </w:p>
    <w:p w:rsidR="006A0141" w:rsidRDefault="006A0141" w:rsidP="006A0141">
      <w:pPr>
        <w:spacing w:line="360" w:lineRule="auto"/>
        <w:rPr>
          <w:sz w:val="28"/>
          <w:szCs w:val="28"/>
        </w:rPr>
      </w:pPr>
    </w:p>
    <w:p w:rsidR="006A0141" w:rsidRDefault="006A0141" w:rsidP="006A0141">
      <w:pPr>
        <w:spacing w:line="360" w:lineRule="auto"/>
        <w:rPr>
          <w:sz w:val="28"/>
          <w:szCs w:val="28"/>
        </w:rPr>
      </w:pPr>
    </w:p>
    <w:p w:rsidR="006A0141" w:rsidRDefault="006A0141" w:rsidP="006A0141">
      <w:pPr>
        <w:spacing w:line="360" w:lineRule="auto"/>
        <w:rPr>
          <w:sz w:val="28"/>
          <w:szCs w:val="28"/>
        </w:rPr>
      </w:pPr>
    </w:p>
    <w:p w:rsidR="007601EA" w:rsidRPr="005B607B" w:rsidRDefault="007601EA" w:rsidP="007601EA">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7601EA" w:rsidRPr="005B607B" w:rsidRDefault="007601EA" w:rsidP="007601EA">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7601EA" w:rsidRPr="005B607B" w:rsidRDefault="005D6EAE" w:rsidP="007601EA">
      <w:pPr>
        <w:pStyle w:val="ListParagraph"/>
        <w:numPr>
          <w:ilvl w:val="0"/>
          <w:numId w:val="5"/>
        </w:numPr>
        <w:spacing w:after="200" w:line="360" w:lineRule="auto"/>
        <w:rPr>
          <w:sz w:val="28"/>
          <w:szCs w:val="28"/>
          <w:lang w:val="en-GB"/>
        </w:rPr>
      </w:pPr>
      <w:r>
        <w:rPr>
          <w:sz w:val="28"/>
          <w:szCs w:val="28"/>
          <w:lang w:val="en-GB"/>
        </w:rPr>
        <w:t>Processor</w:t>
      </w:r>
      <w:r>
        <w:rPr>
          <w:sz w:val="28"/>
          <w:szCs w:val="28"/>
          <w:lang w:val="en-GB"/>
        </w:rPr>
        <w:tab/>
      </w:r>
      <w:r>
        <w:rPr>
          <w:sz w:val="28"/>
          <w:szCs w:val="28"/>
          <w:lang w:val="en-GB"/>
        </w:rPr>
        <w:tab/>
        <w:t>:</w:t>
      </w:r>
      <w:r>
        <w:rPr>
          <w:sz w:val="28"/>
          <w:szCs w:val="28"/>
          <w:lang w:val="en-GB"/>
        </w:rPr>
        <w:tab/>
        <w:t xml:space="preserve">Intel Core </w:t>
      </w:r>
      <w:bookmarkStart w:id="0" w:name="_GoBack"/>
      <w:bookmarkEnd w:id="0"/>
      <w:r w:rsidR="007601EA" w:rsidRPr="005B607B">
        <w:rPr>
          <w:sz w:val="28"/>
          <w:szCs w:val="28"/>
          <w:lang w:val="en-GB"/>
        </w:rPr>
        <w:t>i3 Processor</w:t>
      </w:r>
    </w:p>
    <w:p w:rsidR="007601EA" w:rsidRPr="005B607B" w:rsidRDefault="007601EA" w:rsidP="007601EA">
      <w:pPr>
        <w:pStyle w:val="ListParagraph"/>
        <w:numPr>
          <w:ilvl w:val="0"/>
          <w:numId w:val="5"/>
        </w:numPr>
        <w:spacing w:after="200" w:line="360" w:lineRule="auto"/>
        <w:rPr>
          <w:sz w:val="28"/>
          <w:szCs w:val="28"/>
          <w:lang w:val="en-GB"/>
        </w:rPr>
      </w:pPr>
      <w:r w:rsidRPr="005B607B">
        <w:rPr>
          <w:sz w:val="28"/>
          <w:szCs w:val="28"/>
          <w:lang w:val="en-GB"/>
        </w:rPr>
        <w:t>Speed</w:t>
      </w:r>
      <w:r w:rsidRPr="005B607B">
        <w:rPr>
          <w:sz w:val="28"/>
          <w:szCs w:val="28"/>
          <w:lang w:val="en-GB"/>
        </w:rPr>
        <w:tab/>
      </w:r>
      <w:r w:rsidRPr="005B607B">
        <w:rPr>
          <w:sz w:val="28"/>
          <w:szCs w:val="28"/>
          <w:lang w:val="en-GB"/>
        </w:rPr>
        <w:tab/>
      </w:r>
      <w:r w:rsidRPr="005B607B">
        <w:rPr>
          <w:sz w:val="28"/>
          <w:szCs w:val="28"/>
          <w:lang w:val="en-GB"/>
        </w:rPr>
        <w:tab/>
        <w:t xml:space="preserve">:   </w:t>
      </w:r>
      <w:r w:rsidRPr="005B607B">
        <w:rPr>
          <w:sz w:val="28"/>
          <w:szCs w:val="28"/>
          <w:lang w:val="en-GB"/>
        </w:rPr>
        <w:tab/>
        <w:t>2.5 GHz</w:t>
      </w:r>
    </w:p>
    <w:p w:rsidR="007601EA" w:rsidRPr="005B607B" w:rsidRDefault="007601EA" w:rsidP="007601EA">
      <w:pPr>
        <w:pStyle w:val="ListParagraph"/>
        <w:numPr>
          <w:ilvl w:val="0"/>
          <w:numId w:val="5"/>
        </w:numPr>
        <w:spacing w:after="200" w:line="360" w:lineRule="auto"/>
        <w:rPr>
          <w:sz w:val="28"/>
          <w:szCs w:val="28"/>
          <w:lang w:val="en-GB"/>
        </w:rPr>
      </w:pPr>
      <w:r w:rsidRPr="005B607B">
        <w:rPr>
          <w:sz w:val="28"/>
          <w:szCs w:val="28"/>
          <w:lang w:val="en-GB"/>
        </w:rPr>
        <w:t>RAM</w:t>
      </w:r>
      <w:r w:rsidRPr="005B607B">
        <w:rPr>
          <w:sz w:val="28"/>
          <w:szCs w:val="28"/>
          <w:lang w:val="en-GB"/>
        </w:rPr>
        <w:tab/>
      </w:r>
      <w:r w:rsidRPr="005B607B">
        <w:rPr>
          <w:sz w:val="28"/>
          <w:szCs w:val="28"/>
          <w:lang w:val="en-GB"/>
        </w:rPr>
        <w:tab/>
      </w:r>
      <w:r w:rsidRPr="005B607B">
        <w:rPr>
          <w:sz w:val="28"/>
          <w:szCs w:val="28"/>
          <w:lang w:val="en-GB"/>
        </w:rPr>
        <w:tab/>
        <w:t xml:space="preserve">:   </w:t>
      </w:r>
      <w:r w:rsidRPr="005B607B">
        <w:rPr>
          <w:sz w:val="28"/>
          <w:szCs w:val="28"/>
          <w:lang w:val="en-GB"/>
        </w:rPr>
        <w:tab/>
        <w:t>2GB(min)</w:t>
      </w:r>
    </w:p>
    <w:p w:rsidR="007601EA" w:rsidRPr="005B607B" w:rsidRDefault="007601EA" w:rsidP="007601EA">
      <w:pPr>
        <w:pStyle w:val="ListParagraph"/>
        <w:numPr>
          <w:ilvl w:val="0"/>
          <w:numId w:val="5"/>
        </w:numPr>
        <w:spacing w:after="200" w:line="360" w:lineRule="auto"/>
        <w:rPr>
          <w:sz w:val="28"/>
          <w:szCs w:val="28"/>
          <w:lang w:val="en-GB"/>
        </w:rPr>
      </w:pPr>
      <w:r w:rsidRPr="005B607B">
        <w:rPr>
          <w:sz w:val="28"/>
          <w:szCs w:val="28"/>
          <w:lang w:val="en-GB"/>
        </w:rPr>
        <w:t>Hard Disk</w:t>
      </w:r>
      <w:r w:rsidRPr="005B607B">
        <w:rPr>
          <w:sz w:val="28"/>
          <w:szCs w:val="28"/>
          <w:lang w:val="en-GB"/>
        </w:rPr>
        <w:tab/>
      </w:r>
      <w:r w:rsidRPr="005B607B">
        <w:rPr>
          <w:sz w:val="28"/>
          <w:szCs w:val="28"/>
          <w:lang w:val="en-GB"/>
        </w:rPr>
        <w:tab/>
        <w:t>:</w:t>
      </w:r>
      <w:r w:rsidRPr="005B607B">
        <w:rPr>
          <w:sz w:val="28"/>
          <w:szCs w:val="28"/>
          <w:lang w:val="en-GB"/>
        </w:rPr>
        <w:tab/>
        <w:t>500MB</w:t>
      </w:r>
    </w:p>
    <w:p w:rsidR="007601EA" w:rsidRPr="005B607B" w:rsidRDefault="007601EA" w:rsidP="007601EA">
      <w:pPr>
        <w:pStyle w:val="ListParagraph"/>
        <w:numPr>
          <w:ilvl w:val="0"/>
          <w:numId w:val="5"/>
        </w:numPr>
        <w:spacing w:after="200" w:line="360" w:lineRule="auto"/>
        <w:rPr>
          <w:sz w:val="28"/>
          <w:szCs w:val="28"/>
          <w:lang w:val="en-GB"/>
        </w:rPr>
      </w:pPr>
      <w:r w:rsidRPr="005B607B">
        <w:rPr>
          <w:sz w:val="28"/>
          <w:szCs w:val="28"/>
          <w:lang w:val="en-GB"/>
        </w:rPr>
        <w:t>Key Board</w:t>
      </w:r>
      <w:r w:rsidRPr="005B607B">
        <w:rPr>
          <w:sz w:val="28"/>
          <w:szCs w:val="28"/>
          <w:lang w:val="en-GB"/>
        </w:rPr>
        <w:tab/>
      </w:r>
      <w:r w:rsidRPr="005B607B">
        <w:rPr>
          <w:sz w:val="28"/>
          <w:szCs w:val="28"/>
          <w:lang w:val="en-GB"/>
        </w:rPr>
        <w:tab/>
        <w:t xml:space="preserve">:   </w:t>
      </w:r>
      <w:r w:rsidRPr="005B607B">
        <w:rPr>
          <w:sz w:val="28"/>
          <w:szCs w:val="28"/>
          <w:lang w:val="en-GB"/>
        </w:rPr>
        <w:tab/>
        <w:t>Standard Windows Keyboard</w:t>
      </w:r>
    </w:p>
    <w:p w:rsidR="007601EA" w:rsidRPr="005B607B" w:rsidRDefault="007601EA" w:rsidP="007601EA">
      <w:pPr>
        <w:pStyle w:val="ListParagraph"/>
        <w:numPr>
          <w:ilvl w:val="0"/>
          <w:numId w:val="5"/>
        </w:numPr>
        <w:spacing w:after="200" w:line="360" w:lineRule="auto"/>
        <w:rPr>
          <w:sz w:val="28"/>
          <w:szCs w:val="28"/>
          <w:lang w:val="en-GB"/>
        </w:rPr>
      </w:pPr>
      <w:r w:rsidRPr="005B607B">
        <w:rPr>
          <w:sz w:val="28"/>
          <w:szCs w:val="28"/>
          <w:lang w:val="en-GB"/>
        </w:rPr>
        <w:t>Mouse</w:t>
      </w:r>
      <w:r w:rsidRPr="005B607B">
        <w:rPr>
          <w:sz w:val="28"/>
          <w:szCs w:val="28"/>
          <w:lang w:val="en-GB"/>
        </w:rPr>
        <w:tab/>
        <w:t xml:space="preserve">        </w:t>
      </w:r>
      <w:r w:rsidRPr="005B607B">
        <w:rPr>
          <w:sz w:val="28"/>
          <w:szCs w:val="28"/>
          <w:lang w:val="en-GB"/>
        </w:rPr>
        <w:tab/>
        <w:t xml:space="preserve">:    </w:t>
      </w:r>
      <w:r w:rsidRPr="005B607B">
        <w:rPr>
          <w:sz w:val="28"/>
          <w:szCs w:val="28"/>
          <w:lang w:val="en-GB"/>
        </w:rPr>
        <w:tab/>
        <w:t>Two or Three Button Mouse</w:t>
      </w:r>
    </w:p>
    <w:p w:rsidR="007601EA" w:rsidRPr="006F35EF" w:rsidRDefault="007601EA" w:rsidP="007601EA">
      <w:pPr>
        <w:pStyle w:val="ListParagraph"/>
        <w:numPr>
          <w:ilvl w:val="0"/>
          <w:numId w:val="5"/>
        </w:numPr>
        <w:spacing w:after="200" w:line="360" w:lineRule="auto"/>
        <w:rPr>
          <w:sz w:val="28"/>
          <w:szCs w:val="28"/>
          <w:lang w:val="en-GB"/>
        </w:rPr>
      </w:pPr>
      <w:r w:rsidRPr="005B607B">
        <w:rPr>
          <w:sz w:val="28"/>
          <w:szCs w:val="28"/>
          <w:lang w:val="en-GB"/>
        </w:rPr>
        <w:t>Monitor</w:t>
      </w:r>
      <w:r w:rsidRPr="005B607B">
        <w:rPr>
          <w:sz w:val="28"/>
          <w:szCs w:val="28"/>
          <w:lang w:val="en-GB"/>
        </w:rPr>
        <w:tab/>
      </w:r>
      <w:r w:rsidRPr="005B607B">
        <w:rPr>
          <w:sz w:val="28"/>
          <w:szCs w:val="28"/>
          <w:lang w:val="en-GB"/>
        </w:rPr>
        <w:tab/>
        <w:t xml:space="preserve">:    </w:t>
      </w:r>
      <w:r w:rsidRPr="005B607B">
        <w:rPr>
          <w:sz w:val="28"/>
          <w:szCs w:val="28"/>
          <w:lang w:val="en-GB"/>
        </w:rPr>
        <w:tab/>
        <w:t>LCD</w:t>
      </w:r>
    </w:p>
    <w:p w:rsidR="007601EA" w:rsidRPr="005B607B" w:rsidRDefault="007601EA" w:rsidP="007601EA">
      <w:pPr>
        <w:spacing w:line="360" w:lineRule="auto"/>
        <w:rPr>
          <w:rFonts w:ascii="Times New Roman" w:hAnsi="Times New Roman" w:cs="Times New Roman"/>
          <w:sz w:val="28"/>
          <w:szCs w:val="28"/>
        </w:rPr>
      </w:pPr>
    </w:p>
    <w:p w:rsidR="007601EA" w:rsidRPr="006F35EF" w:rsidRDefault="007601EA" w:rsidP="007601EA">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7601EA" w:rsidRPr="005B607B" w:rsidRDefault="007601EA" w:rsidP="007601EA">
      <w:pPr>
        <w:pStyle w:val="ListParagraph"/>
        <w:numPr>
          <w:ilvl w:val="0"/>
          <w:numId w:val="4"/>
        </w:numPr>
        <w:spacing w:after="200" w:line="360" w:lineRule="auto"/>
        <w:jc w:val="left"/>
        <w:rPr>
          <w:sz w:val="28"/>
          <w:szCs w:val="28"/>
        </w:rPr>
      </w:pPr>
      <w:r w:rsidRPr="005B607B">
        <w:rPr>
          <w:sz w:val="28"/>
          <w:szCs w:val="28"/>
        </w:rPr>
        <w:t>Operating System</w:t>
      </w:r>
      <w:r w:rsidRPr="005B607B">
        <w:rPr>
          <w:sz w:val="28"/>
          <w:szCs w:val="28"/>
        </w:rPr>
        <w:tab/>
        <w:t xml:space="preserve">  </w:t>
      </w:r>
      <w:r w:rsidRPr="005B607B">
        <w:rPr>
          <w:sz w:val="28"/>
          <w:szCs w:val="28"/>
        </w:rPr>
        <w:tab/>
        <w:t>:</w:t>
      </w:r>
      <w:r w:rsidRPr="005B607B">
        <w:rPr>
          <w:sz w:val="28"/>
          <w:szCs w:val="28"/>
        </w:rPr>
        <w:tab/>
        <w:t>Windows7/10.</w:t>
      </w:r>
    </w:p>
    <w:p w:rsidR="007601EA" w:rsidRPr="005B607B" w:rsidRDefault="007601EA" w:rsidP="007601EA">
      <w:pPr>
        <w:pStyle w:val="ListParagraph"/>
        <w:numPr>
          <w:ilvl w:val="0"/>
          <w:numId w:val="4"/>
        </w:numPr>
        <w:spacing w:after="200" w:line="360" w:lineRule="auto"/>
        <w:jc w:val="left"/>
        <w:rPr>
          <w:sz w:val="28"/>
          <w:szCs w:val="28"/>
        </w:rPr>
      </w:pPr>
      <w:r w:rsidRPr="005B607B">
        <w:rPr>
          <w:sz w:val="28"/>
          <w:szCs w:val="28"/>
        </w:rPr>
        <w:t xml:space="preserve">Application Server  </w:t>
      </w:r>
      <w:r w:rsidRPr="005B607B">
        <w:rPr>
          <w:sz w:val="28"/>
          <w:szCs w:val="28"/>
        </w:rPr>
        <w:tab/>
        <w:t xml:space="preserve">: </w:t>
      </w:r>
      <w:r w:rsidRPr="005B607B">
        <w:rPr>
          <w:sz w:val="28"/>
          <w:szCs w:val="28"/>
        </w:rPr>
        <w:tab/>
        <w:t>Tomcat6.0/7/8.X.</w:t>
      </w:r>
    </w:p>
    <w:p w:rsidR="007601EA" w:rsidRPr="005B607B" w:rsidRDefault="007601EA" w:rsidP="007601EA">
      <w:pPr>
        <w:pStyle w:val="ListParagraph"/>
        <w:numPr>
          <w:ilvl w:val="0"/>
          <w:numId w:val="4"/>
        </w:numPr>
        <w:spacing w:after="200" w:line="360" w:lineRule="auto"/>
        <w:jc w:val="left"/>
        <w:rPr>
          <w:sz w:val="28"/>
          <w:szCs w:val="28"/>
        </w:rPr>
      </w:pPr>
      <w:r w:rsidRPr="005B607B">
        <w:rPr>
          <w:sz w:val="28"/>
          <w:szCs w:val="28"/>
        </w:rPr>
        <w:t>Front End</w:t>
      </w:r>
      <w:r w:rsidRPr="005B607B">
        <w:rPr>
          <w:sz w:val="28"/>
          <w:szCs w:val="28"/>
        </w:rPr>
        <w:tab/>
      </w:r>
      <w:r w:rsidRPr="005B607B">
        <w:rPr>
          <w:sz w:val="28"/>
          <w:szCs w:val="28"/>
        </w:rPr>
        <w:tab/>
      </w:r>
      <w:r w:rsidRPr="005B607B">
        <w:rPr>
          <w:sz w:val="28"/>
          <w:szCs w:val="28"/>
        </w:rPr>
        <w:tab/>
        <w:t xml:space="preserve">: </w:t>
      </w:r>
      <w:r w:rsidRPr="005B607B">
        <w:rPr>
          <w:sz w:val="28"/>
          <w:szCs w:val="28"/>
        </w:rPr>
        <w:tab/>
        <w:t>Java , HTML,CSS</w:t>
      </w:r>
    </w:p>
    <w:p w:rsidR="007601EA" w:rsidRPr="005B607B" w:rsidRDefault="007601EA" w:rsidP="007601EA">
      <w:pPr>
        <w:pStyle w:val="ListParagraph"/>
        <w:numPr>
          <w:ilvl w:val="0"/>
          <w:numId w:val="4"/>
        </w:numPr>
        <w:spacing w:after="200" w:line="360" w:lineRule="auto"/>
        <w:jc w:val="left"/>
        <w:rPr>
          <w:sz w:val="28"/>
          <w:szCs w:val="28"/>
        </w:rPr>
      </w:pPr>
      <w:r w:rsidRPr="005B607B">
        <w:rPr>
          <w:sz w:val="28"/>
          <w:szCs w:val="28"/>
        </w:rPr>
        <w:t xml:space="preserve">Scripts </w:t>
      </w:r>
      <w:r w:rsidRPr="005B607B">
        <w:rPr>
          <w:sz w:val="28"/>
          <w:szCs w:val="28"/>
        </w:rPr>
        <w:tab/>
      </w:r>
      <w:r w:rsidRPr="005B607B">
        <w:rPr>
          <w:sz w:val="28"/>
          <w:szCs w:val="28"/>
        </w:rPr>
        <w:tab/>
        <w:t xml:space="preserve">  </w:t>
      </w:r>
      <w:r w:rsidRPr="005B607B">
        <w:rPr>
          <w:sz w:val="28"/>
          <w:szCs w:val="28"/>
        </w:rPr>
        <w:tab/>
        <w:t>:</w:t>
      </w:r>
      <w:r w:rsidRPr="005B607B">
        <w:rPr>
          <w:sz w:val="28"/>
          <w:szCs w:val="28"/>
        </w:rPr>
        <w:tab/>
        <w:t>JavaScript.</w:t>
      </w:r>
    </w:p>
    <w:p w:rsidR="007601EA" w:rsidRPr="005B607B" w:rsidRDefault="007601EA" w:rsidP="007601EA">
      <w:pPr>
        <w:pStyle w:val="ListParagraph"/>
        <w:numPr>
          <w:ilvl w:val="0"/>
          <w:numId w:val="4"/>
        </w:numPr>
        <w:spacing w:after="200" w:line="360" w:lineRule="auto"/>
        <w:jc w:val="left"/>
        <w:rPr>
          <w:sz w:val="28"/>
          <w:szCs w:val="28"/>
        </w:rPr>
      </w:pPr>
      <w:r w:rsidRPr="005B607B">
        <w:rPr>
          <w:sz w:val="28"/>
          <w:szCs w:val="28"/>
        </w:rPr>
        <w:t>Server side Script</w:t>
      </w:r>
      <w:r w:rsidRPr="005B607B">
        <w:rPr>
          <w:sz w:val="28"/>
          <w:szCs w:val="28"/>
        </w:rPr>
        <w:tab/>
        <w:t xml:space="preserve">  </w:t>
      </w:r>
      <w:r w:rsidRPr="005B607B">
        <w:rPr>
          <w:sz w:val="28"/>
          <w:szCs w:val="28"/>
        </w:rPr>
        <w:tab/>
        <w:t>:</w:t>
      </w:r>
      <w:r w:rsidRPr="005B607B">
        <w:rPr>
          <w:sz w:val="28"/>
          <w:szCs w:val="28"/>
        </w:rPr>
        <w:tab/>
        <w:t>Java Server Pages.</w:t>
      </w:r>
    </w:p>
    <w:p w:rsidR="007601EA" w:rsidRPr="005B607B" w:rsidRDefault="007601EA" w:rsidP="007601EA">
      <w:pPr>
        <w:pStyle w:val="ListParagraph"/>
        <w:numPr>
          <w:ilvl w:val="0"/>
          <w:numId w:val="4"/>
        </w:numPr>
        <w:spacing w:after="200" w:line="360" w:lineRule="auto"/>
        <w:jc w:val="left"/>
        <w:rPr>
          <w:sz w:val="28"/>
          <w:szCs w:val="28"/>
        </w:rPr>
      </w:pPr>
      <w:r w:rsidRPr="005B607B">
        <w:rPr>
          <w:sz w:val="28"/>
          <w:szCs w:val="28"/>
        </w:rPr>
        <w:t>IDE</w:t>
      </w:r>
      <w:r w:rsidRPr="005B607B">
        <w:rPr>
          <w:sz w:val="28"/>
          <w:szCs w:val="28"/>
        </w:rPr>
        <w:tab/>
      </w:r>
      <w:r w:rsidRPr="005B607B">
        <w:rPr>
          <w:sz w:val="28"/>
          <w:szCs w:val="28"/>
        </w:rPr>
        <w:tab/>
        <w:t xml:space="preserve">      </w:t>
      </w:r>
      <w:r w:rsidRPr="005B607B">
        <w:rPr>
          <w:sz w:val="28"/>
          <w:szCs w:val="28"/>
        </w:rPr>
        <w:tab/>
      </w:r>
      <w:r w:rsidRPr="005B607B">
        <w:rPr>
          <w:sz w:val="28"/>
          <w:szCs w:val="28"/>
        </w:rPr>
        <w:tab/>
        <w:t>:</w:t>
      </w:r>
      <w:r w:rsidRPr="005B607B">
        <w:rPr>
          <w:sz w:val="28"/>
          <w:szCs w:val="28"/>
        </w:rPr>
        <w:tab/>
        <w:t xml:space="preserve">Net beans </w:t>
      </w:r>
    </w:p>
    <w:p w:rsidR="007601EA" w:rsidRPr="005B607B" w:rsidRDefault="007601EA" w:rsidP="007601EA">
      <w:pPr>
        <w:pStyle w:val="ListParagraph"/>
        <w:numPr>
          <w:ilvl w:val="0"/>
          <w:numId w:val="4"/>
        </w:numPr>
        <w:spacing w:after="200" w:line="360" w:lineRule="auto"/>
        <w:jc w:val="left"/>
        <w:rPr>
          <w:sz w:val="28"/>
          <w:szCs w:val="28"/>
        </w:rPr>
      </w:pPr>
      <w:r w:rsidRPr="005B607B">
        <w:rPr>
          <w:sz w:val="28"/>
          <w:szCs w:val="28"/>
        </w:rPr>
        <w:t>Back End</w:t>
      </w:r>
      <w:r w:rsidRPr="005B607B">
        <w:rPr>
          <w:sz w:val="28"/>
          <w:szCs w:val="28"/>
        </w:rPr>
        <w:tab/>
      </w:r>
      <w:r w:rsidRPr="005B607B">
        <w:rPr>
          <w:sz w:val="28"/>
          <w:szCs w:val="28"/>
        </w:rPr>
        <w:tab/>
      </w:r>
      <w:r w:rsidRPr="005B607B">
        <w:rPr>
          <w:sz w:val="28"/>
          <w:szCs w:val="28"/>
        </w:rPr>
        <w:tab/>
        <w:t>:</w:t>
      </w:r>
      <w:r w:rsidRPr="005B607B">
        <w:rPr>
          <w:sz w:val="28"/>
          <w:szCs w:val="28"/>
        </w:rPr>
        <w:tab/>
        <w:t xml:space="preserve">MYSQL 5.0/ Heidi SQL 8.1 </w:t>
      </w:r>
    </w:p>
    <w:p w:rsidR="007601EA" w:rsidRPr="005B607B" w:rsidRDefault="007601EA" w:rsidP="007601EA">
      <w:pPr>
        <w:pStyle w:val="ListParagraph"/>
        <w:numPr>
          <w:ilvl w:val="0"/>
          <w:numId w:val="4"/>
        </w:numPr>
        <w:spacing w:after="200" w:line="360" w:lineRule="auto"/>
        <w:jc w:val="left"/>
        <w:rPr>
          <w:sz w:val="28"/>
          <w:szCs w:val="28"/>
        </w:rPr>
      </w:pPr>
      <w:r w:rsidRPr="005B607B">
        <w:rPr>
          <w:sz w:val="28"/>
          <w:szCs w:val="28"/>
        </w:rPr>
        <w:t>Database Connectivity</w:t>
      </w:r>
      <w:r w:rsidRPr="005B607B">
        <w:rPr>
          <w:sz w:val="28"/>
          <w:szCs w:val="28"/>
        </w:rPr>
        <w:tab/>
        <w:t>:</w:t>
      </w:r>
      <w:r w:rsidRPr="005B607B">
        <w:rPr>
          <w:sz w:val="28"/>
          <w:szCs w:val="28"/>
        </w:rPr>
        <w:tab/>
        <w:t>JDBC</w:t>
      </w:r>
    </w:p>
    <w:p w:rsidR="007601EA" w:rsidRDefault="007601EA" w:rsidP="007601EA">
      <w:pPr>
        <w:spacing w:line="360" w:lineRule="auto"/>
        <w:jc w:val="both"/>
        <w:rPr>
          <w:rFonts w:ascii="Times New Roman" w:hAnsi="Times New Roman" w:cs="Times New Roman"/>
          <w:b/>
          <w:bCs/>
          <w:sz w:val="28"/>
          <w:szCs w:val="28"/>
        </w:rPr>
      </w:pPr>
    </w:p>
    <w:p w:rsidR="007601EA" w:rsidRDefault="007601EA" w:rsidP="007601EA">
      <w:pPr>
        <w:spacing w:line="360" w:lineRule="auto"/>
        <w:jc w:val="both"/>
        <w:rPr>
          <w:rFonts w:ascii="Times New Roman" w:hAnsi="Times New Roman" w:cs="Times New Roman"/>
          <w:b/>
          <w:sz w:val="28"/>
          <w:szCs w:val="28"/>
        </w:rPr>
      </w:pPr>
    </w:p>
    <w:p w:rsidR="007601EA" w:rsidRDefault="007601EA" w:rsidP="007601EA">
      <w:pPr>
        <w:spacing w:line="360" w:lineRule="auto"/>
        <w:jc w:val="both"/>
        <w:rPr>
          <w:rFonts w:ascii="Times New Roman" w:hAnsi="Times New Roman" w:cs="Times New Roman"/>
          <w:b/>
          <w:sz w:val="28"/>
          <w:szCs w:val="28"/>
        </w:rPr>
      </w:pPr>
    </w:p>
    <w:p w:rsidR="007601EA" w:rsidRDefault="007601EA" w:rsidP="007601EA">
      <w:pPr>
        <w:spacing w:line="360" w:lineRule="auto"/>
        <w:jc w:val="both"/>
        <w:rPr>
          <w:rFonts w:ascii="Times New Roman" w:hAnsi="Times New Roman" w:cs="Times New Roman"/>
          <w:b/>
          <w:sz w:val="28"/>
          <w:szCs w:val="28"/>
        </w:rPr>
      </w:pPr>
    </w:p>
    <w:p w:rsidR="007601EA" w:rsidRPr="00212435" w:rsidRDefault="007601EA" w:rsidP="007601EA">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7601EA" w:rsidRPr="007601EA" w:rsidRDefault="007601EA" w:rsidP="007601EA">
      <w:pPr>
        <w:spacing w:line="360" w:lineRule="auto"/>
        <w:jc w:val="both"/>
        <w:rPr>
          <w:rFonts w:ascii="Times New Roman" w:hAnsi="Times New Roman" w:cs="Times New Roman"/>
          <w:sz w:val="28"/>
        </w:rPr>
      </w:pPr>
      <w:r w:rsidRPr="007601EA">
        <w:rPr>
          <w:rFonts w:ascii="Times New Roman" w:hAnsi="Times New Roman" w:cs="Times New Roman"/>
          <w:sz w:val="28"/>
        </w:rPr>
        <w:t xml:space="preserve">[1] K. Bilal, S. U. Khan, L. Zhang, H. Li, K. Hayat, S. A. Madani, N. Min-Allah, L. Wang, D. Chen, M. Iqbal, C. Z. Xu, and A. Y. Zomaya, “Quantitative comparisons of the state of the art data center architectures,” Concurrency and Computation: Practice and Experience, Vol. 25, No. 12, 2013, pp. 1771-1783. </w:t>
      </w:r>
    </w:p>
    <w:p w:rsidR="007601EA" w:rsidRPr="007601EA" w:rsidRDefault="007601EA" w:rsidP="007601EA">
      <w:pPr>
        <w:spacing w:line="360" w:lineRule="auto"/>
        <w:jc w:val="both"/>
        <w:rPr>
          <w:rFonts w:ascii="Times New Roman" w:hAnsi="Times New Roman" w:cs="Times New Roman"/>
          <w:sz w:val="28"/>
        </w:rPr>
      </w:pPr>
      <w:r w:rsidRPr="007601EA">
        <w:rPr>
          <w:rFonts w:ascii="Times New Roman" w:hAnsi="Times New Roman" w:cs="Times New Roman"/>
          <w:sz w:val="28"/>
        </w:rPr>
        <w:t xml:space="preserve">[2] K. Bilal, M. Manzano, S. U. Khan, E. Calle, K. Li, and A. Zomaya, “On the characterization of the structural robustness of data center networks,” IEEE Transactions on Cloud Computing, Vol. 1, No. 1, 2013, pp. 64-77. </w:t>
      </w:r>
    </w:p>
    <w:p w:rsidR="007601EA" w:rsidRPr="007601EA" w:rsidRDefault="007601EA" w:rsidP="007601EA">
      <w:pPr>
        <w:spacing w:line="360" w:lineRule="auto"/>
        <w:jc w:val="both"/>
        <w:rPr>
          <w:rFonts w:ascii="Times New Roman" w:hAnsi="Times New Roman" w:cs="Times New Roman"/>
          <w:sz w:val="28"/>
        </w:rPr>
      </w:pPr>
      <w:r w:rsidRPr="007601EA">
        <w:rPr>
          <w:rFonts w:ascii="Times New Roman" w:hAnsi="Times New Roman" w:cs="Times New Roman"/>
          <w:sz w:val="28"/>
        </w:rPr>
        <w:t xml:space="preserve">[3] D. Boru, D. Kliazovich, F. Granelli, P. Bouvry, and A. Y. Zomaya, “Energy-efficient data replication in cloud computing datacenters,” In IEEE Globecom Workshops, 2013, pp. 446-451. . </w:t>
      </w:r>
    </w:p>
    <w:p w:rsidR="007601EA" w:rsidRPr="007601EA" w:rsidRDefault="007601EA" w:rsidP="007601EA">
      <w:pPr>
        <w:spacing w:line="360" w:lineRule="auto"/>
        <w:jc w:val="both"/>
        <w:rPr>
          <w:rFonts w:ascii="Times New Roman" w:hAnsi="Times New Roman" w:cs="Times New Roman"/>
          <w:sz w:val="28"/>
        </w:rPr>
      </w:pPr>
      <w:r w:rsidRPr="007601EA">
        <w:rPr>
          <w:rFonts w:ascii="Times New Roman" w:hAnsi="Times New Roman" w:cs="Times New Roman"/>
          <w:sz w:val="28"/>
        </w:rPr>
        <w:t>[4] Y. Deswarte, L. Blain, and J-C. Fabre, “Intrusion tolerance in distributed computing systems,” In Proceedings of IEEE Computer Society Symposium on Research in Security and Privacy, Oakland CA, pp. 110-121, 1991.</w:t>
      </w:r>
    </w:p>
    <w:p w:rsidR="006A0141" w:rsidRPr="007601EA" w:rsidRDefault="007601EA" w:rsidP="007601EA">
      <w:pPr>
        <w:spacing w:line="360" w:lineRule="auto"/>
        <w:jc w:val="both"/>
        <w:rPr>
          <w:rFonts w:ascii="Times New Roman" w:hAnsi="Times New Roman" w:cs="Times New Roman"/>
          <w:sz w:val="36"/>
          <w:szCs w:val="28"/>
        </w:rPr>
      </w:pPr>
      <w:r w:rsidRPr="007601EA">
        <w:rPr>
          <w:rFonts w:ascii="Times New Roman" w:hAnsi="Times New Roman" w:cs="Times New Roman"/>
          <w:sz w:val="28"/>
        </w:rPr>
        <w:t xml:space="preserve"> [5] B. Grobauer, T.Walloschek, and E. Stocker, “Understanding cloud computing vulnerabilities,” IEEE Security and Privacy, Vol. 9, No. 2, 2011, pp. 50-57.</w:t>
      </w:r>
    </w:p>
    <w:p w:rsidR="006A0141" w:rsidRPr="007550ED" w:rsidRDefault="006A0141" w:rsidP="006A0141">
      <w:pPr>
        <w:pStyle w:val="ListParagraph"/>
        <w:numPr>
          <w:ilvl w:val="0"/>
          <w:numId w:val="2"/>
        </w:numPr>
        <w:spacing w:line="360" w:lineRule="auto"/>
        <w:rPr>
          <w:b/>
        </w:rPr>
      </w:pPr>
      <w:r w:rsidRPr="007550ED">
        <w:rPr>
          <w:b/>
        </w:rPr>
        <w:br w:type="page"/>
      </w:r>
    </w:p>
    <w:p w:rsidR="007E3FFB" w:rsidRDefault="005D6EAE"/>
    <w:sectPr w:rsidR="007E3F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BE5F5B"/>
    <w:multiLevelType w:val="hybridMultilevel"/>
    <w:tmpl w:val="04269D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E51437"/>
    <w:multiLevelType w:val="hybridMultilevel"/>
    <w:tmpl w:val="538C9A08"/>
    <w:lvl w:ilvl="0" w:tplc="0409000B">
      <w:start w:val="1"/>
      <w:numFmt w:val="bullet"/>
      <w:lvlText w:val=""/>
      <w:lvlJc w:val="left"/>
      <w:pPr>
        <w:ind w:left="3585" w:hanging="360"/>
      </w:pPr>
      <w:rPr>
        <w:rFonts w:ascii="Wingdings" w:hAnsi="Wingdings"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4">
    <w:nsid w:val="77BE03E5"/>
    <w:multiLevelType w:val="hybridMultilevel"/>
    <w:tmpl w:val="48B267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0141"/>
    <w:rsid w:val="004C433F"/>
    <w:rsid w:val="005D6EAE"/>
    <w:rsid w:val="006A0141"/>
    <w:rsid w:val="007601EA"/>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1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0141"/>
    <w:pPr>
      <w:spacing w:after="0" w:line="240" w:lineRule="auto"/>
      <w:ind w:left="720"/>
      <w:contextualSpacing/>
      <w:jc w:val="both"/>
    </w:pPr>
    <w:rPr>
      <w:rFonts w:ascii="Times New Roman" w:eastAsia="Calibr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1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0141"/>
    <w:pPr>
      <w:spacing w:after="0" w:line="240" w:lineRule="auto"/>
      <w:ind w:left="720"/>
      <w:contextualSpacing/>
      <w:jc w:val="both"/>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770</Words>
  <Characters>4392</Characters>
  <Application>Microsoft Office Word</Application>
  <DocSecurity>0</DocSecurity>
  <Lines>36</Lines>
  <Paragraphs>10</Paragraphs>
  <ScaleCrop>false</ScaleCrop>
  <Company/>
  <LinksUpToDate>false</LinksUpToDate>
  <CharactersWithSpaces>5152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3</cp:revision>
  <dcterms:created xsi:type="dcterms:W3CDTF">2021-10-05T10:46:00Z</dcterms:created>
  <dcterms:modified xsi:type="dcterms:W3CDTF">2021-10-21T13:02:00Z</dcterms:modified>
</cp:coreProperties>
</file>