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887" w:rsidRDefault="00184003" w:rsidP="007E7801">
      <w:pPr>
        <w:spacing w:line="360" w:lineRule="auto"/>
        <w:ind w:firstLine="720"/>
        <w:jc w:val="center"/>
        <w:rPr>
          <w:rFonts w:ascii="Times New Roman" w:hAnsi="Times New Roman" w:cs="Times New Roman"/>
          <w:b/>
          <w:sz w:val="28"/>
          <w:szCs w:val="28"/>
        </w:rPr>
      </w:pPr>
      <w:r w:rsidRPr="00184003">
        <w:rPr>
          <w:rFonts w:ascii="Times New Roman" w:hAnsi="Times New Roman" w:cs="Times New Roman"/>
          <w:b/>
          <w:sz w:val="28"/>
          <w:szCs w:val="28"/>
        </w:rPr>
        <w:t>INTEGRATING “RANDOM FOREST” WITH INDEXING AND QUERY PROCESSING FOR PERSONALIZED SEARCH</w:t>
      </w:r>
    </w:p>
    <w:p w:rsidR="00184003" w:rsidRDefault="00184003" w:rsidP="007E7801">
      <w:pPr>
        <w:spacing w:line="360" w:lineRule="auto"/>
        <w:rPr>
          <w:rFonts w:ascii="Times New Roman" w:hAnsi="Times New Roman" w:cs="Times New Roman"/>
          <w:sz w:val="28"/>
          <w:szCs w:val="28"/>
        </w:rPr>
      </w:pPr>
    </w:p>
    <w:p w:rsidR="00184003" w:rsidRDefault="00184003" w:rsidP="007E7801">
      <w:pPr>
        <w:spacing w:line="360" w:lineRule="auto"/>
        <w:rPr>
          <w:rFonts w:ascii="Times New Roman" w:hAnsi="Times New Roman" w:cs="Times New Roman"/>
          <w:b/>
          <w:sz w:val="28"/>
          <w:szCs w:val="28"/>
        </w:rPr>
      </w:pPr>
      <w:r w:rsidRPr="00184003">
        <w:rPr>
          <w:rFonts w:ascii="Times New Roman" w:hAnsi="Times New Roman" w:cs="Times New Roman"/>
          <w:b/>
          <w:sz w:val="28"/>
          <w:szCs w:val="28"/>
        </w:rPr>
        <w:t>ABSTRACT:</w:t>
      </w:r>
    </w:p>
    <w:p w:rsidR="008540C1" w:rsidRDefault="008540C1" w:rsidP="007E7801">
      <w:pPr>
        <w:spacing w:line="360" w:lineRule="auto"/>
        <w:jc w:val="both"/>
        <w:rPr>
          <w:rFonts w:ascii="Times New Roman" w:hAnsi="Times New Roman" w:cs="Times New Roman"/>
          <w:sz w:val="28"/>
          <w:szCs w:val="28"/>
        </w:rPr>
      </w:pPr>
      <w:r>
        <w:rPr>
          <w:rFonts w:ascii="Times New Roman" w:hAnsi="Times New Roman" w:cs="Times New Roman"/>
          <w:b/>
          <w:sz w:val="28"/>
          <w:szCs w:val="28"/>
        </w:rPr>
        <w:tab/>
      </w:r>
      <w:r w:rsidR="00C57CA6" w:rsidRPr="00C57CA6">
        <w:rPr>
          <w:rFonts w:ascii="Times New Roman" w:hAnsi="Times New Roman" w:cs="Times New Roman"/>
          <w:sz w:val="28"/>
          <w:szCs w:val="28"/>
        </w:rPr>
        <w:t>The internet has become an integral part of at least 4.4 billion lives. An average person looks at their device at least 20 times a day. One can only imagine the amount of queries a search engine gets on a daily basis. With the help of all the data acquired over the years, the internet updates us with all the biggest trends and live events happening all over the world. A search engine is able to provide query suggestions based on the number of times a keyword has been searched for or the current query relates to a certain trend. All these trends are updated to every device internationally or locally. This concept is generalized throughout all devices that use any kind of search engine on any application. Through this paper we intend to propose to use Random Forest as a predictive model to be integrated with the indexing process of the search engine to produce query suggestions that a user would want to search, contrary to the query suggestions that are usually displayed based on hyped trends and fashion.</w:t>
      </w:r>
    </w:p>
    <w:p w:rsidR="00133532" w:rsidRDefault="00133532" w:rsidP="007E7801">
      <w:pPr>
        <w:spacing w:line="360" w:lineRule="auto"/>
        <w:jc w:val="both"/>
        <w:rPr>
          <w:rFonts w:ascii="Times New Roman" w:hAnsi="Times New Roman" w:cs="Times New Roman"/>
          <w:sz w:val="28"/>
          <w:szCs w:val="28"/>
        </w:rPr>
      </w:pPr>
    </w:p>
    <w:p w:rsidR="00133532" w:rsidRDefault="00133532" w:rsidP="007E7801">
      <w:pPr>
        <w:spacing w:line="360" w:lineRule="auto"/>
        <w:jc w:val="both"/>
        <w:rPr>
          <w:rFonts w:ascii="Times New Roman" w:hAnsi="Times New Roman" w:cs="Times New Roman"/>
          <w:sz w:val="28"/>
          <w:szCs w:val="28"/>
        </w:rPr>
      </w:pPr>
    </w:p>
    <w:p w:rsidR="00133532" w:rsidRDefault="00133532" w:rsidP="007E7801">
      <w:pPr>
        <w:spacing w:line="360" w:lineRule="auto"/>
        <w:jc w:val="both"/>
        <w:rPr>
          <w:rFonts w:ascii="Times New Roman" w:hAnsi="Times New Roman" w:cs="Times New Roman"/>
          <w:sz w:val="28"/>
          <w:szCs w:val="28"/>
        </w:rPr>
      </w:pPr>
    </w:p>
    <w:p w:rsidR="00133532" w:rsidRDefault="00133532" w:rsidP="007E7801">
      <w:pPr>
        <w:spacing w:line="360" w:lineRule="auto"/>
        <w:jc w:val="both"/>
        <w:rPr>
          <w:rFonts w:ascii="Times New Roman" w:hAnsi="Times New Roman" w:cs="Times New Roman"/>
          <w:sz w:val="28"/>
          <w:szCs w:val="28"/>
        </w:rPr>
      </w:pPr>
    </w:p>
    <w:p w:rsidR="00133532" w:rsidRDefault="00133532" w:rsidP="007E7801">
      <w:pPr>
        <w:spacing w:line="360" w:lineRule="auto"/>
        <w:jc w:val="both"/>
        <w:rPr>
          <w:rFonts w:ascii="Times New Roman" w:hAnsi="Times New Roman" w:cs="Times New Roman"/>
          <w:sz w:val="28"/>
          <w:szCs w:val="28"/>
        </w:rPr>
      </w:pPr>
    </w:p>
    <w:p w:rsidR="00133532" w:rsidRDefault="00133532" w:rsidP="007E7801">
      <w:pPr>
        <w:spacing w:line="360" w:lineRule="auto"/>
        <w:jc w:val="both"/>
        <w:rPr>
          <w:rFonts w:ascii="Times New Roman" w:hAnsi="Times New Roman" w:cs="Times New Roman"/>
          <w:sz w:val="28"/>
          <w:szCs w:val="28"/>
        </w:rPr>
      </w:pPr>
    </w:p>
    <w:p w:rsidR="00133532" w:rsidRPr="00095979" w:rsidRDefault="00133532" w:rsidP="007E7801">
      <w:pPr>
        <w:autoSpaceDE w:val="0"/>
        <w:autoSpaceDN w:val="0"/>
        <w:adjustRightInd w:val="0"/>
        <w:spacing w:after="0" w:line="360" w:lineRule="auto"/>
        <w:jc w:val="both"/>
        <w:rPr>
          <w:rFonts w:ascii="Times New Roman" w:hAnsi="Times New Roman" w:cs="Times New Roman"/>
          <w:b/>
          <w:sz w:val="28"/>
          <w:szCs w:val="28"/>
        </w:rPr>
      </w:pPr>
      <w:r w:rsidRPr="00095979">
        <w:rPr>
          <w:rFonts w:ascii="Times New Roman" w:hAnsi="Times New Roman" w:cs="Times New Roman"/>
          <w:b/>
          <w:sz w:val="28"/>
          <w:szCs w:val="28"/>
        </w:rPr>
        <w:lastRenderedPageBreak/>
        <w:t>EXISTING SYSTEM</w:t>
      </w:r>
      <w:r w:rsidR="00040F35">
        <w:rPr>
          <w:rFonts w:ascii="Times New Roman" w:hAnsi="Times New Roman" w:cs="Times New Roman"/>
          <w:b/>
          <w:sz w:val="28"/>
          <w:szCs w:val="28"/>
        </w:rPr>
        <w:t>:</w:t>
      </w:r>
    </w:p>
    <w:p w:rsidR="00133532" w:rsidRPr="00095979" w:rsidRDefault="00133532" w:rsidP="007E7801">
      <w:pPr>
        <w:autoSpaceDE w:val="0"/>
        <w:autoSpaceDN w:val="0"/>
        <w:adjustRightInd w:val="0"/>
        <w:spacing w:after="0" w:line="360" w:lineRule="auto"/>
        <w:ind w:firstLine="720"/>
        <w:jc w:val="both"/>
        <w:rPr>
          <w:rFonts w:ascii="Times New Roman" w:hAnsi="Times New Roman" w:cs="Times New Roman"/>
          <w:sz w:val="28"/>
          <w:szCs w:val="28"/>
        </w:rPr>
      </w:pPr>
      <w:r w:rsidRPr="00095979">
        <w:rPr>
          <w:rFonts w:ascii="Times New Roman" w:hAnsi="Times New Roman" w:cs="Times New Roman"/>
          <w:sz w:val="28"/>
          <w:szCs w:val="28"/>
        </w:rPr>
        <w:t xml:space="preserve"> Keyword suggestion (also known as query suggestion) has become one of the most fundamental features of commercial Web search engines. After submitting a keyword query, the user may not be satisfied with the results, so the keyword suggestion module of the search engine recommends a set of m keyword queries that are most likely to refine the user’s search in the right direction. Effective keyword suggestion methods are based on click information from query logs and query session </w:t>
      </w:r>
      <w:r w:rsidR="00D41EC7" w:rsidRPr="00095979">
        <w:rPr>
          <w:rFonts w:ascii="Times New Roman" w:hAnsi="Times New Roman" w:cs="Times New Roman"/>
          <w:sz w:val="28"/>
          <w:szCs w:val="28"/>
        </w:rPr>
        <w:t>data or</w:t>
      </w:r>
      <w:r w:rsidRPr="00095979">
        <w:rPr>
          <w:rFonts w:ascii="Times New Roman" w:hAnsi="Times New Roman" w:cs="Times New Roman"/>
          <w:sz w:val="28"/>
          <w:szCs w:val="28"/>
        </w:rPr>
        <w:t xml:space="preserve"> query topic </w:t>
      </w:r>
      <w:r w:rsidR="00D41EC7" w:rsidRPr="00095979">
        <w:rPr>
          <w:rFonts w:ascii="Times New Roman" w:hAnsi="Times New Roman" w:cs="Times New Roman"/>
          <w:sz w:val="28"/>
          <w:szCs w:val="28"/>
        </w:rPr>
        <w:t xml:space="preserve">models. </w:t>
      </w:r>
      <w:r w:rsidRPr="00095979">
        <w:rPr>
          <w:rFonts w:ascii="Times New Roman" w:hAnsi="Times New Roman" w:cs="Times New Roman"/>
          <w:sz w:val="28"/>
          <w:szCs w:val="28"/>
        </w:rPr>
        <w:t>New keyword suggestions can be determined according to their semantic relevance to the original keyword query.</w:t>
      </w:r>
      <w:r w:rsidR="00433C28">
        <w:rPr>
          <w:rFonts w:ascii="Times New Roman" w:hAnsi="Times New Roman" w:cs="Times New Roman"/>
          <w:sz w:val="28"/>
          <w:szCs w:val="28"/>
        </w:rPr>
        <w:t xml:space="preserve"> </w:t>
      </w:r>
      <w:r w:rsidRPr="00095979">
        <w:rPr>
          <w:rFonts w:ascii="Times New Roman" w:hAnsi="Times New Roman" w:cs="Times New Roman"/>
          <w:sz w:val="28"/>
          <w:szCs w:val="28"/>
        </w:rPr>
        <w:t xml:space="preserve">However, to our knowledge, none of the existing methods provide location-aware keyword query suggestion, </w:t>
      </w:r>
      <w:r w:rsidR="00433C28" w:rsidRPr="00095979">
        <w:rPr>
          <w:rFonts w:ascii="Times New Roman" w:hAnsi="Times New Roman" w:cs="Times New Roman"/>
          <w:sz w:val="28"/>
          <w:szCs w:val="28"/>
        </w:rPr>
        <w:t>and such</w:t>
      </w:r>
      <w:r w:rsidRPr="00095979">
        <w:rPr>
          <w:rFonts w:ascii="Times New Roman" w:hAnsi="Times New Roman" w:cs="Times New Roman"/>
          <w:sz w:val="28"/>
          <w:szCs w:val="28"/>
        </w:rPr>
        <w:t xml:space="preserve"> that the suggested queries retrieve documents not only related to the user information needs but also located near the user location. This requirement emerges due to the popularity of spatial keyword search Google processed a daily average of 4.7 billion queries in 2011, a substantial fraction of which have local intent and target spatial web objects (i.e., points of interest with a web presence having locations as well as text descriptions) or geo-documents (i.e., documents associated with geo-locations). Furthermore, 53% of Bing’s mobile searches in 2011 have a local intent.</w:t>
      </w:r>
    </w:p>
    <w:p w:rsidR="00133532" w:rsidRPr="00095979" w:rsidRDefault="00133532" w:rsidP="007E7801">
      <w:pPr>
        <w:autoSpaceDE w:val="0"/>
        <w:autoSpaceDN w:val="0"/>
        <w:adjustRightInd w:val="0"/>
        <w:spacing w:after="0" w:line="360" w:lineRule="auto"/>
        <w:jc w:val="both"/>
        <w:rPr>
          <w:rFonts w:ascii="Times New Roman" w:hAnsi="Times New Roman" w:cs="Times New Roman"/>
          <w:b/>
          <w:sz w:val="28"/>
          <w:szCs w:val="28"/>
        </w:rPr>
      </w:pPr>
    </w:p>
    <w:p w:rsidR="00133532" w:rsidRPr="00095979" w:rsidRDefault="00133532" w:rsidP="007E7801">
      <w:pPr>
        <w:autoSpaceDE w:val="0"/>
        <w:autoSpaceDN w:val="0"/>
        <w:adjustRightInd w:val="0"/>
        <w:spacing w:after="0" w:line="360" w:lineRule="auto"/>
        <w:jc w:val="both"/>
        <w:rPr>
          <w:rFonts w:ascii="Times New Roman" w:hAnsi="Times New Roman" w:cs="Times New Roman"/>
          <w:b/>
          <w:sz w:val="28"/>
          <w:szCs w:val="28"/>
        </w:rPr>
      </w:pPr>
    </w:p>
    <w:p w:rsidR="00133532" w:rsidRPr="00095979" w:rsidRDefault="00133532" w:rsidP="007E7801">
      <w:pPr>
        <w:autoSpaceDE w:val="0"/>
        <w:autoSpaceDN w:val="0"/>
        <w:adjustRightInd w:val="0"/>
        <w:spacing w:after="0" w:line="360" w:lineRule="auto"/>
        <w:jc w:val="both"/>
        <w:rPr>
          <w:rFonts w:ascii="Times New Roman" w:hAnsi="Times New Roman" w:cs="Times New Roman"/>
          <w:b/>
          <w:sz w:val="28"/>
          <w:szCs w:val="28"/>
        </w:rPr>
      </w:pPr>
      <w:r w:rsidRPr="00095979">
        <w:rPr>
          <w:rFonts w:ascii="Times New Roman" w:hAnsi="Times New Roman" w:cs="Times New Roman"/>
          <w:b/>
          <w:sz w:val="28"/>
          <w:szCs w:val="28"/>
        </w:rPr>
        <w:t>DISADVANTAGES</w:t>
      </w:r>
    </w:p>
    <w:p w:rsidR="00133532" w:rsidRPr="00095979" w:rsidRDefault="00133532" w:rsidP="007E7801">
      <w:pPr>
        <w:pStyle w:val="ListParagraph"/>
        <w:numPr>
          <w:ilvl w:val="0"/>
          <w:numId w:val="2"/>
        </w:numPr>
        <w:autoSpaceDE w:val="0"/>
        <w:autoSpaceDN w:val="0"/>
        <w:adjustRightInd w:val="0"/>
        <w:spacing w:after="0" w:line="360" w:lineRule="auto"/>
        <w:jc w:val="both"/>
        <w:rPr>
          <w:rFonts w:ascii="Times New Roman" w:hAnsi="Times New Roman" w:cs="Times New Roman"/>
          <w:sz w:val="28"/>
          <w:szCs w:val="28"/>
        </w:rPr>
      </w:pPr>
      <w:r w:rsidRPr="00095979">
        <w:rPr>
          <w:rFonts w:ascii="Times New Roman" w:hAnsi="Times New Roman" w:cs="Times New Roman"/>
          <w:sz w:val="28"/>
          <w:szCs w:val="28"/>
        </w:rPr>
        <w:t xml:space="preserve">The user may not be satisfied with the results for what he/she search, so the keyword suggestion module of the search engine recommends. </w:t>
      </w:r>
    </w:p>
    <w:p w:rsidR="00133532" w:rsidRDefault="00133532" w:rsidP="007E7801">
      <w:pPr>
        <w:pStyle w:val="ListParagraph"/>
        <w:numPr>
          <w:ilvl w:val="0"/>
          <w:numId w:val="2"/>
        </w:numPr>
        <w:autoSpaceDE w:val="0"/>
        <w:autoSpaceDN w:val="0"/>
        <w:adjustRightInd w:val="0"/>
        <w:spacing w:after="0" w:line="360" w:lineRule="auto"/>
        <w:jc w:val="both"/>
        <w:rPr>
          <w:rFonts w:ascii="Times New Roman" w:hAnsi="Times New Roman" w:cs="Times New Roman"/>
          <w:sz w:val="28"/>
          <w:szCs w:val="28"/>
        </w:rPr>
      </w:pPr>
      <w:r w:rsidRPr="00095979">
        <w:rPr>
          <w:rFonts w:ascii="Times New Roman" w:hAnsi="Times New Roman" w:cs="Times New Roman"/>
          <w:sz w:val="28"/>
          <w:szCs w:val="28"/>
        </w:rPr>
        <w:t xml:space="preserve"> Performing keyword suggestion instantly is important for the applicability of LKS in practice. However, RWR search has a high computational cost on large graphs</w:t>
      </w:r>
      <w:r w:rsidRPr="00095979">
        <w:rPr>
          <w:rFonts w:ascii="Times New Roman" w:hAnsi="Times New Roman" w:cs="Times New Roman"/>
          <w:sz w:val="28"/>
          <w:szCs w:val="28"/>
        </w:rPr>
        <w:t>.</w:t>
      </w:r>
    </w:p>
    <w:p w:rsidR="00B51F64" w:rsidRDefault="00B51F64" w:rsidP="007E7801">
      <w:pPr>
        <w:autoSpaceDE w:val="0"/>
        <w:autoSpaceDN w:val="0"/>
        <w:adjustRightInd w:val="0"/>
        <w:spacing w:after="0" w:line="360" w:lineRule="auto"/>
        <w:jc w:val="both"/>
        <w:rPr>
          <w:rFonts w:ascii="Times New Roman" w:hAnsi="Times New Roman" w:cs="Times New Roman"/>
          <w:sz w:val="28"/>
          <w:szCs w:val="28"/>
        </w:rPr>
      </w:pPr>
    </w:p>
    <w:p w:rsidR="00A17ED8" w:rsidRDefault="00A17ED8" w:rsidP="007E7801">
      <w:pPr>
        <w:tabs>
          <w:tab w:val="left" w:pos="1620"/>
        </w:tabs>
        <w:spacing w:line="360" w:lineRule="auto"/>
        <w:jc w:val="both"/>
        <w:rPr>
          <w:rFonts w:ascii="Times New Roman" w:hAnsi="Times New Roman" w:cs="Times New Roman"/>
          <w:b/>
          <w:sz w:val="28"/>
          <w:szCs w:val="28"/>
        </w:rPr>
      </w:pPr>
      <w:r w:rsidRPr="00A66D10">
        <w:rPr>
          <w:rFonts w:ascii="Times New Roman" w:hAnsi="Times New Roman" w:cs="Times New Roman"/>
          <w:b/>
          <w:sz w:val="28"/>
          <w:szCs w:val="28"/>
        </w:rPr>
        <w:lastRenderedPageBreak/>
        <w:t>PROPOSED SYSTEM:</w:t>
      </w:r>
    </w:p>
    <w:p w:rsidR="00F96A2A" w:rsidRDefault="002E52D4" w:rsidP="007E7801">
      <w:pPr>
        <w:tabs>
          <w:tab w:val="left" w:pos="1620"/>
        </w:tabs>
        <w:spacing w:line="360" w:lineRule="auto"/>
        <w:jc w:val="both"/>
        <w:rPr>
          <w:rFonts w:ascii="Times New Roman" w:hAnsi="Times New Roman" w:cs="Times New Roman"/>
          <w:sz w:val="28"/>
          <w:szCs w:val="28"/>
        </w:rPr>
      </w:pPr>
      <w:r>
        <w:rPr>
          <w:rFonts w:ascii="Times New Roman" w:hAnsi="Times New Roman" w:cs="Times New Roman"/>
          <w:b/>
          <w:sz w:val="28"/>
          <w:szCs w:val="28"/>
        </w:rPr>
        <w:tab/>
      </w:r>
      <w:r w:rsidRPr="002E52D4">
        <w:rPr>
          <w:rFonts w:ascii="Times New Roman" w:hAnsi="Times New Roman" w:cs="Times New Roman"/>
          <w:sz w:val="28"/>
          <w:szCs w:val="28"/>
        </w:rPr>
        <w:t>The</w:t>
      </w:r>
      <w:r>
        <w:rPr>
          <w:rFonts w:ascii="Times New Roman" w:hAnsi="Times New Roman" w:cs="Times New Roman"/>
          <w:b/>
          <w:sz w:val="28"/>
          <w:szCs w:val="28"/>
        </w:rPr>
        <w:t xml:space="preserve"> </w:t>
      </w:r>
      <w:r>
        <w:rPr>
          <w:rFonts w:ascii="Times New Roman" w:hAnsi="Times New Roman" w:cs="Times New Roman"/>
          <w:sz w:val="28"/>
          <w:szCs w:val="28"/>
        </w:rPr>
        <w:t>p</w:t>
      </w:r>
      <w:r w:rsidRPr="002E52D4">
        <w:rPr>
          <w:rFonts w:ascii="Times New Roman" w:hAnsi="Times New Roman" w:cs="Times New Roman"/>
          <w:sz w:val="28"/>
          <w:szCs w:val="28"/>
        </w:rPr>
        <w:t>ropose</w:t>
      </w:r>
      <w:r>
        <w:rPr>
          <w:rFonts w:ascii="Times New Roman" w:hAnsi="Times New Roman" w:cs="Times New Roman"/>
          <w:sz w:val="28"/>
          <w:szCs w:val="28"/>
        </w:rPr>
        <w:t xml:space="preserve"> system</w:t>
      </w:r>
      <w:r w:rsidRPr="002E52D4">
        <w:rPr>
          <w:rFonts w:ascii="Times New Roman" w:hAnsi="Times New Roman" w:cs="Times New Roman"/>
          <w:sz w:val="28"/>
          <w:szCs w:val="28"/>
        </w:rPr>
        <w:t xml:space="preserve"> personalize the query suggestions by integrating Random forest model with index and query processing data mining techniques to improve search result retrieval that are generally based on latest trends and fashion. Integrating a predictive model with personalized searching allows increasing accuracy and discovering aspects in order to enhance user experience while also providing motivation to display or create more engaging content for the user rather than to enhance superficial ranking in the search engine</w:t>
      </w:r>
      <w:r>
        <w:rPr>
          <w:rFonts w:ascii="Times New Roman" w:hAnsi="Times New Roman" w:cs="Times New Roman"/>
          <w:sz w:val="28"/>
          <w:szCs w:val="28"/>
        </w:rPr>
        <w:t>.</w:t>
      </w:r>
      <w:r w:rsidRPr="002E52D4">
        <w:t xml:space="preserve"> </w:t>
      </w:r>
      <w:r w:rsidRPr="002E52D4">
        <w:rPr>
          <w:rFonts w:ascii="Times New Roman" w:hAnsi="Times New Roman" w:cs="Times New Roman"/>
          <w:sz w:val="28"/>
          <w:szCs w:val="28"/>
        </w:rPr>
        <w:t>This paper aims to integrate personalization for search engines using random forest as the predictive model to help in enhancing user experience by providing effective query suggestions, hence, more relevant, useful, and accurate search results</w:t>
      </w:r>
      <w:r>
        <w:rPr>
          <w:rFonts w:ascii="Times New Roman" w:hAnsi="Times New Roman" w:cs="Times New Roman"/>
          <w:sz w:val="28"/>
          <w:szCs w:val="28"/>
        </w:rPr>
        <w:t>.</w:t>
      </w:r>
    </w:p>
    <w:p w:rsidR="00F96A2A" w:rsidRDefault="00F96A2A" w:rsidP="007E7801">
      <w:pPr>
        <w:tabs>
          <w:tab w:val="left" w:pos="1620"/>
        </w:tabs>
        <w:spacing w:line="360" w:lineRule="auto"/>
        <w:jc w:val="both"/>
        <w:rPr>
          <w:rFonts w:ascii="Times New Roman" w:hAnsi="Times New Roman" w:cs="Times New Roman"/>
          <w:sz w:val="28"/>
          <w:szCs w:val="28"/>
        </w:rPr>
      </w:pPr>
    </w:p>
    <w:p w:rsidR="00A66D10" w:rsidRPr="00F96A2A" w:rsidRDefault="00F96A2A" w:rsidP="007E7801">
      <w:pPr>
        <w:tabs>
          <w:tab w:val="left" w:pos="1620"/>
        </w:tabs>
        <w:spacing w:line="360" w:lineRule="auto"/>
        <w:jc w:val="both"/>
        <w:rPr>
          <w:rFonts w:ascii="Times New Roman" w:hAnsi="Times New Roman" w:cs="Times New Roman"/>
          <w:b/>
          <w:sz w:val="28"/>
          <w:szCs w:val="28"/>
        </w:rPr>
      </w:pPr>
      <w:r w:rsidRPr="00F96A2A">
        <w:rPr>
          <w:rFonts w:ascii="Times New Roman" w:hAnsi="Times New Roman" w:cs="Times New Roman"/>
          <w:b/>
          <w:sz w:val="28"/>
          <w:szCs w:val="28"/>
        </w:rPr>
        <w:t>ADVANTAGE:</w:t>
      </w:r>
      <w:r w:rsidR="00A66D10" w:rsidRPr="00F96A2A">
        <w:rPr>
          <w:rFonts w:ascii="Times New Roman" w:hAnsi="Times New Roman" w:cs="Times New Roman"/>
          <w:b/>
          <w:sz w:val="28"/>
          <w:szCs w:val="28"/>
        </w:rPr>
        <w:tab/>
      </w:r>
    </w:p>
    <w:p w:rsidR="00B51F64" w:rsidRPr="00F96A2A" w:rsidRDefault="00F96A2A" w:rsidP="007E7801">
      <w:pPr>
        <w:pStyle w:val="ListParagraph"/>
        <w:numPr>
          <w:ilvl w:val="0"/>
          <w:numId w:val="3"/>
        </w:numPr>
        <w:autoSpaceDE w:val="0"/>
        <w:autoSpaceDN w:val="0"/>
        <w:adjustRightInd w:val="0"/>
        <w:spacing w:after="0" w:line="360" w:lineRule="auto"/>
        <w:jc w:val="both"/>
        <w:rPr>
          <w:rFonts w:ascii="Times New Roman" w:hAnsi="Times New Roman" w:cs="Times New Roman"/>
          <w:sz w:val="28"/>
          <w:szCs w:val="28"/>
        </w:rPr>
      </w:pPr>
      <w:r w:rsidRPr="00F96A2A">
        <w:rPr>
          <w:rFonts w:ascii="Times New Roman" w:hAnsi="Times New Roman" w:cs="Times New Roman"/>
          <w:sz w:val="28"/>
          <w:szCs w:val="28"/>
        </w:rPr>
        <w:t>Integrating a predictive model with personalized searching allows increasing accuracy and discovering aspects in order to enhance user experience.</w:t>
      </w:r>
    </w:p>
    <w:p w:rsidR="00F96A2A" w:rsidRPr="00F96A2A" w:rsidRDefault="00F96A2A" w:rsidP="007E7801">
      <w:pPr>
        <w:pStyle w:val="ListParagraph"/>
        <w:numPr>
          <w:ilvl w:val="0"/>
          <w:numId w:val="3"/>
        </w:numPr>
        <w:autoSpaceDE w:val="0"/>
        <w:autoSpaceDN w:val="0"/>
        <w:adjustRightInd w:val="0"/>
        <w:spacing w:after="0" w:line="360" w:lineRule="auto"/>
        <w:jc w:val="both"/>
        <w:rPr>
          <w:rFonts w:ascii="Times New Roman" w:hAnsi="Times New Roman" w:cs="Times New Roman"/>
          <w:sz w:val="28"/>
          <w:szCs w:val="28"/>
        </w:rPr>
      </w:pPr>
      <w:r w:rsidRPr="00F96A2A">
        <w:rPr>
          <w:rFonts w:ascii="Times New Roman" w:hAnsi="Times New Roman" w:cs="Times New Roman"/>
          <w:sz w:val="28"/>
          <w:szCs w:val="28"/>
        </w:rPr>
        <w:t>It reduces overfitting in decision trees and helps to improve the accuracy.</w:t>
      </w:r>
    </w:p>
    <w:p w:rsidR="00F96A2A" w:rsidRPr="00F96A2A" w:rsidRDefault="00F96A2A" w:rsidP="007E7801">
      <w:pPr>
        <w:pStyle w:val="ListParagraph"/>
        <w:numPr>
          <w:ilvl w:val="0"/>
          <w:numId w:val="3"/>
        </w:numPr>
        <w:autoSpaceDE w:val="0"/>
        <w:autoSpaceDN w:val="0"/>
        <w:adjustRightInd w:val="0"/>
        <w:spacing w:after="0" w:line="360" w:lineRule="auto"/>
        <w:jc w:val="both"/>
        <w:rPr>
          <w:rFonts w:ascii="Times New Roman" w:hAnsi="Times New Roman" w:cs="Times New Roman"/>
          <w:sz w:val="28"/>
          <w:szCs w:val="28"/>
        </w:rPr>
      </w:pPr>
      <w:r w:rsidRPr="00F96A2A">
        <w:rPr>
          <w:rFonts w:ascii="Times New Roman" w:hAnsi="Times New Roman" w:cs="Times New Roman"/>
          <w:sz w:val="28"/>
          <w:szCs w:val="28"/>
        </w:rPr>
        <w:t>It is flexible to both classification and regression problems.</w:t>
      </w:r>
    </w:p>
    <w:p w:rsidR="00133532" w:rsidRDefault="00133532" w:rsidP="007E7801">
      <w:pPr>
        <w:spacing w:line="360" w:lineRule="auto"/>
        <w:jc w:val="both"/>
        <w:rPr>
          <w:rFonts w:ascii="Times New Roman" w:hAnsi="Times New Roman" w:cs="Times New Roman"/>
          <w:sz w:val="28"/>
          <w:szCs w:val="28"/>
        </w:rPr>
      </w:pPr>
    </w:p>
    <w:p w:rsidR="00133532" w:rsidRDefault="00133532" w:rsidP="007E7801">
      <w:pPr>
        <w:spacing w:line="360" w:lineRule="auto"/>
        <w:jc w:val="both"/>
        <w:rPr>
          <w:rFonts w:ascii="Times New Roman" w:hAnsi="Times New Roman" w:cs="Times New Roman"/>
          <w:sz w:val="28"/>
          <w:szCs w:val="28"/>
        </w:rPr>
      </w:pPr>
    </w:p>
    <w:p w:rsidR="001E4025" w:rsidRDefault="001E4025" w:rsidP="007E7801">
      <w:pPr>
        <w:spacing w:line="360" w:lineRule="auto"/>
        <w:jc w:val="both"/>
        <w:rPr>
          <w:rFonts w:ascii="Times New Roman" w:hAnsi="Times New Roman" w:cs="Times New Roman"/>
          <w:sz w:val="28"/>
          <w:szCs w:val="28"/>
        </w:rPr>
      </w:pPr>
    </w:p>
    <w:p w:rsidR="001E4025" w:rsidRDefault="001E4025" w:rsidP="007E7801">
      <w:pPr>
        <w:spacing w:line="360" w:lineRule="auto"/>
        <w:jc w:val="both"/>
        <w:rPr>
          <w:rFonts w:ascii="Times New Roman" w:hAnsi="Times New Roman" w:cs="Times New Roman"/>
          <w:sz w:val="28"/>
          <w:szCs w:val="28"/>
        </w:rPr>
      </w:pPr>
    </w:p>
    <w:p w:rsidR="001E4025" w:rsidRDefault="001E4025" w:rsidP="007E7801">
      <w:pPr>
        <w:spacing w:line="360" w:lineRule="auto"/>
        <w:jc w:val="both"/>
        <w:rPr>
          <w:rFonts w:ascii="Times New Roman" w:hAnsi="Times New Roman" w:cs="Times New Roman"/>
          <w:sz w:val="28"/>
          <w:szCs w:val="28"/>
        </w:rPr>
      </w:pPr>
    </w:p>
    <w:p w:rsidR="001E4025" w:rsidRDefault="001E4025" w:rsidP="007E7801">
      <w:pPr>
        <w:spacing w:line="360" w:lineRule="auto"/>
        <w:jc w:val="both"/>
        <w:rPr>
          <w:rFonts w:ascii="Times New Roman" w:hAnsi="Times New Roman" w:cs="Times New Roman"/>
          <w:sz w:val="28"/>
          <w:szCs w:val="28"/>
        </w:rPr>
      </w:pPr>
    </w:p>
    <w:p w:rsidR="001E4025" w:rsidRPr="00F031A3" w:rsidRDefault="001E4025" w:rsidP="007E7801">
      <w:pPr>
        <w:spacing w:line="360" w:lineRule="auto"/>
        <w:jc w:val="both"/>
        <w:rPr>
          <w:rFonts w:ascii="Times New Roman" w:hAnsi="Times New Roman" w:cs="Times New Roman"/>
          <w:b/>
          <w:sz w:val="28"/>
          <w:szCs w:val="28"/>
        </w:rPr>
      </w:pPr>
      <w:r w:rsidRPr="00F031A3">
        <w:rPr>
          <w:rFonts w:ascii="Times New Roman" w:hAnsi="Times New Roman" w:cs="Times New Roman"/>
          <w:b/>
          <w:sz w:val="28"/>
          <w:szCs w:val="28"/>
        </w:rPr>
        <w:lastRenderedPageBreak/>
        <w:t>SYSTEM SPECIFICATION</w:t>
      </w:r>
    </w:p>
    <w:p w:rsidR="001E4025" w:rsidRPr="008A1D17" w:rsidRDefault="001E4025" w:rsidP="007E7801">
      <w:pPr>
        <w:spacing w:line="360" w:lineRule="auto"/>
        <w:jc w:val="both"/>
        <w:rPr>
          <w:rFonts w:ascii="Times New Roman" w:hAnsi="Times New Roman" w:cs="Times New Roman"/>
          <w:b/>
          <w:sz w:val="28"/>
          <w:szCs w:val="28"/>
        </w:rPr>
      </w:pPr>
      <w:r w:rsidRPr="00F031A3">
        <w:rPr>
          <w:rFonts w:ascii="Times New Roman" w:hAnsi="Times New Roman" w:cs="Times New Roman"/>
          <w:b/>
          <w:sz w:val="28"/>
          <w:szCs w:val="28"/>
        </w:rPr>
        <w:t>HARDWARE REQUIREMENTS:</w:t>
      </w:r>
    </w:p>
    <w:p w:rsidR="001E4025" w:rsidRPr="00F031A3" w:rsidRDefault="001E4025" w:rsidP="007E7801">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Pr="00F031A3">
        <w:rPr>
          <w:rFonts w:ascii="Times New Roman" w:hAnsi="Times New Roman" w:cs="Times New Roman"/>
          <w:sz w:val="28"/>
          <w:szCs w:val="28"/>
          <w:lang w:val="en-GB"/>
        </w:rPr>
        <w:t>i3 Processor</w:t>
      </w:r>
    </w:p>
    <w:p w:rsidR="001E4025" w:rsidRPr="00F031A3" w:rsidRDefault="001E4025" w:rsidP="007E7801">
      <w:pPr>
        <w:pStyle w:val="ListParagraph"/>
        <w:numPr>
          <w:ilvl w:val="0"/>
          <w:numId w:val="4"/>
        </w:numPr>
        <w:spacing w:line="360" w:lineRule="auto"/>
        <w:jc w:val="both"/>
        <w:rPr>
          <w:rFonts w:ascii="Times New Roman" w:hAnsi="Times New Roman" w:cs="Times New Roman"/>
          <w:sz w:val="28"/>
          <w:szCs w:val="28"/>
          <w:lang w:val="en-GB"/>
        </w:rPr>
      </w:pPr>
      <w:r w:rsidRPr="00F031A3">
        <w:rPr>
          <w:rFonts w:ascii="Times New Roman" w:hAnsi="Times New Roman" w:cs="Times New Roman"/>
          <w:sz w:val="28"/>
          <w:szCs w:val="28"/>
          <w:lang w:val="en-GB"/>
        </w:rPr>
        <w:t>Speed</w:t>
      </w:r>
      <w:r w:rsidRPr="00F031A3">
        <w:rPr>
          <w:rFonts w:ascii="Times New Roman" w:hAnsi="Times New Roman" w:cs="Times New Roman"/>
          <w:sz w:val="28"/>
          <w:szCs w:val="28"/>
          <w:lang w:val="en-GB"/>
        </w:rPr>
        <w:tab/>
      </w:r>
      <w:r w:rsidRPr="00F031A3">
        <w:rPr>
          <w:rFonts w:ascii="Times New Roman" w:hAnsi="Times New Roman" w:cs="Times New Roman"/>
          <w:sz w:val="28"/>
          <w:szCs w:val="28"/>
          <w:lang w:val="en-GB"/>
        </w:rPr>
        <w:tab/>
      </w:r>
      <w:r w:rsidRPr="00F031A3">
        <w:rPr>
          <w:rFonts w:ascii="Times New Roman" w:hAnsi="Times New Roman" w:cs="Times New Roman"/>
          <w:sz w:val="28"/>
          <w:szCs w:val="28"/>
          <w:lang w:val="en-GB"/>
        </w:rPr>
        <w:tab/>
        <w:t xml:space="preserve">:   </w:t>
      </w:r>
      <w:r w:rsidRPr="00F031A3">
        <w:rPr>
          <w:rFonts w:ascii="Times New Roman" w:hAnsi="Times New Roman" w:cs="Times New Roman"/>
          <w:sz w:val="28"/>
          <w:szCs w:val="28"/>
          <w:lang w:val="en-GB"/>
        </w:rPr>
        <w:tab/>
        <w:t>2.5 GHz</w:t>
      </w:r>
    </w:p>
    <w:p w:rsidR="001E4025" w:rsidRPr="00F031A3" w:rsidRDefault="001E4025" w:rsidP="007E7801">
      <w:pPr>
        <w:pStyle w:val="ListParagraph"/>
        <w:numPr>
          <w:ilvl w:val="0"/>
          <w:numId w:val="4"/>
        </w:numPr>
        <w:spacing w:line="360" w:lineRule="auto"/>
        <w:jc w:val="both"/>
        <w:rPr>
          <w:rFonts w:ascii="Times New Roman" w:hAnsi="Times New Roman" w:cs="Times New Roman"/>
          <w:sz w:val="28"/>
          <w:szCs w:val="28"/>
          <w:lang w:val="en-GB"/>
        </w:rPr>
      </w:pPr>
      <w:r w:rsidRPr="00F031A3">
        <w:rPr>
          <w:rFonts w:ascii="Times New Roman" w:hAnsi="Times New Roman" w:cs="Times New Roman"/>
          <w:sz w:val="28"/>
          <w:szCs w:val="28"/>
          <w:lang w:val="en-GB"/>
        </w:rPr>
        <w:t>RAM</w:t>
      </w:r>
      <w:r w:rsidRPr="00F031A3">
        <w:rPr>
          <w:rFonts w:ascii="Times New Roman" w:hAnsi="Times New Roman" w:cs="Times New Roman"/>
          <w:sz w:val="28"/>
          <w:szCs w:val="28"/>
          <w:lang w:val="en-GB"/>
        </w:rPr>
        <w:tab/>
      </w:r>
      <w:r w:rsidRPr="00F031A3">
        <w:rPr>
          <w:rFonts w:ascii="Times New Roman" w:hAnsi="Times New Roman" w:cs="Times New Roman"/>
          <w:sz w:val="28"/>
          <w:szCs w:val="28"/>
          <w:lang w:val="en-GB"/>
        </w:rPr>
        <w:tab/>
      </w:r>
      <w:r w:rsidRPr="00F031A3">
        <w:rPr>
          <w:rFonts w:ascii="Times New Roman" w:hAnsi="Times New Roman" w:cs="Times New Roman"/>
          <w:sz w:val="28"/>
          <w:szCs w:val="28"/>
          <w:lang w:val="en-GB"/>
        </w:rPr>
        <w:tab/>
        <w:t xml:space="preserve">:   </w:t>
      </w:r>
      <w:r w:rsidRPr="00F031A3">
        <w:rPr>
          <w:rFonts w:ascii="Times New Roman" w:hAnsi="Times New Roman" w:cs="Times New Roman"/>
          <w:sz w:val="28"/>
          <w:szCs w:val="28"/>
          <w:lang w:val="en-GB"/>
        </w:rPr>
        <w:tab/>
        <w:t>2GB(min)</w:t>
      </w:r>
    </w:p>
    <w:p w:rsidR="001E4025" w:rsidRPr="00F031A3" w:rsidRDefault="001E4025" w:rsidP="007E7801">
      <w:pPr>
        <w:pStyle w:val="ListParagraph"/>
        <w:numPr>
          <w:ilvl w:val="0"/>
          <w:numId w:val="4"/>
        </w:numPr>
        <w:spacing w:line="360" w:lineRule="auto"/>
        <w:jc w:val="both"/>
        <w:rPr>
          <w:rFonts w:ascii="Times New Roman" w:hAnsi="Times New Roman" w:cs="Times New Roman"/>
          <w:sz w:val="28"/>
          <w:szCs w:val="28"/>
          <w:lang w:val="en-GB"/>
        </w:rPr>
      </w:pPr>
      <w:r w:rsidRPr="00F031A3">
        <w:rPr>
          <w:rFonts w:ascii="Times New Roman" w:hAnsi="Times New Roman" w:cs="Times New Roman"/>
          <w:sz w:val="28"/>
          <w:szCs w:val="28"/>
          <w:lang w:val="en-GB"/>
        </w:rPr>
        <w:t>Hard Disk</w:t>
      </w:r>
      <w:r w:rsidRPr="00F031A3">
        <w:rPr>
          <w:rFonts w:ascii="Times New Roman" w:hAnsi="Times New Roman" w:cs="Times New Roman"/>
          <w:sz w:val="28"/>
          <w:szCs w:val="28"/>
          <w:lang w:val="en-GB"/>
        </w:rPr>
        <w:tab/>
      </w:r>
      <w:r w:rsidRPr="00F031A3">
        <w:rPr>
          <w:rFonts w:ascii="Times New Roman" w:hAnsi="Times New Roman" w:cs="Times New Roman"/>
          <w:sz w:val="28"/>
          <w:szCs w:val="28"/>
          <w:lang w:val="en-GB"/>
        </w:rPr>
        <w:tab/>
        <w:t>:</w:t>
      </w:r>
      <w:r w:rsidRPr="00F031A3">
        <w:rPr>
          <w:rFonts w:ascii="Times New Roman" w:hAnsi="Times New Roman" w:cs="Times New Roman"/>
          <w:sz w:val="28"/>
          <w:szCs w:val="28"/>
          <w:lang w:val="en-GB"/>
        </w:rPr>
        <w:tab/>
        <w:t>500MB</w:t>
      </w:r>
    </w:p>
    <w:p w:rsidR="001E4025" w:rsidRPr="00F031A3" w:rsidRDefault="001E4025" w:rsidP="007E7801">
      <w:pPr>
        <w:pStyle w:val="ListParagraph"/>
        <w:numPr>
          <w:ilvl w:val="0"/>
          <w:numId w:val="4"/>
        </w:numPr>
        <w:spacing w:line="360" w:lineRule="auto"/>
        <w:jc w:val="both"/>
        <w:rPr>
          <w:rFonts w:ascii="Times New Roman" w:hAnsi="Times New Roman" w:cs="Times New Roman"/>
          <w:sz w:val="28"/>
          <w:szCs w:val="28"/>
          <w:lang w:val="en-GB"/>
        </w:rPr>
      </w:pPr>
      <w:r w:rsidRPr="00F031A3">
        <w:rPr>
          <w:rFonts w:ascii="Times New Roman" w:hAnsi="Times New Roman" w:cs="Times New Roman"/>
          <w:sz w:val="28"/>
          <w:szCs w:val="28"/>
          <w:lang w:val="en-GB"/>
        </w:rPr>
        <w:t>Key Board</w:t>
      </w:r>
      <w:r w:rsidRPr="00F031A3">
        <w:rPr>
          <w:rFonts w:ascii="Times New Roman" w:hAnsi="Times New Roman" w:cs="Times New Roman"/>
          <w:sz w:val="28"/>
          <w:szCs w:val="28"/>
          <w:lang w:val="en-GB"/>
        </w:rPr>
        <w:tab/>
      </w:r>
      <w:r w:rsidRPr="00F031A3">
        <w:rPr>
          <w:rFonts w:ascii="Times New Roman" w:hAnsi="Times New Roman" w:cs="Times New Roman"/>
          <w:sz w:val="28"/>
          <w:szCs w:val="28"/>
          <w:lang w:val="en-GB"/>
        </w:rPr>
        <w:tab/>
        <w:t xml:space="preserve">:   </w:t>
      </w:r>
      <w:r w:rsidRPr="00F031A3">
        <w:rPr>
          <w:rFonts w:ascii="Times New Roman" w:hAnsi="Times New Roman" w:cs="Times New Roman"/>
          <w:sz w:val="28"/>
          <w:szCs w:val="28"/>
          <w:lang w:val="en-GB"/>
        </w:rPr>
        <w:tab/>
        <w:t>Standard Windows Keyboard</w:t>
      </w:r>
    </w:p>
    <w:p w:rsidR="001E4025" w:rsidRPr="00F031A3" w:rsidRDefault="001E4025" w:rsidP="007E7801">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Mouse</w:t>
      </w:r>
      <w:r>
        <w:rPr>
          <w:rFonts w:ascii="Times New Roman" w:hAnsi="Times New Roman" w:cs="Times New Roman"/>
          <w:sz w:val="28"/>
          <w:szCs w:val="28"/>
          <w:lang w:val="en-GB"/>
        </w:rPr>
        <w:tab/>
        <w:t xml:space="preserve">        </w:t>
      </w:r>
      <w:r>
        <w:rPr>
          <w:rFonts w:ascii="Times New Roman" w:hAnsi="Times New Roman" w:cs="Times New Roman"/>
          <w:sz w:val="28"/>
          <w:szCs w:val="28"/>
          <w:lang w:val="en-GB"/>
        </w:rPr>
        <w:tab/>
      </w:r>
      <w:r w:rsidRPr="00F031A3">
        <w:rPr>
          <w:rFonts w:ascii="Times New Roman" w:hAnsi="Times New Roman" w:cs="Times New Roman"/>
          <w:sz w:val="28"/>
          <w:szCs w:val="28"/>
          <w:lang w:val="en-GB"/>
        </w:rPr>
        <w:t xml:space="preserve">:    </w:t>
      </w:r>
      <w:r w:rsidRPr="00F031A3">
        <w:rPr>
          <w:rFonts w:ascii="Times New Roman" w:hAnsi="Times New Roman" w:cs="Times New Roman"/>
          <w:sz w:val="28"/>
          <w:szCs w:val="28"/>
          <w:lang w:val="en-GB"/>
        </w:rPr>
        <w:tab/>
        <w:t>Two or Three Button Mouse</w:t>
      </w:r>
    </w:p>
    <w:p w:rsidR="001E4025" w:rsidRPr="00F031A3" w:rsidRDefault="001E4025" w:rsidP="007E7801">
      <w:pPr>
        <w:pStyle w:val="ListParagraph"/>
        <w:numPr>
          <w:ilvl w:val="0"/>
          <w:numId w:val="4"/>
        </w:numPr>
        <w:spacing w:line="360" w:lineRule="auto"/>
        <w:jc w:val="both"/>
        <w:rPr>
          <w:rFonts w:ascii="Times New Roman" w:hAnsi="Times New Roman" w:cs="Times New Roman"/>
          <w:sz w:val="28"/>
          <w:szCs w:val="28"/>
          <w:lang w:val="en-GB"/>
        </w:rPr>
      </w:pPr>
      <w:r w:rsidRPr="00F031A3">
        <w:rPr>
          <w:rFonts w:ascii="Times New Roman" w:hAnsi="Times New Roman" w:cs="Times New Roman"/>
          <w:sz w:val="28"/>
          <w:szCs w:val="28"/>
          <w:lang w:val="en-GB"/>
        </w:rPr>
        <w:t>Monitor</w:t>
      </w:r>
      <w:r w:rsidRPr="00F031A3">
        <w:rPr>
          <w:rFonts w:ascii="Times New Roman" w:hAnsi="Times New Roman" w:cs="Times New Roman"/>
          <w:sz w:val="28"/>
          <w:szCs w:val="28"/>
          <w:lang w:val="en-GB"/>
        </w:rPr>
        <w:tab/>
      </w:r>
      <w:r w:rsidRPr="00F031A3">
        <w:rPr>
          <w:rFonts w:ascii="Times New Roman" w:hAnsi="Times New Roman" w:cs="Times New Roman"/>
          <w:sz w:val="28"/>
          <w:szCs w:val="28"/>
          <w:lang w:val="en-GB"/>
        </w:rPr>
        <w:tab/>
        <w:t xml:space="preserve">:    </w:t>
      </w:r>
      <w:r w:rsidRPr="00F031A3">
        <w:rPr>
          <w:rFonts w:ascii="Times New Roman" w:hAnsi="Times New Roman" w:cs="Times New Roman"/>
          <w:sz w:val="28"/>
          <w:szCs w:val="28"/>
          <w:lang w:val="en-GB"/>
        </w:rPr>
        <w:tab/>
        <w:t>LCD</w:t>
      </w:r>
    </w:p>
    <w:p w:rsidR="001E4025" w:rsidRPr="00F031A3" w:rsidRDefault="001E4025" w:rsidP="007E7801">
      <w:pPr>
        <w:spacing w:line="360" w:lineRule="auto"/>
        <w:jc w:val="both"/>
        <w:rPr>
          <w:rFonts w:ascii="Times New Roman" w:hAnsi="Times New Roman" w:cs="Times New Roman"/>
          <w:sz w:val="28"/>
          <w:szCs w:val="28"/>
        </w:rPr>
      </w:pPr>
    </w:p>
    <w:p w:rsidR="001E4025" w:rsidRPr="008A1D17" w:rsidRDefault="001E4025" w:rsidP="007E7801">
      <w:pPr>
        <w:spacing w:line="360" w:lineRule="auto"/>
        <w:jc w:val="both"/>
        <w:rPr>
          <w:rFonts w:ascii="Times New Roman" w:hAnsi="Times New Roman" w:cs="Times New Roman"/>
          <w:b/>
          <w:sz w:val="28"/>
          <w:szCs w:val="28"/>
        </w:rPr>
      </w:pPr>
      <w:r w:rsidRPr="00F031A3">
        <w:rPr>
          <w:rFonts w:ascii="Times New Roman" w:hAnsi="Times New Roman" w:cs="Times New Roman"/>
          <w:b/>
          <w:sz w:val="28"/>
          <w:szCs w:val="28"/>
        </w:rPr>
        <w:t>SOFTWARE REQUIREMENTS:</w:t>
      </w:r>
    </w:p>
    <w:p w:rsidR="001E4025" w:rsidRPr="00F031A3" w:rsidRDefault="001E4025" w:rsidP="007E7801">
      <w:pPr>
        <w:pStyle w:val="ListParagraph"/>
        <w:numPr>
          <w:ilvl w:val="0"/>
          <w:numId w:val="5"/>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Operating System</w:t>
      </w:r>
      <w:r w:rsidRPr="00F031A3">
        <w:rPr>
          <w:rFonts w:ascii="Times New Roman" w:hAnsi="Times New Roman" w:cs="Times New Roman"/>
          <w:sz w:val="28"/>
          <w:szCs w:val="28"/>
        </w:rPr>
        <w:tab/>
        <w:t xml:space="preserve">  </w:t>
      </w:r>
      <w:r w:rsidRPr="00F031A3">
        <w:rPr>
          <w:rFonts w:ascii="Times New Roman" w:hAnsi="Times New Roman" w:cs="Times New Roman"/>
          <w:sz w:val="28"/>
          <w:szCs w:val="28"/>
        </w:rPr>
        <w:tab/>
        <w:t>:</w:t>
      </w:r>
      <w:r w:rsidRPr="00F031A3">
        <w:rPr>
          <w:rFonts w:ascii="Times New Roman" w:hAnsi="Times New Roman" w:cs="Times New Roman"/>
          <w:sz w:val="28"/>
          <w:szCs w:val="28"/>
        </w:rPr>
        <w:tab/>
        <w:t>Windows7/10.</w:t>
      </w:r>
    </w:p>
    <w:p w:rsidR="001E4025" w:rsidRPr="00F031A3" w:rsidRDefault="001E4025" w:rsidP="007E7801">
      <w:pPr>
        <w:pStyle w:val="ListParagraph"/>
        <w:numPr>
          <w:ilvl w:val="0"/>
          <w:numId w:val="5"/>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 xml:space="preserve">Application Server  </w:t>
      </w:r>
      <w:r w:rsidRPr="00F031A3">
        <w:rPr>
          <w:rFonts w:ascii="Times New Roman" w:hAnsi="Times New Roman" w:cs="Times New Roman"/>
          <w:sz w:val="28"/>
          <w:szCs w:val="28"/>
        </w:rPr>
        <w:tab/>
        <w:t xml:space="preserve">: </w:t>
      </w:r>
      <w:r w:rsidRPr="00F031A3">
        <w:rPr>
          <w:rFonts w:ascii="Times New Roman" w:hAnsi="Times New Roman" w:cs="Times New Roman"/>
          <w:sz w:val="28"/>
          <w:szCs w:val="28"/>
        </w:rPr>
        <w:tab/>
        <w:t>Tomcat6.0/7/8.X.</w:t>
      </w:r>
    </w:p>
    <w:p w:rsidR="001E4025" w:rsidRPr="00F031A3" w:rsidRDefault="001E4025" w:rsidP="007E7801">
      <w:pPr>
        <w:pStyle w:val="ListParagraph"/>
        <w:numPr>
          <w:ilvl w:val="0"/>
          <w:numId w:val="5"/>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Front End</w:t>
      </w:r>
      <w:r w:rsidRPr="00F031A3">
        <w:rPr>
          <w:rFonts w:ascii="Times New Roman" w:hAnsi="Times New Roman" w:cs="Times New Roman"/>
          <w:sz w:val="28"/>
          <w:szCs w:val="28"/>
        </w:rPr>
        <w:tab/>
      </w:r>
      <w:r w:rsidRPr="00F031A3">
        <w:rPr>
          <w:rFonts w:ascii="Times New Roman" w:hAnsi="Times New Roman" w:cs="Times New Roman"/>
          <w:sz w:val="28"/>
          <w:szCs w:val="28"/>
        </w:rPr>
        <w:tab/>
      </w:r>
      <w:r w:rsidRPr="00F031A3">
        <w:rPr>
          <w:rFonts w:ascii="Times New Roman" w:hAnsi="Times New Roman" w:cs="Times New Roman"/>
          <w:sz w:val="28"/>
          <w:szCs w:val="28"/>
        </w:rPr>
        <w:tab/>
        <w:t xml:space="preserve">: </w:t>
      </w:r>
      <w:r w:rsidRPr="00F031A3">
        <w:rPr>
          <w:rFonts w:ascii="Times New Roman" w:hAnsi="Times New Roman" w:cs="Times New Roman"/>
          <w:sz w:val="28"/>
          <w:szCs w:val="28"/>
        </w:rPr>
        <w:tab/>
        <w:t>Java , HTML,CSS</w:t>
      </w:r>
    </w:p>
    <w:p w:rsidR="001E4025" w:rsidRPr="00F031A3" w:rsidRDefault="001E4025" w:rsidP="007E7801">
      <w:pPr>
        <w:pStyle w:val="ListParagraph"/>
        <w:numPr>
          <w:ilvl w:val="0"/>
          <w:numId w:val="5"/>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 xml:space="preserve">Scripts </w:t>
      </w:r>
      <w:r w:rsidRPr="00F031A3">
        <w:rPr>
          <w:rFonts w:ascii="Times New Roman" w:hAnsi="Times New Roman" w:cs="Times New Roman"/>
          <w:sz w:val="28"/>
          <w:szCs w:val="28"/>
        </w:rPr>
        <w:tab/>
      </w:r>
      <w:r w:rsidRPr="00F031A3">
        <w:rPr>
          <w:rFonts w:ascii="Times New Roman" w:hAnsi="Times New Roman" w:cs="Times New Roman"/>
          <w:sz w:val="28"/>
          <w:szCs w:val="28"/>
        </w:rPr>
        <w:tab/>
        <w:t xml:space="preserve">  </w:t>
      </w:r>
      <w:r w:rsidRPr="00F031A3">
        <w:rPr>
          <w:rFonts w:ascii="Times New Roman" w:hAnsi="Times New Roman" w:cs="Times New Roman"/>
          <w:sz w:val="28"/>
          <w:szCs w:val="28"/>
        </w:rPr>
        <w:tab/>
        <w:t>:</w:t>
      </w:r>
      <w:r w:rsidRPr="00F031A3">
        <w:rPr>
          <w:rFonts w:ascii="Times New Roman" w:hAnsi="Times New Roman" w:cs="Times New Roman"/>
          <w:sz w:val="28"/>
          <w:szCs w:val="28"/>
        </w:rPr>
        <w:tab/>
        <w:t>JavaScript.</w:t>
      </w:r>
    </w:p>
    <w:p w:rsidR="001E4025" w:rsidRPr="00F031A3" w:rsidRDefault="001E4025" w:rsidP="007E7801">
      <w:pPr>
        <w:pStyle w:val="ListParagraph"/>
        <w:numPr>
          <w:ilvl w:val="0"/>
          <w:numId w:val="5"/>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Server side Script</w:t>
      </w:r>
      <w:r w:rsidRPr="00F031A3">
        <w:rPr>
          <w:rFonts w:ascii="Times New Roman" w:hAnsi="Times New Roman" w:cs="Times New Roman"/>
          <w:sz w:val="28"/>
          <w:szCs w:val="28"/>
        </w:rPr>
        <w:tab/>
        <w:t xml:space="preserve">  </w:t>
      </w:r>
      <w:r w:rsidRPr="00F031A3">
        <w:rPr>
          <w:rFonts w:ascii="Times New Roman" w:hAnsi="Times New Roman" w:cs="Times New Roman"/>
          <w:sz w:val="28"/>
          <w:szCs w:val="28"/>
        </w:rPr>
        <w:tab/>
        <w:t>:</w:t>
      </w:r>
      <w:r w:rsidRPr="00F031A3">
        <w:rPr>
          <w:rFonts w:ascii="Times New Roman" w:hAnsi="Times New Roman" w:cs="Times New Roman"/>
          <w:sz w:val="28"/>
          <w:szCs w:val="28"/>
        </w:rPr>
        <w:tab/>
        <w:t>Java Server Pages.</w:t>
      </w:r>
    </w:p>
    <w:p w:rsidR="001E4025" w:rsidRPr="00F031A3" w:rsidRDefault="001E4025" w:rsidP="007E7801">
      <w:pPr>
        <w:pStyle w:val="ListParagraph"/>
        <w:numPr>
          <w:ilvl w:val="0"/>
          <w:numId w:val="5"/>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IDE</w:t>
      </w:r>
      <w:r w:rsidRPr="00F031A3">
        <w:rPr>
          <w:rFonts w:ascii="Times New Roman" w:hAnsi="Times New Roman" w:cs="Times New Roman"/>
          <w:sz w:val="28"/>
          <w:szCs w:val="28"/>
        </w:rPr>
        <w:tab/>
      </w:r>
      <w:r w:rsidRPr="00F031A3">
        <w:rPr>
          <w:rFonts w:ascii="Times New Roman" w:hAnsi="Times New Roman" w:cs="Times New Roman"/>
          <w:sz w:val="28"/>
          <w:szCs w:val="28"/>
        </w:rPr>
        <w:tab/>
        <w:t xml:space="preserve">      </w:t>
      </w:r>
      <w:r w:rsidRPr="00F031A3">
        <w:rPr>
          <w:rFonts w:ascii="Times New Roman" w:hAnsi="Times New Roman" w:cs="Times New Roman"/>
          <w:sz w:val="28"/>
          <w:szCs w:val="28"/>
        </w:rPr>
        <w:tab/>
      </w:r>
      <w:r w:rsidRPr="00F031A3">
        <w:rPr>
          <w:rFonts w:ascii="Times New Roman" w:hAnsi="Times New Roman" w:cs="Times New Roman"/>
          <w:sz w:val="28"/>
          <w:szCs w:val="28"/>
        </w:rPr>
        <w:tab/>
        <w:t>:</w:t>
      </w:r>
      <w:r w:rsidRPr="00F031A3">
        <w:rPr>
          <w:rFonts w:ascii="Times New Roman" w:hAnsi="Times New Roman" w:cs="Times New Roman"/>
          <w:sz w:val="28"/>
          <w:szCs w:val="28"/>
        </w:rPr>
        <w:tab/>
        <w:t xml:space="preserve">Net beans </w:t>
      </w:r>
    </w:p>
    <w:p w:rsidR="001E4025" w:rsidRPr="00F031A3" w:rsidRDefault="001E4025" w:rsidP="007E7801">
      <w:pPr>
        <w:pStyle w:val="ListParagraph"/>
        <w:numPr>
          <w:ilvl w:val="0"/>
          <w:numId w:val="5"/>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Back End</w:t>
      </w:r>
      <w:r w:rsidRPr="00F031A3">
        <w:rPr>
          <w:rFonts w:ascii="Times New Roman" w:hAnsi="Times New Roman" w:cs="Times New Roman"/>
          <w:sz w:val="28"/>
          <w:szCs w:val="28"/>
        </w:rPr>
        <w:tab/>
      </w:r>
      <w:r w:rsidRPr="00F031A3">
        <w:rPr>
          <w:rFonts w:ascii="Times New Roman" w:hAnsi="Times New Roman" w:cs="Times New Roman"/>
          <w:sz w:val="28"/>
          <w:szCs w:val="28"/>
        </w:rPr>
        <w:tab/>
      </w:r>
      <w:r w:rsidRPr="00F031A3">
        <w:rPr>
          <w:rFonts w:ascii="Times New Roman" w:hAnsi="Times New Roman" w:cs="Times New Roman"/>
          <w:sz w:val="28"/>
          <w:szCs w:val="28"/>
        </w:rPr>
        <w:tab/>
        <w:t>:</w:t>
      </w:r>
      <w:r w:rsidRPr="00F031A3">
        <w:rPr>
          <w:rFonts w:ascii="Times New Roman" w:hAnsi="Times New Roman" w:cs="Times New Roman"/>
          <w:sz w:val="28"/>
          <w:szCs w:val="28"/>
        </w:rPr>
        <w:tab/>
        <w:t xml:space="preserve">MYSQL 5.0/ Heidi SQL 8.1 </w:t>
      </w:r>
    </w:p>
    <w:p w:rsidR="001E4025" w:rsidRPr="00F031A3" w:rsidRDefault="001E4025" w:rsidP="007E7801">
      <w:pPr>
        <w:pStyle w:val="ListParagraph"/>
        <w:numPr>
          <w:ilvl w:val="0"/>
          <w:numId w:val="5"/>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Database Connectivity</w:t>
      </w:r>
      <w:r w:rsidRPr="00F031A3">
        <w:rPr>
          <w:rFonts w:ascii="Times New Roman" w:hAnsi="Times New Roman" w:cs="Times New Roman"/>
          <w:sz w:val="28"/>
          <w:szCs w:val="28"/>
        </w:rPr>
        <w:tab/>
        <w:t>:</w:t>
      </w:r>
      <w:r w:rsidRPr="00F031A3">
        <w:rPr>
          <w:rFonts w:ascii="Times New Roman" w:hAnsi="Times New Roman" w:cs="Times New Roman"/>
          <w:sz w:val="28"/>
          <w:szCs w:val="28"/>
        </w:rPr>
        <w:tab/>
        <w:t>JDBC</w:t>
      </w:r>
    </w:p>
    <w:p w:rsidR="001E4025" w:rsidRDefault="001E4025" w:rsidP="007E7801">
      <w:pPr>
        <w:spacing w:line="360" w:lineRule="auto"/>
        <w:jc w:val="both"/>
        <w:rPr>
          <w:rFonts w:ascii="Times New Roman" w:hAnsi="Times New Roman" w:cs="Times New Roman"/>
          <w:sz w:val="28"/>
          <w:szCs w:val="28"/>
        </w:rPr>
      </w:pPr>
    </w:p>
    <w:p w:rsidR="001E4025" w:rsidRDefault="001E4025" w:rsidP="007E7801">
      <w:pPr>
        <w:spacing w:line="360" w:lineRule="auto"/>
        <w:jc w:val="both"/>
        <w:rPr>
          <w:rFonts w:ascii="Times New Roman" w:hAnsi="Times New Roman" w:cs="Times New Roman"/>
          <w:sz w:val="28"/>
          <w:szCs w:val="28"/>
        </w:rPr>
      </w:pPr>
    </w:p>
    <w:p w:rsidR="001E4025" w:rsidRDefault="001E4025" w:rsidP="007E7801">
      <w:pPr>
        <w:spacing w:line="360" w:lineRule="auto"/>
        <w:jc w:val="both"/>
        <w:rPr>
          <w:rFonts w:ascii="Times New Roman" w:hAnsi="Times New Roman" w:cs="Times New Roman"/>
          <w:sz w:val="28"/>
          <w:szCs w:val="28"/>
        </w:rPr>
      </w:pPr>
    </w:p>
    <w:p w:rsidR="001E4025" w:rsidRDefault="001E4025" w:rsidP="007E7801">
      <w:pPr>
        <w:spacing w:line="360" w:lineRule="auto"/>
        <w:jc w:val="both"/>
        <w:rPr>
          <w:rFonts w:ascii="Times New Roman" w:hAnsi="Times New Roman" w:cs="Times New Roman"/>
          <w:sz w:val="28"/>
          <w:szCs w:val="28"/>
        </w:rPr>
      </w:pPr>
    </w:p>
    <w:p w:rsidR="00F67C39" w:rsidRPr="0039259E" w:rsidRDefault="00F67C39" w:rsidP="007E7801">
      <w:pPr>
        <w:spacing w:line="360" w:lineRule="auto"/>
        <w:jc w:val="both"/>
        <w:rPr>
          <w:rFonts w:ascii="Times New Roman" w:hAnsi="Times New Roman" w:cs="Times New Roman"/>
          <w:b/>
          <w:sz w:val="24"/>
          <w:szCs w:val="24"/>
        </w:rPr>
      </w:pPr>
      <w:r w:rsidRPr="00AA10AE">
        <w:rPr>
          <w:rFonts w:ascii="Times New Roman" w:hAnsi="Times New Roman" w:cs="Times New Roman"/>
          <w:b/>
          <w:sz w:val="24"/>
          <w:szCs w:val="24"/>
        </w:rPr>
        <w:lastRenderedPageBreak/>
        <w:t>REFERENCE:</w:t>
      </w:r>
    </w:p>
    <w:p w:rsidR="00F67C39" w:rsidRDefault="00F67C39" w:rsidP="007E7801">
      <w:pPr>
        <w:spacing w:line="360" w:lineRule="auto"/>
        <w:jc w:val="both"/>
        <w:rPr>
          <w:rFonts w:ascii="Times New Roman" w:hAnsi="Times New Roman" w:cs="Times New Roman"/>
          <w:sz w:val="28"/>
          <w:szCs w:val="28"/>
        </w:rPr>
      </w:pPr>
      <w:r w:rsidRPr="00F67C39">
        <w:rPr>
          <w:rFonts w:ascii="Times New Roman" w:hAnsi="Times New Roman" w:cs="Times New Roman"/>
          <w:sz w:val="28"/>
          <w:szCs w:val="28"/>
        </w:rPr>
        <w:t xml:space="preserve">[1] </w:t>
      </w:r>
      <w:proofErr w:type="spellStart"/>
      <w:r w:rsidRPr="00F67C39">
        <w:rPr>
          <w:rFonts w:ascii="Times New Roman" w:hAnsi="Times New Roman" w:cs="Times New Roman"/>
          <w:sz w:val="28"/>
          <w:szCs w:val="28"/>
        </w:rPr>
        <w:t>Weininger</w:t>
      </w:r>
      <w:proofErr w:type="spellEnd"/>
      <w:r w:rsidRPr="00F67C39">
        <w:rPr>
          <w:rFonts w:ascii="Times New Roman" w:hAnsi="Times New Roman" w:cs="Times New Roman"/>
          <w:sz w:val="28"/>
          <w:szCs w:val="28"/>
        </w:rPr>
        <w:t xml:space="preserve">, N.B., Cornea, R.C., </w:t>
      </w:r>
      <w:proofErr w:type="spellStart"/>
      <w:r w:rsidRPr="00F67C39">
        <w:rPr>
          <w:rFonts w:ascii="Times New Roman" w:hAnsi="Times New Roman" w:cs="Times New Roman"/>
          <w:sz w:val="28"/>
          <w:szCs w:val="28"/>
        </w:rPr>
        <w:t>Markovich</w:t>
      </w:r>
      <w:proofErr w:type="spellEnd"/>
      <w:r w:rsidRPr="00F67C39">
        <w:rPr>
          <w:rFonts w:ascii="Times New Roman" w:hAnsi="Times New Roman" w:cs="Times New Roman"/>
          <w:sz w:val="28"/>
          <w:szCs w:val="28"/>
        </w:rPr>
        <w:t xml:space="preserve">, Y., </w:t>
      </w:r>
      <w:proofErr w:type="spellStart"/>
      <w:r w:rsidRPr="00F67C39">
        <w:rPr>
          <w:rFonts w:ascii="Times New Roman" w:hAnsi="Times New Roman" w:cs="Times New Roman"/>
          <w:sz w:val="28"/>
          <w:szCs w:val="28"/>
        </w:rPr>
        <w:t>Zinenko</w:t>
      </w:r>
      <w:proofErr w:type="spellEnd"/>
      <w:r w:rsidRPr="00F67C39">
        <w:rPr>
          <w:rFonts w:ascii="Times New Roman" w:hAnsi="Times New Roman" w:cs="Times New Roman"/>
          <w:sz w:val="28"/>
          <w:szCs w:val="28"/>
        </w:rPr>
        <w:t xml:space="preserve">, D. and Fey, N.G., Google LLC, 2013. </w:t>
      </w:r>
      <w:proofErr w:type="gramStart"/>
      <w:r w:rsidRPr="00F67C39">
        <w:rPr>
          <w:rFonts w:ascii="Times New Roman" w:hAnsi="Times New Roman" w:cs="Times New Roman"/>
          <w:sz w:val="28"/>
          <w:szCs w:val="28"/>
        </w:rPr>
        <w:t>Presenting autocomplete suggestions.</w:t>
      </w:r>
      <w:proofErr w:type="gramEnd"/>
      <w:r w:rsidRPr="00F67C39">
        <w:rPr>
          <w:rFonts w:ascii="Times New Roman" w:hAnsi="Times New Roman" w:cs="Times New Roman"/>
          <w:sz w:val="28"/>
          <w:szCs w:val="28"/>
        </w:rPr>
        <w:t xml:space="preserve"> </w:t>
      </w:r>
      <w:proofErr w:type="gramStart"/>
      <w:r w:rsidRPr="00F67C39">
        <w:rPr>
          <w:rFonts w:ascii="Times New Roman" w:hAnsi="Times New Roman" w:cs="Times New Roman"/>
          <w:sz w:val="28"/>
          <w:szCs w:val="28"/>
        </w:rPr>
        <w:t>U.S. Patent 8,601,019.</w:t>
      </w:r>
      <w:proofErr w:type="gramEnd"/>
      <w:r w:rsidRPr="00F67C39">
        <w:rPr>
          <w:rFonts w:ascii="Times New Roman" w:hAnsi="Times New Roman" w:cs="Times New Roman"/>
          <w:sz w:val="28"/>
          <w:szCs w:val="28"/>
        </w:rPr>
        <w:t xml:space="preserve"> </w:t>
      </w:r>
    </w:p>
    <w:p w:rsidR="00F67C39" w:rsidRDefault="00F67C39" w:rsidP="007E7801">
      <w:pPr>
        <w:spacing w:line="360" w:lineRule="auto"/>
        <w:jc w:val="both"/>
        <w:rPr>
          <w:rFonts w:ascii="Times New Roman" w:hAnsi="Times New Roman" w:cs="Times New Roman"/>
          <w:sz w:val="28"/>
          <w:szCs w:val="28"/>
        </w:rPr>
      </w:pPr>
      <w:r w:rsidRPr="00F67C39">
        <w:rPr>
          <w:rFonts w:ascii="Times New Roman" w:hAnsi="Times New Roman" w:cs="Times New Roman"/>
          <w:sz w:val="28"/>
          <w:szCs w:val="28"/>
        </w:rPr>
        <w:t xml:space="preserve">[2] Harman, M. (2010). The relationship between </w:t>
      </w:r>
      <w:proofErr w:type="gramStart"/>
      <w:r w:rsidRPr="00F67C39">
        <w:rPr>
          <w:rFonts w:ascii="Times New Roman" w:hAnsi="Times New Roman" w:cs="Times New Roman"/>
          <w:sz w:val="28"/>
          <w:szCs w:val="28"/>
        </w:rPr>
        <w:t>search</w:t>
      </w:r>
      <w:proofErr w:type="gramEnd"/>
      <w:r w:rsidRPr="00F67C39">
        <w:rPr>
          <w:rFonts w:ascii="Times New Roman" w:hAnsi="Times New Roman" w:cs="Times New Roman"/>
          <w:sz w:val="28"/>
          <w:szCs w:val="28"/>
        </w:rPr>
        <w:t xml:space="preserve"> based software engineering and predictive modeling. Proceedings of the 6th International Conference on Predictive Models in Software Engineering – PROMISE 10. </w:t>
      </w:r>
      <w:proofErr w:type="spellStart"/>
      <w:proofErr w:type="gramStart"/>
      <w:r w:rsidRPr="00F67C39">
        <w:rPr>
          <w:rFonts w:ascii="Times New Roman" w:hAnsi="Times New Roman" w:cs="Times New Roman"/>
          <w:sz w:val="28"/>
          <w:szCs w:val="28"/>
        </w:rPr>
        <w:t>doi</w:t>
      </w:r>
      <w:proofErr w:type="spellEnd"/>
      <w:proofErr w:type="gramEnd"/>
      <w:r w:rsidRPr="00F67C39">
        <w:rPr>
          <w:rFonts w:ascii="Times New Roman" w:hAnsi="Times New Roman" w:cs="Times New Roman"/>
          <w:sz w:val="28"/>
          <w:szCs w:val="28"/>
        </w:rPr>
        <w:t xml:space="preserve">: 10.1145/1868328.1868330 </w:t>
      </w:r>
    </w:p>
    <w:p w:rsidR="00F67C39" w:rsidRDefault="00F67C39" w:rsidP="007E7801">
      <w:pPr>
        <w:spacing w:line="360" w:lineRule="auto"/>
        <w:jc w:val="both"/>
        <w:rPr>
          <w:rFonts w:ascii="Times New Roman" w:hAnsi="Times New Roman" w:cs="Times New Roman"/>
          <w:sz w:val="28"/>
          <w:szCs w:val="28"/>
        </w:rPr>
      </w:pPr>
      <w:r w:rsidRPr="00F67C39">
        <w:rPr>
          <w:rFonts w:ascii="Times New Roman" w:hAnsi="Times New Roman" w:cs="Times New Roman"/>
          <w:sz w:val="28"/>
          <w:szCs w:val="28"/>
        </w:rPr>
        <w:t xml:space="preserve">[3] </w:t>
      </w:r>
      <w:proofErr w:type="spellStart"/>
      <w:r w:rsidRPr="00F67C39">
        <w:rPr>
          <w:rFonts w:ascii="Times New Roman" w:hAnsi="Times New Roman" w:cs="Times New Roman"/>
          <w:sz w:val="28"/>
          <w:szCs w:val="28"/>
        </w:rPr>
        <w:t>Aggarwal</w:t>
      </w:r>
      <w:proofErr w:type="spellEnd"/>
      <w:r w:rsidRPr="00F67C39">
        <w:rPr>
          <w:rFonts w:ascii="Times New Roman" w:hAnsi="Times New Roman" w:cs="Times New Roman"/>
          <w:sz w:val="28"/>
          <w:szCs w:val="28"/>
        </w:rPr>
        <w:t xml:space="preserve">, C. C., &amp; </w:t>
      </w:r>
      <w:proofErr w:type="spellStart"/>
      <w:r w:rsidRPr="00F67C39">
        <w:rPr>
          <w:rFonts w:ascii="Times New Roman" w:hAnsi="Times New Roman" w:cs="Times New Roman"/>
          <w:sz w:val="28"/>
          <w:szCs w:val="28"/>
        </w:rPr>
        <w:t>Zhai</w:t>
      </w:r>
      <w:proofErr w:type="spellEnd"/>
      <w:r w:rsidRPr="00F67C39">
        <w:rPr>
          <w:rFonts w:ascii="Times New Roman" w:hAnsi="Times New Roman" w:cs="Times New Roman"/>
          <w:sz w:val="28"/>
          <w:szCs w:val="28"/>
        </w:rPr>
        <w:t xml:space="preserve">, C. (2012). </w:t>
      </w:r>
      <w:proofErr w:type="gramStart"/>
      <w:r w:rsidRPr="00F67C39">
        <w:rPr>
          <w:rFonts w:ascii="Times New Roman" w:hAnsi="Times New Roman" w:cs="Times New Roman"/>
          <w:sz w:val="28"/>
          <w:szCs w:val="28"/>
        </w:rPr>
        <w:t>An Introduction to Text Mining.</w:t>
      </w:r>
      <w:proofErr w:type="gramEnd"/>
      <w:r w:rsidRPr="00F67C39">
        <w:rPr>
          <w:rFonts w:ascii="Times New Roman" w:hAnsi="Times New Roman" w:cs="Times New Roman"/>
          <w:sz w:val="28"/>
          <w:szCs w:val="28"/>
        </w:rPr>
        <w:t xml:space="preserve"> </w:t>
      </w:r>
      <w:proofErr w:type="gramStart"/>
      <w:r w:rsidRPr="00F67C39">
        <w:rPr>
          <w:rFonts w:ascii="Times New Roman" w:hAnsi="Times New Roman" w:cs="Times New Roman"/>
          <w:sz w:val="28"/>
          <w:szCs w:val="28"/>
        </w:rPr>
        <w:t>Mining Text Data, 1–10.</w:t>
      </w:r>
      <w:proofErr w:type="gramEnd"/>
      <w:r w:rsidRPr="00F67C39">
        <w:rPr>
          <w:rFonts w:ascii="Times New Roman" w:hAnsi="Times New Roman" w:cs="Times New Roman"/>
          <w:sz w:val="28"/>
          <w:szCs w:val="28"/>
        </w:rPr>
        <w:t xml:space="preserve"> </w:t>
      </w:r>
      <w:proofErr w:type="spellStart"/>
      <w:proofErr w:type="gramStart"/>
      <w:r w:rsidRPr="00F67C39">
        <w:rPr>
          <w:rFonts w:ascii="Times New Roman" w:hAnsi="Times New Roman" w:cs="Times New Roman"/>
          <w:sz w:val="28"/>
          <w:szCs w:val="28"/>
        </w:rPr>
        <w:t>doi</w:t>
      </w:r>
      <w:proofErr w:type="spellEnd"/>
      <w:proofErr w:type="gramEnd"/>
      <w:r w:rsidRPr="00F67C39">
        <w:rPr>
          <w:rFonts w:ascii="Times New Roman" w:hAnsi="Times New Roman" w:cs="Times New Roman"/>
          <w:sz w:val="28"/>
          <w:szCs w:val="28"/>
        </w:rPr>
        <w:t xml:space="preserve">: 10.1007/978-1-4614-3223-4_1 </w:t>
      </w:r>
    </w:p>
    <w:p w:rsidR="00F67C39" w:rsidRDefault="00F67C39" w:rsidP="007E7801">
      <w:pPr>
        <w:spacing w:line="360" w:lineRule="auto"/>
        <w:jc w:val="both"/>
        <w:rPr>
          <w:rFonts w:ascii="Times New Roman" w:hAnsi="Times New Roman" w:cs="Times New Roman"/>
          <w:sz w:val="28"/>
          <w:szCs w:val="28"/>
        </w:rPr>
      </w:pPr>
      <w:r w:rsidRPr="00F67C39">
        <w:rPr>
          <w:rFonts w:ascii="Times New Roman" w:hAnsi="Times New Roman" w:cs="Times New Roman"/>
          <w:sz w:val="28"/>
          <w:szCs w:val="28"/>
        </w:rPr>
        <w:t xml:space="preserve">[4] </w:t>
      </w:r>
      <w:proofErr w:type="spellStart"/>
      <w:r w:rsidRPr="00F67C39">
        <w:rPr>
          <w:rFonts w:ascii="Times New Roman" w:hAnsi="Times New Roman" w:cs="Times New Roman"/>
          <w:sz w:val="28"/>
          <w:szCs w:val="28"/>
        </w:rPr>
        <w:t>Ficcaglia</w:t>
      </w:r>
      <w:proofErr w:type="spellEnd"/>
      <w:r w:rsidRPr="00F67C39">
        <w:rPr>
          <w:rFonts w:ascii="Times New Roman" w:hAnsi="Times New Roman" w:cs="Times New Roman"/>
          <w:sz w:val="28"/>
          <w:szCs w:val="28"/>
        </w:rPr>
        <w:t xml:space="preserve">, R. and Zapata, D., </w:t>
      </w:r>
      <w:proofErr w:type="spellStart"/>
      <w:r w:rsidRPr="00F67C39">
        <w:rPr>
          <w:rFonts w:ascii="Times New Roman" w:hAnsi="Times New Roman" w:cs="Times New Roman"/>
          <w:sz w:val="28"/>
          <w:szCs w:val="28"/>
        </w:rPr>
        <w:t>MotivePath</w:t>
      </w:r>
      <w:proofErr w:type="spellEnd"/>
      <w:r w:rsidRPr="00F67C39">
        <w:rPr>
          <w:rFonts w:ascii="Times New Roman" w:hAnsi="Times New Roman" w:cs="Times New Roman"/>
          <w:sz w:val="28"/>
          <w:szCs w:val="28"/>
        </w:rPr>
        <w:t xml:space="preserve"> </w:t>
      </w:r>
      <w:proofErr w:type="spellStart"/>
      <w:r w:rsidRPr="00F67C39">
        <w:rPr>
          <w:rFonts w:ascii="Times New Roman" w:hAnsi="Times New Roman" w:cs="Times New Roman"/>
          <w:sz w:val="28"/>
          <w:szCs w:val="28"/>
        </w:rPr>
        <w:t>Inc</w:t>
      </w:r>
      <w:proofErr w:type="spellEnd"/>
      <w:r w:rsidRPr="00F67C39">
        <w:rPr>
          <w:rFonts w:ascii="Times New Roman" w:hAnsi="Times New Roman" w:cs="Times New Roman"/>
          <w:sz w:val="28"/>
          <w:szCs w:val="28"/>
        </w:rPr>
        <w:t xml:space="preserve">, 2009. System, method and apparatus for predictive modeling of spatially distributed data for location based commercial services. </w:t>
      </w:r>
    </w:p>
    <w:p w:rsidR="001E4025" w:rsidRDefault="00F67C39" w:rsidP="007E7801">
      <w:pPr>
        <w:spacing w:line="360" w:lineRule="auto"/>
        <w:jc w:val="both"/>
        <w:rPr>
          <w:rFonts w:ascii="Times New Roman" w:hAnsi="Times New Roman" w:cs="Times New Roman"/>
          <w:sz w:val="28"/>
          <w:szCs w:val="28"/>
        </w:rPr>
      </w:pPr>
      <w:r w:rsidRPr="00F67C39">
        <w:rPr>
          <w:rFonts w:ascii="Times New Roman" w:hAnsi="Times New Roman" w:cs="Times New Roman"/>
          <w:sz w:val="28"/>
          <w:szCs w:val="28"/>
        </w:rPr>
        <w:t xml:space="preserve">[5] </w:t>
      </w:r>
      <w:proofErr w:type="spellStart"/>
      <w:r w:rsidRPr="00F67C39">
        <w:rPr>
          <w:rFonts w:ascii="Times New Roman" w:hAnsi="Times New Roman" w:cs="Times New Roman"/>
          <w:sz w:val="28"/>
          <w:szCs w:val="28"/>
        </w:rPr>
        <w:t>Kulkarni</w:t>
      </w:r>
      <w:proofErr w:type="spellEnd"/>
      <w:r w:rsidRPr="00F67C39">
        <w:rPr>
          <w:rFonts w:ascii="Times New Roman" w:hAnsi="Times New Roman" w:cs="Times New Roman"/>
          <w:sz w:val="28"/>
          <w:szCs w:val="28"/>
        </w:rPr>
        <w:t xml:space="preserve">, V.Y. and </w:t>
      </w:r>
      <w:proofErr w:type="spellStart"/>
      <w:r w:rsidRPr="00F67C39">
        <w:rPr>
          <w:rFonts w:ascii="Times New Roman" w:hAnsi="Times New Roman" w:cs="Times New Roman"/>
          <w:sz w:val="28"/>
          <w:szCs w:val="28"/>
        </w:rPr>
        <w:t>Sinha</w:t>
      </w:r>
      <w:proofErr w:type="spellEnd"/>
      <w:r w:rsidRPr="00F67C39">
        <w:rPr>
          <w:rFonts w:ascii="Times New Roman" w:hAnsi="Times New Roman" w:cs="Times New Roman"/>
          <w:sz w:val="28"/>
          <w:szCs w:val="28"/>
        </w:rPr>
        <w:t xml:space="preserve">, P.K., 2012, July. Pruning of random forest classifiers: A survey and future directions. </w:t>
      </w:r>
      <w:proofErr w:type="gramStart"/>
      <w:r w:rsidRPr="00F67C39">
        <w:rPr>
          <w:rFonts w:ascii="Times New Roman" w:hAnsi="Times New Roman" w:cs="Times New Roman"/>
          <w:sz w:val="28"/>
          <w:szCs w:val="28"/>
        </w:rPr>
        <w:t>In 2012 International Conference on Data Science &amp; Engineering (ICDSE) (pp. 64-68).</w:t>
      </w:r>
      <w:proofErr w:type="gramEnd"/>
      <w:r w:rsidRPr="00F67C39">
        <w:rPr>
          <w:rFonts w:ascii="Times New Roman" w:hAnsi="Times New Roman" w:cs="Times New Roman"/>
          <w:sz w:val="28"/>
          <w:szCs w:val="28"/>
        </w:rPr>
        <w:t xml:space="preserve"> </w:t>
      </w:r>
      <w:proofErr w:type="gramStart"/>
      <w:r w:rsidRPr="00F67C39">
        <w:rPr>
          <w:rFonts w:ascii="Times New Roman" w:hAnsi="Times New Roman" w:cs="Times New Roman"/>
          <w:sz w:val="28"/>
          <w:szCs w:val="28"/>
        </w:rPr>
        <w:t>IEEE.</w:t>
      </w:r>
      <w:proofErr w:type="gramEnd"/>
    </w:p>
    <w:p w:rsidR="001E4025" w:rsidRDefault="001E4025" w:rsidP="007E7801">
      <w:pPr>
        <w:spacing w:line="360" w:lineRule="auto"/>
        <w:jc w:val="both"/>
        <w:rPr>
          <w:rFonts w:ascii="Times New Roman" w:hAnsi="Times New Roman" w:cs="Times New Roman"/>
          <w:sz w:val="28"/>
          <w:szCs w:val="28"/>
        </w:rPr>
      </w:pPr>
    </w:p>
    <w:p w:rsidR="00133532" w:rsidRPr="00C57CA6" w:rsidRDefault="00133532" w:rsidP="007E7801">
      <w:pPr>
        <w:spacing w:line="360" w:lineRule="auto"/>
        <w:jc w:val="both"/>
        <w:rPr>
          <w:rFonts w:ascii="Times New Roman" w:hAnsi="Times New Roman" w:cs="Times New Roman"/>
          <w:sz w:val="28"/>
          <w:szCs w:val="28"/>
        </w:rPr>
      </w:pPr>
      <w:bookmarkStart w:id="0" w:name="_GoBack"/>
      <w:bookmarkEnd w:id="0"/>
    </w:p>
    <w:sectPr w:rsidR="00133532" w:rsidRPr="00C57C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AF4AEB"/>
    <w:multiLevelType w:val="hybridMultilevel"/>
    <w:tmpl w:val="9E664A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8E53448"/>
    <w:multiLevelType w:val="hybridMultilevel"/>
    <w:tmpl w:val="BF441B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F024CA9"/>
    <w:multiLevelType w:val="hybridMultilevel"/>
    <w:tmpl w:val="5AE431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003"/>
    <w:rsid w:val="00040F35"/>
    <w:rsid w:val="00095979"/>
    <w:rsid w:val="00133532"/>
    <w:rsid w:val="00184003"/>
    <w:rsid w:val="001E4025"/>
    <w:rsid w:val="002E52D4"/>
    <w:rsid w:val="00433C28"/>
    <w:rsid w:val="005A3C5A"/>
    <w:rsid w:val="007E704B"/>
    <w:rsid w:val="007E7801"/>
    <w:rsid w:val="008540C1"/>
    <w:rsid w:val="00901887"/>
    <w:rsid w:val="009112D8"/>
    <w:rsid w:val="00A17ED8"/>
    <w:rsid w:val="00A66D10"/>
    <w:rsid w:val="00B51F64"/>
    <w:rsid w:val="00C57CA6"/>
    <w:rsid w:val="00D41EC7"/>
    <w:rsid w:val="00F67C39"/>
    <w:rsid w:val="00F96A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33532"/>
    <w:pPr>
      <w:ind w:left="720"/>
      <w:contextualSpacing/>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33532"/>
    <w:pPr>
      <w:ind w:left="720"/>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4039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800</Words>
  <Characters>4561</Characters>
  <Application>Microsoft Office Word</Application>
  <DocSecurity>0</DocSecurity>
  <Lines>38</Lines>
  <Paragraphs>10</Paragraphs>
  <ScaleCrop>false</ScaleCrop>
  <Company/>
  <LinksUpToDate>false</LinksUpToDate>
  <CharactersWithSpaces>5351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27</cp:revision>
  <dcterms:created xsi:type="dcterms:W3CDTF">2021-10-04T10:24:00Z</dcterms:created>
  <dcterms:modified xsi:type="dcterms:W3CDTF">2021-10-04T10:41:00Z</dcterms:modified>
</cp:coreProperties>
</file>