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40F" w:rsidRPr="001E43F7" w:rsidRDefault="00952381" w:rsidP="008E240F">
      <w:pPr>
        <w:autoSpaceDE w:val="0"/>
        <w:autoSpaceDN w:val="0"/>
        <w:adjustRightInd w:val="0"/>
        <w:spacing w:after="0" w:line="360" w:lineRule="auto"/>
        <w:jc w:val="center"/>
        <w:rPr>
          <w:rFonts w:ascii="Times New Roman" w:hAnsi="Times New Roman" w:cs="Times New Roman"/>
          <w:b/>
          <w:sz w:val="28"/>
          <w:szCs w:val="28"/>
        </w:rPr>
      </w:pPr>
      <w:r w:rsidRPr="001E43F7">
        <w:rPr>
          <w:rFonts w:ascii="Times New Roman" w:hAnsi="Times New Roman" w:cs="Times New Roman"/>
          <w:b/>
          <w:sz w:val="28"/>
          <w:szCs w:val="28"/>
        </w:rPr>
        <w:t xml:space="preserve">A FAST CLUSTERING-BASED </w:t>
      </w:r>
      <w:r w:rsidR="008E240F">
        <w:rPr>
          <w:rFonts w:ascii="Times New Roman" w:hAnsi="Times New Roman" w:cs="Times New Roman"/>
          <w:b/>
          <w:sz w:val="28"/>
          <w:szCs w:val="28"/>
        </w:rPr>
        <w:t>FEATURE SUBSET SELECTION ALGORITHM FOR HIGH-DIMENSIONAL DATA</w:t>
      </w:r>
      <w:bookmarkStart w:id="0" w:name="_GoBack"/>
      <w:bookmarkEnd w:id="0"/>
    </w:p>
    <w:p w:rsidR="001A6EDF" w:rsidRPr="001E43F7" w:rsidRDefault="001A6EDF" w:rsidP="001E43F7">
      <w:pPr>
        <w:spacing w:line="360" w:lineRule="auto"/>
        <w:jc w:val="both"/>
        <w:rPr>
          <w:rFonts w:ascii="Times New Roman" w:hAnsi="Times New Roman" w:cs="Times New Roman"/>
          <w:b/>
          <w:sz w:val="28"/>
          <w:szCs w:val="28"/>
        </w:rPr>
      </w:pPr>
    </w:p>
    <w:p w:rsidR="00132AD4" w:rsidRPr="001E43F7" w:rsidRDefault="00132AD4" w:rsidP="001E43F7">
      <w:pPr>
        <w:spacing w:line="360" w:lineRule="auto"/>
        <w:jc w:val="both"/>
        <w:rPr>
          <w:rFonts w:ascii="Times New Roman" w:hAnsi="Times New Roman" w:cs="Times New Roman"/>
          <w:b/>
          <w:sz w:val="28"/>
          <w:szCs w:val="28"/>
        </w:rPr>
      </w:pPr>
      <w:r w:rsidRPr="001E43F7">
        <w:rPr>
          <w:rFonts w:ascii="Times New Roman" w:hAnsi="Times New Roman" w:cs="Times New Roman"/>
          <w:b/>
          <w:sz w:val="28"/>
          <w:szCs w:val="28"/>
        </w:rPr>
        <w:t>ABSTRACT:</w:t>
      </w:r>
    </w:p>
    <w:p w:rsidR="00952381" w:rsidRPr="001E43F7" w:rsidRDefault="00C56BF9" w:rsidP="001E43F7">
      <w:pPr>
        <w:spacing w:line="360" w:lineRule="auto"/>
        <w:ind w:firstLine="720"/>
        <w:jc w:val="both"/>
        <w:rPr>
          <w:rFonts w:ascii="Times New Roman" w:hAnsi="Times New Roman" w:cs="Times New Roman"/>
          <w:b/>
          <w:sz w:val="28"/>
          <w:szCs w:val="28"/>
        </w:rPr>
      </w:pPr>
      <w:r w:rsidRPr="001E43F7">
        <w:rPr>
          <w:rFonts w:ascii="Times New Roman" w:hAnsi="Times New Roman" w:cs="Times New Roman"/>
          <w:sz w:val="28"/>
          <w:szCs w:val="28"/>
        </w:rPr>
        <w:t xml:space="preserve">Feature selection involves identifying a subset of the most useful features that produces compatible results as the original entire set of features. A feature selection algorithm may be evaluated from both the efficiency and effectiveness points of view. While the efficiency concerns the time required to find a subset of features, the effectiveness is related to the quality of the subset of features. Based on these criteria, a fast clustering-based feature selection algorithm (FAST) is proposed and experimentally evaluated in this paper. The FAST algorithm works in two steps. In the first step, features are divided into clusters by using graph-theoretic clustering methods. In the second step, the most representative feature that is strongly related to target classes is selected from each cluster to form a subset of features. Features in different clusters are relatively </w:t>
      </w:r>
      <w:r w:rsidR="00FA72D8" w:rsidRPr="001E43F7">
        <w:rPr>
          <w:rFonts w:ascii="Times New Roman" w:hAnsi="Times New Roman" w:cs="Times New Roman"/>
          <w:sz w:val="28"/>
          <w:szCs w:val="28"/>
        </w:rPr>
        <w:t>independent;</w:t>
      </w:r>
      <w:r w:rsidRPr="001E43F7">
        <w:rPr>
          <w:rFonts w:ascii="Times New Roman" w:hAnsi="Times New Roman" w:cs="Times New Roman"/>
          <w:sz w:val="28"/>
          <w:szCs w:val="28"/>
        </w:rPr>
        <w:t xml:space="preserve"> the clustering-based strategy of FAST has a high probability of producing a subset of useful and independent features. To ensure the efficiency of FAST, we adopt the efficient minimum-spanning tree (MST) clustering method. The efficiency and effectiveness of the FAST algorithm are evaluated through an empirical study. Extensive experiments are carried out to compare FAST and several representative feature selection algorithms, namely, FCBF, </w:t>
      </w:r>
      <w:r w:rsidR="001E43F7" w:rsidRPr="001E43F7">
        <w:rPr>
          <w:rFonts w:ascii="Times New Roman" w:hAnsi="Times New Roman" w:cs="Times New Roman"/>
          <w:sz w:val="28"/>
          <w:szCs w:val="28"/>
        </w:rPr>
        <w:t>Relief</w:t>
      </w:r>
      <w:r w:rsidRPr="001E43F7">
        <w:rPr>
          <w:rFonts w:ascii="Times New Roman" w:hAnsi="Times New Roman" w:cs="Times New Roman"/>
          <w:sz w:val="28"/>
          <w:szCs w:val="28"/>
        </w:rPr>
        <w:t xml:space="preserve">, CFS, Consist, and FOCUS-SF, with respect to four types of well-known classifiers, namely, the </w:t>
      </w:r>
      <w:r w:rsidR="001E43F7" w:rsidRPr="001E43F7">
        <w:rPr>
          <w:rFonts w:ascii="Times New Roman" w:hAnsi="Times New Roman" w:cs="Times New Roman"/>
          <w:sz w:val="28"/>
          <w:szCs w:val="28"/>
        </w:rPr>
        <w:t>probability based</w:t>
      </w:r>
      <w:r w:rsidRPr="001E43F7">
        <w:rPr>
          <w:rFonts w:ascii="Times New Roman" w:hAnsi="Times New Roman" w:cs="Times New Roman"/>
          <w:sz w:val="28"/>
          <w:szCs w:val="28"/>
        </w:rPr>
        <w:t xml:space="preserve"> Naive Bayes, the tree-based C4.5, the instance-based IB1, and the rule-based RIPPER before and after feature selection. </w:t>
      </w:r>
    </w:p>
    <w:p w:rsidR="00D110B1" w:rsidRPr="001E43F7" w:rsidRDefault="00D110B1" w:rsidP="001E43F7">
      <w:pPr>
        <w:spacing w:line="360" w:lineRule="auto"/>
        <w:jc w:val="both"/>
        <w:rPr>
          <w:rFonts w:ascii="Times New Roman" w:hAnsi="Times New Roman" w:cs="Times New Roman"/>
          <w:b/>
          <w:sz w:val="28"/>
          <w:szCs w:val="28"/>
        </w:rPr>
      </w:pPr>
    </w:p>
    <w:p w:rsidR="00893450" w:rsidRPr="001E43F7" w:rsidRDefault="00893450" w:rsidP="001E43F7">
      <w:pPr>
        <w:spacing w:line="360" w:lineRule="auto"/>
        <w:jc w:val="both"/>
        <w:rPr>
          <w:rFonts w:ascii="Times New Roman" w:hAnsi="Times New Roman" w:cs="Times New Roman"/>
          <w:b/>
          <w:sz w:val="28"/>
          <w:szCs w:val="28"/>
        </w:rPr>
      </w:pPr>
      <w:r w:rsidRPr="001E43F7">
        <w:rPr>
          <w:rFonts w:ascii="Times New Roman" w:hAnsi="Times New Roman" w:cs="Times New Roman"/>
          <w:b/>
          <w:sz w:val="28"/>
          <w:szCs w:val="28"/>
        </w:rPr>
        <w:lastRenderedPageBreak/>
        <w:t>EXISTING SYSTEM:</w:t>
      </w:r>
    </w:p>
    <w:p w:rsidR="00893450" w:rsidRPr="001E43F7" w:rsidRDefault="00893450" w:rsidP="001E43F7">
      <w:pPr>
        <w:spacing w:line="360" w:lineRule="auto"/>
        <w:jc w:val="both"/>
        <w:rPr>
          <w:rFonts w:ascii="Times New Roman" w:hAnsi="Times New Roman" w:cs="Times New Roman"/>
          <w:sz w:val="28"/>
          <w:szCs w:val="28"/>
        </w:rPr>
      </w:pPr>
      <w:r w:rsidRPr="001E43F7">
        <w:rPr>
          <w:rFonts w:ascii="Times New Roman" w:hAnsi="Times New Roman" w:cs="Times New Roman"/>
          <w:sz w:val="28"/>
          <w:szCs w:val="28"/>
        </w:rPr>
        <w:tab/>
        <w:t xml:space="preserve">Traditional machine learning algorithms like decision trees or artificial neural networks are examples of embedded approaches. The wrapper methods use the predictive accuracy of a predetermined learning algorithm to determine the goodness of the selected subsets, the accuracy of the </w:t>
      </w:r>
      <w:proofErr w:type="spellStart"/>
      <w:r w:rsidRPr="001E43F7">
        <w:rPr>
          <w:rFonts w:ascii="Times New Roman" w:hAnsi="Times New Roman" w:cs="Times New Roman"/>
          <w:sz w:val="28"/>
          <w:szCs w:val="28"/>
        </w:rPr>
        <w:t>learing</w:t>
      </w:r>
      <w:proofErr w:type="spellEnd"/>
      <w:r w:rsidRPr="001E43F7">
        <w:rPr>
          <w:rFonts w:ascii="Times New Roman" w:hAnsi="Times New Roman" w:cs="Times New Roman"/>
          <w:sz w:val="28"/>
          <w:szCs w:val="28"/>
        </w:rPr>
        <w:t xml:space="preserve"> algorithms is usually high.</w:t>
      </w:r>
    </w:p>
    <w:p w:rsidR="00D8778D" w:rsidRPr="001E43F7" w:rsidRDefault="00132AD4" w:rsidP="001E43F7">
      <w:pPr>
        <w:spacing w:line="360" w:lineRule="auto"/>
        <w:jc w:val="both"/>
        <w:rPr>
          <w:rFonts w:ascii="Times New Roman" w:hAnsi="Times New Roman" w:cs="Times New Roman"/>
          <w:b/>
          <w:sz w:val="28"/>
          <w:szCs w:val="28"/>
        </w:rPr>
      </w:pPr>
      <w:r w:rsidRPr="001E43F7">
        <w:rPr>
          <w:rFonts w:ascii="Times New Roman" w:hAnsi="Times New Roman" w:cs="Times New Roman"/>
          <w:b/>
          <w:sz w:val="28"/>
          <w:szCs w:val="28"/>
        </w:rPr>
        <w:t>DISADVANTAGES:</w:t>
      </w:r>
    </w:p>
    <w:p w:rsidR="00D8778D" w:rsidRPr="001E43F7" w:rsidRDefault="00D8778D" w:rsidP="00FC505D">
      <w:pPr>
        <w:pStyle w:val="ListParagraph"/>
        <w:numPr>
          <w:ilvl w:val="0"/>
          <w:numId w:val="9"/>
        </w:numPr>
        <w:spacing w:line="360" w:lineRule="auto"/>
        <w:jc w:val="both"/>
        <w:rPr>
          <w:rFonts w:ascii="Times New Roman" w:hAnsi="Times New Roman" w:cs="Times New Roman"/>
          <w:sz w:val="28"/>
          <w:szCs w:val="28"/>
        </w:rPr>
      </w:pPr>
      <w:r w:rsidRPr="001E43F7">
        <w:rPr>
          <w:rFonts w:ascii="Times New Roman" w:hAnsi="Times New Roman" w:cs="Times New Roman"/>
          <w:sz w:val="28"/>
          <w:szCs w:val="28"/>
        </w:rPr>
        <w:t>The generality of the selected features is limited and the computational complexity is large.</w:t>
      </w:r>
    </w:p>
    <w:p w:rsidR="00D8778D" w:rsidRPr="001E43F7" w:rsidRDefault="00D8778D" w:rsidP="00FC505D">
      <w:pPr>
        <w:pStyle w:val="ListParagraph"/>
        <w:numPr>
          <w:ilvl w:val="0"/>
          <w:numId w:val="9"/>
        </w:numPr>
        <w:spacing w:line="360" w:lineRule="auto"/>
        <w:jc w:val="both"/>
        <w:rPr>
          <w:rFonts w:ascii="Times New Roman" w:hAnsi="Times New Roman" w:cs="Times New Roman"/>
          <w:sz w:val="28"/>
          <w:szCs w:val="28"/>
        </w:rPr>
      </w:pPr>
      <w:r w:rsidRPr="001E43F7">
        <w:rPr>
          <w:rFonts w:ascii="Times New Roman" w:hAnsi="Times New Roman" w:cs="Times New Roman"/>
          <w:sz w:val="28"/>
          <w:szCs w:val="28"/>
        </w:rPr>
        <w:t>Their computational complexity is low, but the accuracy of the learning algorithm is not guaranteed.</w:t>
      </w: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952381" w:rsidRPr="001E43F7" w:rsidRDefault="00952381" w:rsidP="001E43F7">
      <w:pPr>
        <w:spacing w:line="360" w:lineRule="auto"/>
        <w:jc w:val="both"/>
        <w:rPr>
          <w:rFonts w:ascii="Times New Roman" w:hAnsi="Times New Roman" w:cs="Times New Roman"/>
          <w:b/>
          <w:sz w:val="28"/>
          <w:szCs w:val="28"/>
        </w:rPr>
      </w:pPr>
    </w:p>
    <w:p w:rsidR="00D8778D" w:rsidRPr="001E43F7" w:rsidRDefault="00132AD4" w:rsidP="001E43F7">
      <w:pPr>
        <w:spacing w:line="360" w:lineRule="auto"/>
        <w:jc w:val="both"/>
        <w:rPr>
          <w:rFonts w:ascii="Times New Roman" w:hAnsi="Times New Roman" w:cs="Times New Roman"/>
          <w:b/>
          <w:sz w:val="28"/>
          <w:szCs w:val="28"/>
        </w:rPr>
      </w:pPr>
      <w:r w:rsidRPr="001E43F7">
        <w:rPr>
          <w:rFonts w:ascii="Times New Roman" w:hAnsi="Times New Roman" w:cs="Times New Roman"/>
          <w:b/>
          <w:sz w:val="28"/>
          <w:szCs w:val="28"/>
        </w:rPr>
        <w:lastRenderedPageBreak/>
        <w:t>PROPOSED SYSTEM:</w:t>
      </w:r>
    </w:p>
    <w:p w:rsidR="00533D87" w:rsidRPr="001E43F7" w:rsidRDefault="00533D87" w:rsidP="001E43F7">
      <w:pPr>
        <w:spacing w:line="360" w:lineRule="auto"/>
        <w:ind w:firstLine="720"/>
        <w:jc w:val="both"/>
        <w:rPr>
          <w:rFonts w:ascii="Times New Roman" w:hAnsi="Times New Roman" w:cs="Times New Roman"/>
          <w:sz w:val="28"/>
          <w:szCs w:val="28"/>
        </w:rPr>
      </w:pPr>
      <w:r w:rsidRPr="001E43F7">
        <w:rPr>
          <w:rFonts w:ascii="Times New Roman" w:hAnsi="Times New Roman" w:cs="Times New Roman"/>
          <w:sz w:val="28"/>
          <w:szCs w:val="28"/>
        </w:rPr>
        <w:t xml:space="preserve">Feature subset selection can be viewed as the process of identifying and removing as many irrelevant and redundant features as </w:t>
      </w:r>
      <w:r w:rsidR="00D741BB" w:rsidRPr="001E43F7">
        <w:rPr>
          <w:rFonts w:ascii="Times New Roman" w:hAnsi="Times New Roman" w:cs="Times New Roman"/>
          <w:sz w:val="28"/>
          <w:szCs w:val="28"/>
        </w:rPr>
        <w:t>possible. This</w:t>
      </w:r>
      <w:r w:rsidRPr="001E43F7">
        <w:rPr>
          <w:rFonts w:ascii="Times New Roman" w:hAnsi="Times New Roman" w:cs="Times New Roman"/>
          <w:sz w:val="28"/>
          <w:szCs w:val="28"/>
        </w:rPr>
        <w:t xml:space="preserve"> is because irrelevant features do not contribute to </w:t>
      </w:r>
      <w:r w:rsidR="0086624D" w:rsidRPr="001E43F7">
        <w:rPr>
          <w:rFonts w:ascii="Times New Roman" w:hAnsi="Times New Roman" w:cs="Times New Roman"/>
          <w:sz w:val="28"/>
          <w:szCs w:val="28"/>
        </w:rPr>
        <w:t xml:space="preserve">the predictive accuracy and redundant features do not redound to getting a better predictor for that they provide mostly information which is already present in other feature(s).of the many feature subset selection algorithms, some can effectively eliminate irrelevant features but fail to handle redundant features yet some of </w:t>
      </w:r>
      <w:r w:rsidR="00D741BB" w:rsidRPr="001E43F7">
        <w:rPr>
          <w:rFonts w:ascii="Times New Roman" w:hAnsi="Times New Roman" w:cs="Times New Roman"/>
          <w:sz w:val="28"/>
          <w:szCs w:val="28"/>
        </w:rPr>
        <w:t>others can</w:t>
      </w:r>
      <w:r w:rsidR="0086624D" w:rsidRPr="001E43F7">
        <w:rPr>
          <w:rFonts w:ascii="Times New Roman" w:hAnsi="Times New Roman" w:cs="Times New Roman"/>
          <w:sz w:val="28"/>
          <w:szCs w:val="28"/>
        </w:rPr>
        <w:t xml:space="preserve"> eliminate the irrelevant while taking care of the redundant features.</w:t>
      </w:r>
    </w:p>
    <w:p w:rsidR="009E00B9" w:rsidRPr="001E43F7" w:rsidRDefault="009E00B9" w:rsidP="001E43F7">
      <w:pPr>
        <w:spacing w:line="360" w:lineRule="auto"/>
        <w:ind w:firstLine="720"/>
        <w:jc w:val="both"/>
        <w:rPr>
          <w:rFonts w:ascii="Times New Roman" w:hAnsi="Times New Roman" w:cs="Times New Roman"/>
          <w:sz w:val="28"/>
          <w:szCs w:val="28"/>
        </w:rPr>
      </w:pPr>
      <w:r w:rsidRPr="001E43F7">
        <w:rPr>
          <w:rFonts w:ascii="Times New Roman" w:hAnsi="Times New Roman" w:cs="Times New Roman"/>
          <w:sz w:val="28"/>
          <w:szCs w:val="28"/>
        </w:rPr>
        <w:t xml:space="preserve">Our proposed Fast algorithm falls into the second group. Traditionally, feature subset selection research has focused on searching for relevant features. A well-known example is Relief which weighs each feature according to its ability to discriminate instances under different targets based on distance-based criteria function. However Relief is ineffective at removing redundant features as two predictive but highly correlated features are likely both to be highly weighted. Relief-F extends Relief, enabling this method to work with noisy and incomplete data sets and to deal with multiclass </w:t>
      </w:r>
      <w:r w:rsidR="00A86BF6" w:rsidRPr="001E43F7">
        <w:rPr>
          <w:rFonts w:ascii="Times New Roman" w:hAnsi="Times New Roman" w:cs="Times New Roman"/>
          <w:sz w:val="28"/>
          <w:szCs w:val="28"/>
        </w:rPr>
        <w:t>problems.</w:t>
      </w:r>
    </w:p>
    <w:p w:rsidR="00A86BF6" w:rsidRPr="001E43F7" w:rsidRDefault="00132AD4" w:rsidP="001E43F7">
      <w:pPr>
        <w:spacing w:line="360" w:lineRule="auto"/>
        <w:jc w:val="both"/>
        <w:rPr>
          <w:rFonts w:ascii="Times New Roman" w:hAnsi="Times New Roman" w:cs="Times New Roman"/>
          <w:b/>
          <w:sz w:val="28"/>
          <w:szCs w:val="28"/>
        </w:rPr>
      </w:pPr>
      <w:r w:rsidRPr="001E43F7">
        <w:rPr>
          <w:rFonts w:ascii="Times New Roman" w:hAnsi="Times New Roman" w:cs="Times New Roman"/>
          <w:b/>
          <w:sz w:val="28"/>
          <w:szCs w:val="28"/>
        </w:rPr>
        <w:t>ADVANTAGES:</w:t>
      </w:r>
    </w:p>
    <w:p w:rsidR="00A86BF6" w:rsidRPr="001E43F7" w:rsidRDefault="00A86BF6" w:rsidP="00FC505D">
      <w:pPr>
        <w:pStyle w:val="ListParagraph"/>
        <w:numPr>
          <w:ilvl w:val="0"/>
          <w:numId w:val="8"/>
        </w:numPr>
        <w:spacing w:line="360" w:lineRule="auto"/>
        <w:jc w:val="both"/>
        <w:rPr>
          <w:rFonts w:ascii="Times New Roman" w:hAnsi="Times New Roman" w:cs="Times New Roman"/>
          <w:sz w:val="28"/>
          <w:szCs w:val="28"/>
        </w:rPr>
      </w:pPr>
      <w:r w:rsidRPr="001E43F7">
        <w:rPr>
          <w:rFonts w:ascii="Times New Roman" w:hAnsi="Times New Roman" w:cs="Times New Roman"/>
          <w:sz w:val="28"/>
          <w:szCs w:val="28"/>
        </w:rPr>
        <w:t xml:space="preserve">Good feature subset contain features highly correlated </w:t>
      </w:r>
      <w:r w:rsidR="00D741BB" w:rsidRPr="001E43F7">
        <w:rPr>
          <w:rFonts w:ascii="Times New Roman" w:hAnsi="Times New Roman" w:cs="Times New Roman"/>
          <w:sz w:val="28"/>
          <w:szCs w:val="28"/>
        </w:rPr>
        <w:t>with (predictive of) the</w:t>
      </w:r>
      <w:r w:rsidRPr="001E43F7">
        <w:rPr>
          <w:rFonts w:ascii="Times New Roman" w:hAnsi="Times New Roman" w:cs="Times New Roman"/>
          <w:sz w:val="28"/>
          <w:szCs w:val="28"/>
        </w:rPr>
        <w:t xml:space="preserve"> </w:t>
      </w:r>
      <w:r w:rsidR="00D741BB" w:rsidRPr="001E43F7">
        <w:rPr>
          <w:rFonts w:ascii="Times New Roman" w:hAnsi="Times New Roman" w:cs="Times New Roman"/>
          <w:sz w:val="28"/>
          <w:szCs w:val="28"/>
        </w:rPr>
        <w:t>class. Yet uncorrelated</w:t>
      </w:r>
      <w:r w:rsidRPr="001E43F7">
        <w:rPr>
          <w:rFonts w:ascii="Times New Roman" w:hAnsi="Times New Roman" w:cs="Times New Roman"/>
          <w:sz w:val="28"/>
          <w:szCs w:val="28"/>
        </w:rPr>
        <w:t xml:space="preserve"> </w:t>
      </w:r>
      <w:r w:rsidR="00D741BB" w:rsidRPr="001E43F7">
        <w:rPr>
          <w:rFonts w:ascii="Times New Roman" w:hAnsi="Times New Roman" w:cs="Times New Roman"/>
          <w:sz w:val="28"/>
          <w:szCs w:val="28"/>
        </w:rPr>
        <w:t>with (</w:t>
      </w:r>
      <w:r w:rsidRPr="001E43F7">
        <w:rPr>
          <w:rFonts w:ascii="Times New Roman" w:hAnsi="Times New Roman" w:cs="Times New Roman"/>
          <w:sz w:val="28"/>
          <w:szCs w:val="28"/>
        </w:rPr>
        <w:t>not predictive of</w:t>
      </w:r>
      <w:r w:rsidR="00D741BB" w:rsidRPr="001E43F7">
        <w:rPr>
          <w:rFonts w:ascii="Times New Roman" w:hAnsi="Times New Roman" w:cs="Times New Roman"/>
          <w:sz w:val="28"/>
          <w:szCs w:val="28"/>
        </w:rPr>
        <w:t>) each</w:t>
      </w:r>
      <w:r w:rsidRPr="001E43F7">
        <w:rPr>
          <w:rFonts w:ascii="Times New Roman" w:hAnsi="Times New Roman" w:cs="Times New Roman"/>
          <w:sz w:val="28"/>
          <w:szCs w:val="28"/>
        </w:rPr>
        <w:t xml:space="preserve"> other.</w:t>
      </w:r>
    </w:p>
    <w:p w:rsidR="00A86BF6" w:rsidRPr="001E43F7" w:rsidRDefault="00A86BF6" w:rsidP="00FC505D">
      <w:pPr>
        <w:pStyle w:val="ListParagraph"/>
        <w:numPr>
          <w:ilvl w:val="0"/>
          <w:numId w:val="8"/>
        </w:numPr>
        <w:spacing w:line="360" w:lineRule="auto"/>
        <w:jc w:val="both"/>
        <w:rPr>
          <w:rFonts w:ascii="Times New Roman" w:hAnsi="Times New Roman" w:cs="Times New Roman"/>
          <w:sz w:val="28"/>
          <w:szCs w:val="28"/>
        </w:rPr>
      </w:pPr>
      <w:r w:rsidRPr="001E43F7">
        <w:rPr>
          <w:rFonts w:ascii="Times New Roman" w:hAnsi="Times New Roman" w:cs="Times New Roman"/>
          <w:sz w:val="28"/>
          <w:szCs w:val="28"/>
        </w:rPr>
        <w:t xml:space="preserve">The efficiently and effectively deal with both irrelevant and redundant </w:t>
      </w:r>
      <w:r w:rsidR="00D741BB" w:rsidRPr="001E43F7">
        <w:rPr>
          <w:rFonts w:ascii="Times New Roman" w:hAnsi="Times New Roman" w:cs="Times New Roman"/>
          <w:sz w:val="28"/>
          <w:szCs w:val="28"/>
        </w:rPr>
        <w:t>features, and</w:t>
      </w:r>
      <w:r w:rsidRPr="001E43F7">
        <w:rPr>
          <w:rFonts w:ascii="Times New Roman" w:hAnsi="Times New Roman" w:cs="Times New Roman"/>
          <w:sz w:val="28"/>
          <w:szCs w:val="28"/>
        </w:rPr>
        <w:t xml:space="preserve"> obtain a good feature subset.</w:t>
      </w:r>
    </w:p>
    <w:p w:rsidR="00952381" w:rsidRPr="001E43F7" w:rsidRDefault="00952381" w:rsidP="001E43F7">
      <w:pPr>
        <w:autoSpaceDE w:val="0"/>
        <w:autoSpaceDN w:val="0"/>
        <w:adjustRightInd w:val="0"/>
        <w:spacing w:after="0" w:line="360" w:lineRule="auto"/>
        <w:jc w:val="both"/>
        <w:rPr>
          <w:rFonts w:ascii="Times New Roman" w:eastAsia="Calibri" w:hAnsi="Times New Roman" w:cs="Times New Roman"/>
          <w:b/>
          <w:sz w:val="28"/>
          <w:szCs w:val="28"/>
        </w:rPr>
      </w:pPr>
    </w:p>
    <w:p w:rsidR="00952381" w:rsidRPr="001E43F7" w:rsidRDefault="00952381" w:rsidP="001E43F7">
      <w:pPr>
        <w:autoSpaceDE w:val="0"/>
        <w:autoSpaceDN w:val="0"/>
        <w:adjustRightInd w:val="0"/>
        <w:spacing w:after="0" w:line="360" w:lineRule="auto"/>
        <w:jc w:val="both"/>
        <w:rPr>
          <w:rFonts w:ascii="Times New Roman" w:eastAsia="Calibri" w:hAnsi="Times New Roman" w:cs="Times New Roman"/>
          <w:b/>
          <w:sz w:val="28"/>
          <w:szCs w:val="28"/>
        </w:rPr>
      </w:pPr>
    </w:p>
    <w:p w:rsidR="005E7572" w:rsidRPr="00B11AB3" w:rsidRDefault="005E7572" w:rsidP="005E7572">
      <w:pPr>
        <w:spacing w:line="360" w:lineRule="auto"/>
        <w:jc w:val="both"/>
        <w:rPr>
          <w:rFonts w:ascii="Times New Roman" w:hAnsi="Times New Roman" w:cs="Times New Roman"/>
          <w:sz w:val="28"/>
          <w:szCs w:val="28"/>
        </w:rPr>
      </w:pPr>
    </w:p>
    <w:p w:rsidR="005E7572" w:rsidRPr="00B11AB3" w:rsidRDefault="005E7572" w:rsidP="005E757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5E7572" w:rsidRPr="00B11AB3" w:rsidRDefault="005E7572" w:rsidP="005E757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5E7572" w:rsidRPr="00B11AB3" w:rsidRDefault="005E7572" w:rsidP="005E7572">
      <w:pPr>
        <w:pStyle w:val="ListParagraph"/>
        <w:numPr>
          <w:ilvl w:val="0"/>
          <w:numId w:val="10"/>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5E7572" w:rsidRPr="00B11AB3" w:rsidRDefault="005E7572" w:rsidP="005E7572">
      <w:pPr>
        <w:spacing w:line="360" w:lineRule="auto"/>
        <w:jc w:val="both"/>
        <w:rPr>
          <w:rFonts w:ascii="Times New Roman" w:hAnsi="Times New Roman" w:cs="Times New Roman"/>
          <w:sz w:val="28"/>
          <w:szCs w:val="28"/>
        </w:rPr>
      </w:pPr>
    </w:p>
    <w:p w:rsidR="005E7572" w:rsidRPr="00B11AB3" w:rsidRDefault="005E7572" w:rsidP="005E7572">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5E7572" w:rsidRPr="00B11AB3" w:rsidRDefault="005E7572" w:rsidP="005E7572">
      <w:pPr>
        <w:pStyle w:val="ListParagraph"/>
        <w:numPr>
          <w:ilvl w:val="0"/>
          <w:numId w:val="11"/>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D15C40" w:rsidRDefault="00D15C40" w:rsidP="001E43F7">
      <w:pPr>
        <w:spacing w:after="0" w:line="360" w:lineRule="auto"/>
        <w:jc w:val="both"/>
        <w:rPr>
          <w:rFonts w:ascii="Times New Roman" w:hAnsi="Times New Roman" w:cs="Times New Roman"/>
          <w:sz w:val="28"/>
          <w:szCs w:val="28"/>
        </w:rPr>
      </w:pPr>
    </w:p>
    <w:p w:rsidR="009A655D" w:rsidRDefault="009A655D" w:rsidP="001E43F7">
      <w:pPr>
        <w:spacing w:after="0" w:line="360" w:lineRule="auto"/>
        <w:jc w:val="both"/>
        <w:rPr>
          <w:rFonts w:ascii="Times New Roman" w:hAnsi="Times New Roman" w:cs="Times New Roman"/>
          <w:sz w:val="28"/>
          <w:szCs w:val="28"/>
        </w:rPr>
      </w:pPr>
    </w:p>
    <w:p w:rsidR="009A655D" w:rsidRDefault="009A655D" w:rsidP="001E43F7">
      <w:pPr>
        <w:spacing w:after="0" w:line="360" w:lineRule="auto"/>
        <w:jc w:val="both"/>
        <w:rPr>
          <w:rFonts w:ascii="Times New Roman" w:hAnsi="Times New Roman" w:cs="Times New Roman"/>
          <w:sz w:val="28"/>
          <w:szCs w:val="28"/>
        </w:rPr>
      </w:pPr>
    </w:p>
    <w:p w:rsidR="009A655D" w:rsidRDefault="009A655D" w:rsidP="001E43F7">
      <w:pPr>
        <w:spacing w:after="0" w:line="360" w:lineRule="auto"/>
        <w:jc w:val="both"/>
        <w:rPr>
          <w:rFonts w:ascii="Times New Roman" w:hAnsi="Times New Roman" w:cs="Times New Roman"/>
          <w:sz w:val="28"/>
          <w:szCs w:val="28"/>
        </w:rPr>
      </w:pPr>
    </w:p>
    <w:p w:rsidR="009A655D" w:rsidRDefault="009A655D" w:rsidP="001E43F7">
      <w:pPr>
        <w:spacing w:after="0" w:line="360" w:lineRule="auto"/>
        <w:jc w:val="both"/>
        <w:rPr>
          <w:rFonts w:ascii="Times New Roman" w:hAnsi="Times New Roman" w:cs="Times New Roman"/>
          <w:sz w:val="28"/>
          <w:szCs w:val="28"/>
        </w:rPr>
      </w:pPr>
    </w:p>
    <w:p w:rsidR="009A655D"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9A655D">
        <w:rPr>
          <w:rFonts w:ascii="Times New Roman" w:hAnsi="Times New Roman" w:cs="Times New Roman"/>
          <w:sz w:val="28"/>
          <w:szCs w:val="28"/>
        </w:rPr>
        <w:t xml:space="preserve"> </w:t>
      </w:r>
    </w:p>
    <w:p w:rsidR="009A655D"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sz w:val="28"/>
          <w:szCs w:val="28"/>
        </w:rPr>
        <w:t xml:space="preserve">[1] H. </w:t>
      </w:r>
      <w:proofErr w:type="spellStart"/>
      <w:r w:rsidRPr="009A655D">
        <w:rPr>
          <w:rFonts w:ascii="Times New Roman" w:hAnsi="Times New Roman" w:cs="Times New Roman"/>
          <w:sz w:val="28"/>
          <w:szCs w:val="28"/>
        </w:rPr>
        <w:t>Almuallim</w:t>
      </w:r>
      <w:proofErr w:type="spellEnd"/>
      <w:r w:rsidRPr="009A655D">
        <w:rPr>
          <w:rFonts w:ascii="Times New Roman" w:hAnsi="Times New Roman" w:cs="Times New Roman"/>
          <w:sz w:val="28"/>
          <w:szCs w:val="28"/>
        </w:rPr>
        <w:t xml:space="preserve"> and T.G. Dietterich, “Algorithms for Identifying Relevant Features,” Proc. Ninth Canadian Conf. Artificial Intelligence, pp. 38-45, 1992. </w:t>
      </w:r>
    </w:p>
    <w:p w:rsidR="009A655D"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sz w:val="28"/>
          <w:szCs w:val="28"/>
        </w:rPr>
        <w:t xml:space="preserve">[2] H. </w:t>
      </w:r>
      <w:proofErr w:type="spellStart"/>
      <w:r w:rsidRPr="009A655D">
        <w:rPr>
          <w:rFonts w:ascii="Times New Roman" w:hAnsi="Times New Roman" w:cs="Times New Roman"/>
          <w:sz w:val="28"/>
          <w:szCs w:val="28"/>
        </w:rPr>
        <w:t>Almuallim</w:t>
      </w:r>
      <w:proofErr w:type="spellEnd"/>
      <w:r w:rsidRPr="009A655D">
        <w:rPr>
          <w:rFonts w:ascii="Times New Roman" w:hAnsi="Times New Roman" w:cs="Times New Roman"/>
          <w:sz w:val="28"/>
          <w:szCs w:val="28"/>
        </w:rPr>
        <w:t xml:space="preserve"> and T.G. Dietterich, “Learning Boolean Concepts in the Presence of Many Irrelevant Features,” Artificial Intelligence, vol. 69, nos. 1/2, pp. 279-305, 1994. </w:t>
      </w:r>
    </w:p>
    <w:p w:rsidR="009A655D"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sz w:val="28"/>
          <w:szCs w:val="28"/>
        </w:rPr>
        <w:t xml:space="preserve">[3] A. </w:t>
      </w:r>
      <w:proofErr w:type="spellStart"/>
      <w:r w:rsidRPr="009A655D">
        <w:rPr>
          <w:rFonts w:ascii="Times New Roman" w:hAnsi="Times New Roman" w:cs="Times New Roman"/>
          <w:sz w:val="28"/>
          <w:szCs w:val="28"/>
        </w:rPr>
        <w:t>Arauzo-Azofra</w:t>
      </w:r>
      <w:proofErr w:type="spellEnd"/>
      <w:r w:rsidRPr="009A655D">
        <w:rPr>
          <w:rFonts w:ascii="Times New Roman" w:hAnsi="Times New Roman" w:cs="Times New Roman"/>
          <w:sz w:val="28"/>
          <w:szCs w:val="28"/>
        </w:rPr>
        <w:t xml:space="preserve">, J.M. Benitez, and J.L. Castro, “A Feature Set Measure Based on Relief,” Proc. Fifth Int’l Conf. Recent Advances in Soft Computing, pp. 104-109, 2004. </w:t>
      </w:r>
    </w:p>
    <w:p w:rsidR="009A655D"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sz w:val="28"/>
          <w:szCs w:val="28"/>
        </w:rPr>
        <w:t xml:space="preserve">[4] L.D. Baker and A.K. McCallum, “Distributional Clustering of Words for Text Classification,” Proc. 21st Ann. Int’l ACM SIGIR Conf. Research and Development in information Retrieval, pp. 96-103, 1998. </w:t>
      </w:r>
    </w:p>
    <w:p w:rsidR="009A655D" w:rsidRPr="001E43F7" w:rsidRDefault="009A655D" w:rsidP="001E43F7">
      <w:pPr>
        <w:spacing w:after="0" w:line="360" w:lineRule="auto"/>
        <w:jc w:val="both"/>
        <w:rPr>
          <w:rFonts w:ascii="Times New Roman" w:hAnsi="Times New Roman" w:cs="Times New Roman"/>
          <w:sz w:val="28"/>
          <w:szCs w:val="28"/>
        </w:rPr>
      </w:pPr>
      <w:r w:rsidRPr="009A655D">
        <w:rPr>
          <w:rFonts w:ascii="Times New Roman" w:hAnsi="Times New Roman" w:cs="Times New Roman"/>
          <w:sz w:val="28"/>
          <w:szCs w:val="28"/>
        </w:rPr>
        <w:t xml:space="preserve">[5] R. </w:t>
      </w:r>
      <w:proofErr w:type="spellStart"/>
      <w:r w:rsidRPr="009A655D">
        <w:rPr>
          <w:rFonts w:ascii="Times New Roman" w:hAnsi="Times New Roman" w:cs="Times New Roman"/>
          <w:sz w:val="28"/>
          <w:szCs w:val="28"/>
        </w:rPr>
        <w:t>Battiti</w:t>
      </w:r>
      <w:proofErr w:type="spellEnd"/>
      <w:r w:rsidRPr="009A655D">
        <w:rPr>
          <w:rFonts w:ascii="Times New Roman" w:hAnsi="Times New Roman" w:cs="Times New Roman"/>
          <w:sz w:val="28"/>
          <w:szCs w:val="28"/>
        </w:rPr>
        <w:t>, “Using Mutual Information for Selecting Features in Supervised Neural Net Learning,” IEEE Trans. Neural Networks, vol. 5, no. 4, pp. 537-550, July 1994</w:t>
      </w:r>
    </w:p>
    <w:sectPr w:rsidR="009A655D" w:rsidRPr="001E43F7" w:rsidSect="00F40A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B82"/>
    <w:multiLevelType w:val="hybridMultilevel"/>
    <w:tmpl w:val="2054A39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A9924B4"/>
    <w:multiLevelType w:val="hybridMultilevel"/>
    <w:tmpl w:val="6D3650A8"/>
    <w:lvl w:ilvl="0" w:tplc="04090001">
      <w:start w:val="1"/>
      <w:numFmt w:val="bullet"/>
      <w:lvlText w:val=""/>
      <w:lvlJc w:val="left"/>
      <w:pPr>
        <w:tabs>
          <w:tab w:val="num" w:pos="990"/>
        </w:tabs>
        <w:ind w:left="99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E03B03"/>
    <w:multiLevelType w:val="hybridMultilevel"/>
    <w:tmpl w:val="33DE59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951A86"/>
    <w:multiLevelType w:val="hybridMultilevel"/>
    <w:tmpl w:val="AD7E454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1FF5D24"/>
    <w:multiLevelType w:val="hybridMultilevel"/>
    <w:tmpl w:val="D39A79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B7A3374"/>
    <w:multiLevelType w:val="hybridMultilevel"/>
    <w:tmpl w:val="16EE182C"/>
    <w:lvl w:ilvl="0" w:tplc="04090001">
      <w:start w:val="1"/>
      <w:numFmt w:val="bullet"/>
      <w:lvlText w:val=""/>
      <w:lvlJc w:val="left"/>
      <w:pPr>
        <w:ind w:left="1474" w:hanging="360"/>
      </w:pPr>
      <w:rPr>
        <w:rFonts w:ascii="Symbol" w:hAnsi="Symbol" w:hint="default"/>
      </w:rPr>
    </w:lvl>
    <w:lvl w:ilvl="1" w:tplc="04090003" w:tentative="1">
      <w:start w:val="1"/>
      <w:numFmt w:val="bullet"/>
      <w:lvlText w:val="o"/>
      <w:lvlJc w:val="left"/>
      <w:pPr>
        <w:ind w:left="2194" w:hanging="360"/>
      </w:pPr>
      <w:rPr>
        <w:rFonts w:ascii="Courier New" w:hAnsi="Courier New" w:cs="Courier New" w:hint="default"/>
      </w:rPr>
    </w:lvl>
    <w:lvl w:ilvl="2" w:tplc="04090005" w:tentative="1">
      <w:start w:val="1"/>
      <w:numFmt w:val="bullet"/>
      <w:lvlText w:val=""/>
      <w:lvlJc w:val="left"/>
      <w:pPr>
        <w:ind w:left="2914" w:hanging="360"/>
      </w:pPr>
      <w:rPr>
        <w:rFonts w:ascii="Wingdings" w:hAnsi="Wingdings" w:hint="default"/>
      </w:rPr>
    </w:lvl>
    <w:lvl w:ilvl="3" w:tplc="04090001" w:tentative="1">
      <w:start w:val="1"/>
      <w:numFmt w:val="bullet"/>
      <w:lvlText w:val=""/>
      <w:lvlJc w:val="left"/>
      <w:pPr>
        <w:ind w:left="3634" w:hanging="360"/>
      </w:pPr>
      <w:rPr>
        <w:rFonts w:ascii="Symbol" w:hAnsi="Symbol" w:hint="default"/>
      </w:rPr>
    </w:lvl>
    <w:lvl w:ilvl="4" w:tplc="04090003" w:tentative="1">
      <w:start w:val="1"/>
      <w:numFmt w:val="bullet"/>
      <w:lvlText w:val="o"/>
      <w:lvlJc w:val="left"/>
      <w:pPr>
        <w:ind w:left="4354" w:hanging="360"/>
      </w:pPr>
      <w:rPr>
        <w:rFonts w:ascii="Courier New" w:hAnsi="Courier New" w:cs="Courier New" w:hint="default"/>
      </w:rPr>
    </w:lvl>
    <w:lvl w:ilvl="5" w:tplc="04090005" w:tentative="1">
      <w:start w:val="1"/>
      <w:numFmt w:val="bullet"/>
      <w:lvlText w:val=""/>
      <w:lvlJc w:val="left"/>
      <w:pPr>
        <w:ind w:left="5074" w:hanging="360"/>
      </w:pPr>
      <w:rPr>
        <w:rFonts w:ascii="Wingdings" w:hAnsi="Wingdings" w:hint="default"/>
      </w:rPr>
    </w:lvl>
    <w:lvl w:ilvl="6" w:tplc="04090001" w:tentative="1">
      <w:start w:val="1"/>
      <w:numFmt w:val="bullet"/>
      <w:lvlText w:val=""/>
      <w:lvlJc w:val="left"/>
      <w:pPr>
        <w:ind w:left="5794" w:hanging="360"/>
      </w:pPr>
      <w:rPr>
        <w:rFonts w:ascii="Symbol" w:hAnsi="Symbol" w:hint="default"/>
      </w:rPr>
    </w:lvl>
    <w:lvl w:ilvl="7" w:tplc="04090003" w:tentative="1">
      <w:start w:val="1"/>
      <w:numFmt w:val="bullet"/>
      <w:lvlText w:val="o"/>
      <w:lvlJc w:val="left"/>
      <w:pPr>
        <w:ind w:left="6514" w:hanging="360"/>
      </w:pPr>
      <w:rPr>
        <w:rFonts w:ascii="Courier New" w:hAnsi="Courier New" w:cs="Courier New" w:hint="default"/>
      </w:rPr>
    </w:lvl>
    <w:lvl w:ilvl="8" w:tplc="04090005" w:tentative="1">
      <w:start w:val="1"/>
      <w:numFmt w:val="bullet"/>
      <w:lvlText w:val=""/>
      <w:lvlJc w:val="left"/>
      <w:pPr>
        <w:ind w:left="7234" w:hanging="360"/>
      </w:pPr>
      <w:rPr>
        <w:rFonts w:ascii="Wingdings" w:hAnsi="Wingdings" w:hint="default"/>
      </w:rPr>
    </w:lvl>
  </w:abstractNum>
  <w:abstractNum w:abstractNumId="8">
    <w:nsid w:val="6E1B47FC"/>
    <w:multiLevelType w:val="hybridMultilevel"/>
    <w:tmpl w:val="ECA29B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577554"/>
    <w:multiLevelType w:val="hybridMultilevel"/>
    <w:tmpl w:val="D08C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8"/>
  </w:num>
  <w:num w:numId="6">
    <w:abstractNumId w:val="4"/>
  </w:num>
  <w:num w:numId="7">
    <w:abstractNumId w:val="9"/>
  </w:num>
  <w:num w:numId="8">
    <w:abstractNumId w:val="5"/>
  </w:num>
  <w:num w:numId="9">
    <w:abstractNumId w:val="3"/>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1A6EDF"/>
    <w:rsid w:val="00036324"/>
    <w:rsid w:val="0006375A"/>
    <w:rsid w:val="000A534E"/>
    <w:rsid w:val="00132AD4"/>
    <w:rsid w:val="001A6EDF"/>
    <w:rsid w:val="001E43F7"/>
    <w:rsid w:val="00285408"/>
    <w:rsid w:val="0031238B"/>
    <w:rsid w:val="00533D87"/>
    <w:rsid w:val="005E7572"/>
    <w:rsid w:val="006D50FD"/>
    <w:rsid w:val="00720A78"/>
    <w:rsid w:val="0086624D"/>
    <w:rsid w:val="00893450"/>
    <w:rsid w:val="008E240F"/>
    <w:rsid w:val="00952381"/>
    <w:rsid w:val="009A655D"/>
    <w:rsid w:val="009A7053"/>
    <w:rsid w:val="009E00B9"/>
    <w:rsid w:val="00A06EC4"/>
    <w:rsid w:val="00A86BF6"/>
    <w:rsid w:val="00AD790C"/>
    <w:rsid w:val="00C36101"/>
    <w:rsid w:val="00C56BF9"/>
    <w:rsid w:val="00C76487"/>
    <w:rsid w:val="00D110B1"/>
    <w:rsid w:val="00D15C40"/>
    <w:rsid w:val="00D47FA5"/>
    <w:rsid w:val="00D741BB"/>
    <w:rsid w:val="00D8778D"/>
    <w:rsid w:val="00EA5BD1"/>
    <w:rsid w:val="00F25EBC"/>
    <w:rsid w:val="00F40AF3"/>
    <w:rsid w:val="00FA72D8"/>
    <w:rsid w:val="00FC5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AF3"/>
  </w:style>
  <w:style w:type="paragraph" w:styleId="Heading1">
    <w:name w:val="heading 1"/>
    <w:basedOn w:val="Normal"/>
    <w:next w:val="Normal"/>
    <w:link w:val="Heading1Char"/>
    <w:uiPriority w:val="9"/>
    <w:qFormat/>
    <w:rsid w:val="006D50F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25EB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D15C40"/>
    <w:pPr>
      <w:ind w:left="720"/>
      <w:contextualSpacing/>
    </w:pPr>
  </w:style>
  <w:style w:type="character" w:customStyle="1" w:styleId="Heading2Char">
    <w:name w:val="Heading 2 Char"/>
    <w:basedOn w:val="DefaultParagraphFont"/>
    <w:link w:val="Heading2"/>
    <w:uiPriority w:val="9"/>
    <w:rsid w:val="00F25EBC"/>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6D50FD"/>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semiHidden/>
    <w:unhideWhenUsed/>
    <w:rsid w:val="006D50FD"/>
    <w:rPr>
      <w:color w:val="0000FF"/>
      <w:u w:val="single"/>
    </w:rPr>
  </w:style>
  <w:style w:type="character" w:customStyle="1" w:styleId="apple-converted-space">
    <w:name w:val="apple-converted-space"/>
    <w:basedOn w:val="DefaultParagraphFont"/>
    <w:rsid w:val="006D50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564296-CE2A-47DE-B6C9-D80BA56DB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dc:creator>
  <cp:keywords/>
  <dc:description/>
  <cp:lastModifiedBy>Windows User</cp:lastModifiedBy>
  <cp:revision>72</cp:revision>
  <dcterms:created xsi:type="dcterms:W3CDTF">2013-07-18T06:35:00Z</dcterms:created>
  <dcterms:modified xsi:type="dcterms:W3CDTF">2021-10-05T08:02:00Z</dcterms:modified>
</cp:coreProperties>
</file>