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0C51" w:rsidRPr="00C46680" w:rsidRDefault="00C46680" w:rsidP="00C46680">
      <w:pPr>
        <w:spacing w:line="360" w:lineRule="auto"/>
        <w:jc w:val="center"/>
        <w:rPr>
          <w:rFonts w:ascii="Times New Roman" w:hAnsi="Times New Roman" w:cs="Times New Roman"/>
          <w:b/>
          <w:sz w:val="28"/>
          <w:szCs w:val="28"/>
        </w:rPr>
      </w:pPr>
      <w:r w:rsidRPr="00C46680">
        <w:rPr>
          <w:rFonts w:ascii="Times New Roman" w:hAnsi="Times New Roman" w:cs="Times New Roman"/>
          <w:b/>
          <w:sz w:val="28"/>
          <w:szCs w:val="28"/>
        </w:rPr>
        <w:t>ONLINE VOTING SYSTEM WITH RELIABLE VOTER AUTHENTICATION PROTOCOLS</w:t>
      </w:r>
    </w:p>
    <w:p w:rsidR="003B4B5B" w:rsidRPr="00C46680" w:rsidRDefault="00C46680" w:rsidP="00C46680">
      <w:pPr>
        <w:spacing w:line="360" w:lineRule="auto"/>
        <w:jc w:val="both"/>
        <w:rPr>
          <w:rFonts w:ascii="Times New Roman" w:hAnsi="Times New Roman" w:cs="Times New Roman"/>
          <w:b/>
          <w:sz w:val="28"/>
          <w:szCs w:val="28"/>
        </w:rPr>
      </w:pPr>
      <w:r w:rsidRPr="00C46680">
        <w:rPr>
          <w:rFonts w:ascii="Times New Roman" w:hAnsi="Times New Roman" w:cs="Times New Roman"/>
          <w:b/>
          <w:sz w:val="28"/>
          <w:szCs w:val="28"/>
        </w:rPr>
        <w:t>ABSTRACT:</w:t>
      </w:r>
    </w:p>
    <w:p w:rsidR="003B4B5B" w:rsidRPr="00C46680" w:rsidRDefault="003B4B5B" w:rsidP="00C46680">
      <w:p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ab/>
      </w:r>
      <w:r w:rsidR="00AC7251" w:rsidRPr="00C46680">
        <w:rPr>
          <w:rFonts w:ascii="Times New Roman" w:hAnsi="Times New Roman" w:cs="Times New Roman"/>
          <w:sz w:val="28"/>
          <w:szCs w:val="28"/>
        </w:rPr>
        <w:t xml:space="preserve">A detailed and critical analysis was done on manual and e-voting systems implemented. These systems exhibited weaknesses of unreliable </w:t>
      </w:r>
      <w:r w:rsidR="00D25F8A" w:rsidRPr="00C46680">
        <w:rPr>
          <w:rFonts w:ascii="Times New Roman" w:hAnsi="Times New Roman" w:cs="Times New Roman"/>
          <w:sz w:val="28"/>
          <w:szCs w:val="28"/>
        </w:rPr>
        <w:t>protocols;</w:t>
      </w:r>
      <w:r w:rsidR="00AC7251" w:rsidRPr="00C46680">
        <w:rPr>
          <w:rFonts w:ascii="Times New Roman" w:hAnsi="Times New Roman" w:cs="Times New Roman"/>
          <w:sz w:val="28"/>
          <w:szCs w:val="28"/>
        </w:rPr>
        <w:t xml:space="preserve"> denial of service attacks hence the need to implement the public-key encryption e-voting system. Using Makerere University as a case study, the major aim of the public-key encryption e-voting system is to assure reliability and security of the protocol hence guaranteeing voting convenience. Interviews and document review were used to determine inputs, processes and outputs. As a result of the requirements specification, the system was summarized into three processes: access control process which involves identification and authentication phases for eligible voters. Secondly, the voting process was done by encrypting voter's electronic ballot before submitting to the server. Finally, the final result was sorted through deciphering the received encrypted information. The System is more efficient than other E-Voting systems since voters can vote from their devices without extra cost and effort, and encryption ensures the security.</w:t>
      </w:r>
    </w:p>
    <w:p w:rsidR="00AC7251" w:rsidRPr="00C46680" w:rsidRDefault="00AC7251" w:rsidP="00C46680">
      <w:pPr>
        <w:spacing w:line="360" w:lineRule="auto"/>
        <w:jc w:val="both"/>
        <w:rPr>
          <w:rFonts w:ascii="Times New Roman" w:hAnsi="Times New Roman" w:cs="Times New Roman"/>
          <w:sz w:val="28"/>
          <w:szCs w:val="28"/>
        </w:rPr>
      </w:pPr>
    </w:p>
    <w:p w:rsidR="00AC7251" w:rsidRPr="00C46680" w:rsidRDefault="00AC7251" w:rsidP="00C46680">
      <w:pPr>
        <w:spacing w:line="360" w:lineRule="auto"/>
        <w:jc w:val="both"/>
        <w:rPr>
          <w:rFonts w:ascii="Times New Roman" w:hAnsi="Times New Roman" w:cs="Times New Roman"/>
          <w:sz w:val="28"/>
          <w:szCs w:val="28"/>
        </w:rPr>
      </w:pPr>
    </w:p>
    <w:p w:rsidR="00AC7251" w:rsidRPr="00C46680" w:rsidRDefault="00AC7251" w:rsidP="00C46680">
      <w:pPr>
        <w:spacing w:line="360" w:lineRule="auto"/>
        <w:jc w:val="both"/>
        <w:rPr>
          <w:rFonts w:ascii="Times New Roman" w:hAnsi="Times New Roman" w:cs="Times New Roman"/>
          <w:sz w:val="28"/>
          <w:szCs w:val="28"/>
        </w:rPr>
      </w:pPr>
    </w:p>
    <w:p w:rsidR="00AC7251" w:rsidRPr="00C46680" w:rsidRDefault="00AC7251" w:rsidP="00C46680">
      <w:pPr>
        <w:spacing w:line="360" w:lineRule="auto"/>
        <w:jc w:val="both"/>
        <w:rPr>
          <w:rFonts w:ascii="Times New Roman" w:hAnsi="Times New Roman" w:cs="Times New Roman"/>
          <w:sz w:val="28"/>
          <w:szCs w:val="28"/>
        </w:rPr>
      </w:pPr>
    </w:p>
    <w:p w:rsidR="00AC7251" w:rsidRPr="00C46680" w:rsidRDefault="00AC7251" w:rsidP="00C46680">
      <w:pPr>
        <w:spacing w:line="360" w:lineRule="auto"/>
        <w:jc w:val="both"/>
        <w:rPr>
          <w:rFonts w:ascii="Times New Roman" w:hAnsi="Times New Roman" w:cs="Times New Roman"/>
          <w:sz w:val="28"/>
          <w:szCs w:val="28"/>
        </w:rPr>
      </w:pPr>
    </w:p>
    <w:p w:rsidR="00AC7251" w:rsidRPr="00C46680" w:rsidRDefault="00AC7251" w:rsidP="00C46680">
      <w:pPr>
        <w:spacing w:line="360" w:lineRule="auto"/>
        <w:jc w:val="both"/>
        <w:rPr>
          <w:rFonts w:ascii="Times New Roman" w:hAnsi="Times New Roman" w:cs="Times New Roman"/>
          <w:sz w:val="28"/>
          <w:szCs w:val="28"/>
        </w:rPr>
      </w:pPr>
    </w:p>
    <w:p w:rsidR="00AC7251" w:rsidRPr="00B1397C" w:rsidRDefault="00B1397C" w:rsidP="00C46680">
      <w:pPr>
        <w:spacing w:line="360" w:lineRule="auto"/>
        <w:jc w:val="both"/>
        <w:rPr>
          <w:rFonts w:ascii="Times New Roman" w:hAnsi="Times New Roman" w:cs="Times New Roman"/>
          <w:b/>
          <w:sz w:val="28"/>
          <w:szCs w:val="28"/>
        </w:rPr>
      </w:pPr>
      <w:r w:rsidRPr="00B1397C">
        <w:rPr>
          <w:rFonts w:ascii="Times New Roman" w:hAnsi="Times New Roman" w:cs="Times New Roman"/>
          <w:b/>
          <w:sz w:val="28"/>
          <w:szCs w:val="28"/>
        </w:rPr>
        <w:lastRenderedPageBreak/>
        <w:t>EXISTING SYSTEM:</w:t>
      </w:r>
    </w:p>
    <w:p w:rsidR="00C36DA3" w:rsidRPr="00C46680" w:rsidRDefault="00C36DA3" w:rsidP="00C46680">
      <w:pPr>
        <w:spacing w:line="360" w:lineRule="auto"/>
        <w:ind w:firstLine="720"/>
        <w:jc w:val="both"/>
        <w:rPr>
          <w:rFonts w:ascii="Times New Roman" w:hAnsi="Times New Roman" w:cs="Times New Roman"/>
          <w:sz w:val="28"/>
          <w:szCs w:val="28"/>
        </w:rPr>
      </w:pPr>
      <w:r w:rsidRPr="00C46680">
        <w:rPr>
          <w:rFonts w:ascii="Times New Roman" w:hAnsi="Times New Roman" w:cs="Times New Roman"/>
          <w:sz w:val="28"/>
          <w:szCs w:val="28"/>
        </w:rPr>
        <w:t xml:space="preserve">Assess current accepted standards on voters' anonymity for traditional and internet-based voting systems. </w:t>
      </w:r>
      <w:r w:rsidR="00FC5B01" w:rsidRPr="00C46680">
        <w:rPr>
          <w:rFonts w:ascii="Times New Roman" w:hAnsi="Times New Roman" w:cs="Times New Roman"/>
          <w:sz w:val="28"/>
          <w:szCs w:val="28"/>
        </w:rPr>
        <w:t>Evaluate</w:t>
      </w:r>
      <w:r w:rsidRPr="00C46680">
        <w:rPr>
          <w:rFonts w:ascii="Times New Roman" w:hAnsi="Times New Roman" w:cs="Times New Roman"/>
          <w:sz w:val="28"/>
          <w:szCs w:val="28"/>
        </w:rPr>
        <w:t xml:space="preserve"> the core elements of lawful relaxations to the principle of secret suffrage, and especially those traditionally associated to different forms of remote voting, and assess whether they can be applied to internet voting; and study how current technical developments in the field of elections may result in further relaxations of the principle of secret suffrage in the future.</w:t>
      </w:r>
    </w:p>
    <w:p w:rsidR="00682F6D" w:rsidRPr="00B1397C" w:rsidRDefault="00B1397C" w:rsidP="00C46680">
      <w:pPr>
        <w:spacing w:line="360" w:lineRule="auto"/>
        <w:jc w:val="both"/>
        <w:rPr>
          <w:rFonts w:ascii="Times New Roman" w:hAnsi="Times New Roman" w:cs="Times New Roman"/>
          <w:b/>
          <w:sz w:val="28"/>
          <w:szCs w:val="28"/>
        </w:rPr>
      </w:pPr>
      <w:r w:rsidRPr="00B1397C">
        <w:rPr>
          <w:rFonts w:ascii="Times New Roman" w:hAnsi="Times New Roman" w:cs="Times New Roman"/>
          <w:b/>
          <w:sz w:val="28"/>
          <w:szCs w:val="28"/>
        </w:rPr>
        <w:t>DISADVANTAGE:</w:t>
      </w:r>
    </w:p>
    <w:p w:rsidR="00D90F63" w:rsidRPr="00D90F63" w:rsidRDefault="00D90F63" w:rsidP="00D90F63">
      <w:pPr>
        <w:pStyle w:val="ListParagraph"/>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It is difficult to identify a user manually which leads to computation overhead.</w:t>
      </w:r>
    </w:p>
    <w:p w:rsidR="00B51EC1" w:rsidRPr="00C46680" w:rsidRDefault="00FC5B01" w:rsidP="00B1397C">
      <w:pPr>
        <w:pStyle w:val="ListParagraph"/>
        <w:numPr>
          <w:ilvl w:val="0"/>
          <w:numId w:val="6"/>
        </w:numPr>
        <w:spacing w:line="360" w:lineRule="auto"/>
        <w:jc w:val="both"/>
        <w:rPr>
          <w:rFonts w:ascii="Times New Roman" w:hAnsi="Times New Roman" w:cs="Times New Roman"/>
          <w:sz w:val="28"/>
          <w:szCs w:val="28"/>
        </w:rPr>
      </w:pPr>
      <w:r>
        <w:rPr>
          <w:rFonts w:ascii="Times New Roman" w:hAnsi="Times New Roman" w:cs="Times New Roman"/>
          <w:sz w:val="28"/>
          <w:szCs w:val="28"/>
        </w:rPr>
        <w:t>Due to huge amount of data, it stores vote details in database which leads to computational time latency.</w:t>
      </w: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682F6D" w:rsidRPr="00343FFC" w:rsidRDefault="00343FFC" w:rsidP="00C46680">
      <w:pPr>
        <w:spacing w:line="360" w:lineRule="auto"/>
        <w:jc w:val="both"/>
        <w:rPr>
          <w:rFonts w:ascii="Times New Roman" w:hAnsi="Times New Roman" w:cs="Times New Roman"/>
          <w:b/>
          <w:sz w:val="28"/>
          <w:szCs w:val="28"/>
        </w:rPr>
      </w:pPr>
      <w:r w:rsidRPr="00343FFC">
        <w:rPr>
          <w:rFonts w:ascii="Times New Roman" w:hAnsi="Times New Roman" w:cs="Times New Roman"/>
          <w:b/>
          <w:sz w:val="28"/>
          <w:szCs w:val="28"/>
        </w:rPr>
        <w:lastRenderedPageBreak/>
        <w:t>PROPOSED SYSTEM:</w:t>
      </w:r>
    </w:p>
    <w:p w:rsidR="0075211F" w:rsidRPr="00C46680" w:rsidRDefault="0075211F" w:rsidP="00C46680">
      <w:pPr>
        <w:spacing w:line="360" w:lineRule="auto"/>
        <w:ind w:firstLine="720"/>
        <w:jc w:val="both"/>
        <w:rPr>
          <w:rFonts w:ascii="Times New Roman" w:hAnsi="Times New Roman" w:cs="Times New Roman"/>
          <w:sz w:val="28"/>
          <w:szCs w:val="28"/>
        </w:rPr>
      </w:pPr>
      <w:r w:rsidRPr="00C46680">
        <w:rPr>
          <w:rFonts w:ascii="Times New Roman" w:hAnsi="Times New Roman" w:cs="Times New Roman"/>
          <w:sz w:val="28"/>
          <w:szCs w:val="28"/>
        </w:rPr>
        <w:t>The system was summarized into three processes: access control process which involves identification and authentication phases for eligible voters. Secondly, the voting process was done by encrypting voter's electronic ballot before submitting to the server. Finally, the final result was sorted through deciphering the received encrypted information. The System is more efficient than other E-Voting systems since voters can vote from their devices without extra cost and effort, and encryption ensures the security.</w:t>
      </w:r>
    </w:p>
    <w:p w:rsidR="00682F6D" w:rsidRPr="00681E0A" w:rsidRDefault="00681E0A" w:rsidP="00C46680">
      <w:pPr>
        <w:spacing w:line="360" w:lineRule="auto"/>
        <w:jc w:val="both"/>
        <w:rPr>
          <w:rFonts w:ascii="Times New Roman" w:hAnsi="Times New Roman" w:cs="Times New Roman"/>
          <w:b/>
          <w:sz w:val="28"/>
          <w:szCs w:val="28"/>
        </w:rPr>
      </w:pPr>
      <w:r w:rsidRPr="00681E0A">
        <w:rPr>
          <w:rFonts w:ascii="Times New Roman" w:hAnsi="Times New Roman" w:cs="Times New Roman"/>
          <w:b/>
          <w:sz w:val="28"/>
          <w:szCs w:val="28"/>
        </w:rPr>
        <w:t>ADVANTAGE:</w:t>
      </w:r>
    </w:p>
    <w:p w:rsidR="007839CA" w:rsidRPr="00C46680" w:rsidRDefault="007839CA" w:rsidP="00681E0A">
      <w:pPr>
        <w:pStyle w:val="ListParagraph"/>
        <w:numPr>
          <w:ilvl w:val="0"/>
          <w:numId w:val="7"/>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Does not depending upon the manual control it is automated.</w:t>
      </w:r>
    </w:p>
    <w:p w:rsidR="00001001" w:rsidRPr="00C46680" w:rsidRDefault="007839CA" w:rsidP="00681E0A">
      <w:pPr>
        <w:pStyle w:val="ListParagraph"/>
        <w:numPr>
          <w:ilvl w:val="0"/>
          <w:numId w:val="7"/>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Voting details will be stor</w:t>
      </w:r>
      <w:r w:rsidR="007C2995">
        <w:rPr>
          <w:rFonts w:ascii="Times New Roman" w:hAnsi="Times New Roman" w:cs="Times New Roman"/>
          <w:sz w:val="28"/>
          <w:szCs w:val="28"/>
        </w:rPr>
        <w:t>ed encrypted forma</w:t>
      </w:r>
      <w:r w:rsidRPr="00C46680">
        <w:rPr>
          <w:rFonts w:ascii="Times New Roman" w:hAnsi="Times New Roman" w:cs="Times New Roman"/>
          <w:sz w:val="28"/>
          <w:szCs w:val="28"/>
        </w:rPr>
        <w:t>t.</w:t>
      </w: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001001" w:rsidRDefault="00001001" w:rsidP="00C46680">
      <w:pPr>
        <w:spacing w:line="360" w:lineRule="auto"/>
        <w:jc w:val="both"/>
        <w:rPr>
          <w:rFonts w:ascii="Times New Roman" w:hAnsi="Times New Roman" w:cs="Times New Roman"/>
          <w:sz w:val="28"/>
          <w:szCs w:val="28"/>
        </w:rPr>
      </w:pPr>
    </w:p>
    <w:p w:rsidR="007C2995" w:rsidRDefault="007C2995" w:rsidP="00C46680">
      <w:pPr>
        <w:spacing w:line="360" w:lineRule="auto"/>
        <w:jc w:val="both"/>
        <w:rPr>
          <w:rFonts w:ascii="Times New Roman" w:hAnsi="Times New Roman" w:cs="Times New Roman"/>
          <w:sz w:val="28"/>
          <w:szCs w:val="28"/>
        </w:rPr>
      </w:pPr>
    </w:p>
    <w:p w:rsidR="007C2995" w:rsidRPr="00C46680" w:rsidRDefault="007C2995" w:rsidP="00C46680">
      <w:pPr>
        <w:spacing w:line="360" w:lineRule="auto"/>
        <w:jc w:val="both"/>
        <w:rPr>
          <w:rFonts w:ascii="Times New Roman" w:hAnsi="Times New Roman" w:cs="Times New Roman"/>
          <w:sz w:val="28"/>
          <w:szCs w:val="28"/>
        </w:rPr>
      </w:pPr>
    </w:p>
    <w:p w:rsidR="00001001" w:rsidRPr="00C46680" w:rsidRDefault="00001001" w:rsidP="00C46680">
      <w:pPr>
        <w:spacing w:line="360" w:lineRule="auto"/>
        <w:jc w:val="both"/>
        <w:rPr>
          <w:rFonts w:ascii="Times New Roman" w:hAnsi="Times New Roman" w:cs="Times New Roman"/>
          <w:sz w:val="28"/>
          <w:szCs w:val="28"/>
        </w:rPr>
      </w:pPr>
    </w:p>
    <w:p w:rsidR="00C46680" w:rsidRPr="00C46680" w:rsidRDefault="00C46680" w:rsidP="00C46680">
      <w:pPr>
        <w:spacing w:line="360" w:lineRule="auto"/>
        <w:jc w:val="both"/>
        <w:rPr>
          <w:rFonts w:ascii="Times New Roman" w:hAnsi="Times New Roman" w:cs="Times New Roman"/>
          <w:b/>
          <w:sz w:val="28"/>
          <w:szCs w:val="28"/>
        </w:rPr>
      </w:pPr>
      <w:r w:rsidRPr="00C46680">
        <w:rPr>
          <w:rFonts w:ascii="Times New Roman" w:hAnsi="Times New Roman" w:cs="Times New Roman"/>
          <w:b/>
          <w:sz w:val="28"/>
          <w:szCs w:val="28"/>
        </w:rPr>
        <w:lastRenderedPageBreak/>
        <w:t>SYSTEM SPECIFICATION</w:t>
      </w:r>
    </w:p>
    <w:p w:rsidR="00C46680" w:rsidRPr="00C46680" w:rsidRDefault="00C46680" w:rsidP="00C46680">
      <w:pPr>
        <w:spacing w:line="360" w:lineRule="auto"/>
        <w:jc w:val="both"/>
        <w:rPr>
          <w:rFonts w:ascii="Times New Roman" w:hAnsi="Times New Roman" w:cs="Times New Roman"/>
          <w:b/>
          <w:sz w:val="28"/>
          <w:szCs w:val="28"/>
        </w:rPr>
      </w:pPr>
      <w:r w:rsidRPr="00C46680">
        <w:rPr>
          <w:rFonts w:ascii="Times New Roman" w:hAnsi="Times New Roman" w:cs="Times New Roman"/>
          <w:b/>
          <w:sz w:val="28"/>
          <w:szCs w:val="28"/>
        </w:rPr>
        <w:t>HARDWARE REQUIREMENTS:</w:t>
      </w:r>
    </w:p>
    <w:p w:rsidR="00C46680" w:rsidRPr="00C46680" w:rsidRDefault="00C46680" w:rsidP="00C46680">
      <w:pPr>
        <w:pStyle w:val="ListParagraph"/>
        <w:numPr>
          <w:ilvl w:val="0"/>
          <w:numId w:val="4"/>
        </w:numPr>
        <w:spacing w:line="360" w:lineRule="auto"/>
        <w:jc w:val="both"/>
        <w:rPr>
          <w:rFonts w:ascii="Times New Roman" w:hAnsi="Times New Roman" w:cs="Times New Roman"/>
          <w:sz w:val="28"/>
          <w:szCs w:val="28"/>
          <w:lang w:val="en-GB"/>
        </w:rPr>
      </w:pPr>
      <w:r w:rsidRPr="00C46680">
        <w:rPr>
          <w:rFonts w:ascii="Times New Roman" w:hAnsi="Times New Roman" w:cs="Times New Roman"/>
          <w:sz w:val="28"/>
          <w:szCs w:val="28"/>
          <w:lang w:val="en-GB"/>
        </w:rPr>
        <w:t>Processor</w:t>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t>:</w:t>
      </w:r>
      <w:r w:rsidRPr="00C46680">
        <w:rPr>
          <w:rFonts w:ascii="Times New Roman" w:hAnsi="Times New Roman" w:cs="Times New Roman"/>
          <w:sz w:val="28"/>
          <w:szCs w:val="28"/>
          <w:lang w:val="en-GB"/>
        </w:rPr>
        <w:tab/>
        <w:t>Intel Core i3 Processor</w:t>
      </w:r>
    </w:p>
    <w:p w:rsidR="00C46680" w:rsidRPr="00C46680" w:rsidRDefault="00C46680" w:rsidP="00C46680">
      <w:pPr>
        <w:pStyle w:val="ListParagraph"/>
        <w:numPr>
          <w:ilvl w:val="0"/>
          <w:numId w:val="4"/>
        </w:numPr>
        <w:spacing w:line="360" w:lineRule="auto"/>
        <w:jc w:val="both"/>
        <w:rPr>
          <w:rFonts w:ascii="Times New Roman" w:hAnsi="Times New Roman" w:cs="Times New Roman"/>
          <w:sz w:val="28"/>
          <w:szCs w:val="28"/>
          <w:lang w:val="en-GB"/>
        </w:rPr>
      </w:pPr>
      <w:r w:rsidRPr="00C46680">
        <w:rPr>
          <w:rFonts w:ascii="Times New Roman" w:hAnsi="Times New Roman" w:cs="Times New Roman"/>
          <w:sz w:val="28"/>
          <w:szCs w:val="28"/>
          <w:lang w:val="en-GB"/>
        </w:rPr>
        <w:t>Speed</w:t>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t xml:space="preserve">:   </w:t>
      </w:r>
      <w:r w:rsidRPr="00C46680">
        <w:rPr>
          <w:rFonts w:ascii="Times New Roman" w:hAnsi="Times New Roman" w:cs="Times New Roman"/>
          <w:sz w:val="28"/>
          <w:szCs w:val="28"/>
          <w:lang w:val="en-GB"/>
        </w:rPr>
        <w:tab/>
        <w:t>2.5 GHz</w:t>
      </w:r>
    </w:p>
    <w:p w:rsidR="00C46680" w:rsidRPr="00C46680" w:rsidRDefault="00C46680" w:rsidP="00C46680">
      <w:pPr>
        <w:pStyle w:val="ListParagraph"/>
        <w:numPr>
          <w:ilvl w:val="0"/>
          <w:numId w:val="4"/>
        </w:numPr>
        <w:spacing w:line="360" w:lineRule="auto"/>
        <w:jc w:val="both"/>
        <w:rPr>
          <w:rFonts w:ascii="Times New Roman" w:hAnsi="Times New Roman" w:cs="Times New Roman"/>
          <w:sz w:val="28"/>
          <w:szCs w:val="28"/>
          <w:lang w:val="en-GB"/>
        </w:rPr>
      </w:pPr>
      <w:r w:rsidRPr="00C46680">
        <w:rPr>
          <w:rFonts w:ascii="Times New Roman" w:hAnsi="Times New Roman" w:cs="Times New Roman"/>
          <w:sz w:val="28"/>
          <w:szCs w:val="28"/>
          <w:lang w:val="en-GB"/>
        </w:rPr>
        <w:t>RAM</w:t>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t xml:space="preserve">:   </w:t>
      </w:r>
      <w:r w:rsidRPr="00C46680">
        <w:rPr>
          <w:rFonts w:ascii="Times New Roman" w:hAnsi="Times New Roman" w:cs="Times New Roman"/>
          <w:sz w:val="28"/>
          <w:szCs w:val="28"/>
          <w:lang w:val="en-GB"/>
        </w:rPr>
        <w:tab/>
        <w:t>2GB(min)</w:t>
      </w:r>
    </w:p>
    <w:p w:rsidR="00C46680" w:rsidRPr="00C46680" w:rsidRDefault="00C46680" w:rsidP="00C46680">
      <w:pPr>
        <w:pStyle w:val="ListParagraph"/>
        <w:numPr>
          <w:ilvl w:val="0"/>
          <w:numId w:val="4"/>
        </w:numPr>
        <w:spacing w:line="360" w:lineRule="auto"/>
        <w:jc w:val="both"/>
        <w:rPr>
          <w:rFonts w:ascii="Times New Roman" w:hAnsi="Times New Roman" w:cs="Times New Roman"/>
          <w:sz w:val="28"/>
          <w:szCs w:val="28"/>
          <w:lang w:val="en-GB"/>
        </w:rPr>
      </w:pPr>
      <w:r w:rsidRPr="00C46680">
        <w:rPr>
          <w:rFonts w:ascii="Times New Roman" w:hAnsi="Times New Roman" w:cs="Times New Roman"/>
          <w:sz w:val="28"/>
          <w:szCs w:val="28"/>
          <w:lang w:val="en-GB"/>
        </w:rPr>
        <w:t>Hard Disk</w:t>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t>:</w:t>
      </w:r>
      <w:r w:rsidRPr="00C46680">
        <w:rPr>
          <w:rFonts w:ascii="Times New Roman" w:hAnsi="Times New Roman" w:cs="Times New Roman"/>
          <w:sz w:val="28"/>
          <w:szCs w:val="28"/>
          <w:lang w:val="en-GB"/>
        </w:rPr>
        <w:tab/>
        <w:t>500MB</w:t>
      </w:r>
    </w:p>
    <w:p w:rsidR="00C46680" w:rsidRPr="00C46680" w:rsidRDefault="00C46680" w:rsidP="00C46680">
      <w:pPr>
        <w:pStyle w:val="ListParagraph"/>
        <w:numPr>
          <w:ilvl w:val="0"/>
          <w:numId w:val="4"/>
        </w:numPr>
        <w:spacing w:line="360" w:lineRule="auto"/>
        <w:jc w:val="both"/>
        <w:rPr>
          <w:rFonts w:ascii="Times New Roman" w:hAnsi="Times New Roman" w:cs="Times New Roman"/>
          <w:sz w:val="28"/>
          <w:szCs w:val="28"/>
          <w:lang w:val="en-GB"/>
        </w:rPr>
      </w:pPr>
      <w:r w:rsidRPr="00C46680">
        <w:rPr>
          <w:rFonts w:ascii="Times New Roman" w:hAnsi="Times New Roman" w:cs="Times New Roman"/>
          <w:sz w:val="28"/>
          <w:szCs w:val="28"/>
          <w:lang w:val="en-GB"/>
        </w:rPr>
        <w:t>Key Board</w:t>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t xml:space="preserve">:   </w:t>
      </w:r>
      <w:r w:rsidRPr="00C46680">
        <w:rPr>
          <w:rFonts w:ascii="Times New Roman" w:hAnsi="Times New Roman" w:cs="Times New Roman"/>
          <w:sz w:val="28"/>
          <w:szCs w:val="28"/>
          <w:lang w:val="en-GB"/>
        </w:rPr>
        <w:tab/>
        <w:t>Standard Windows Keyboard</w:t>
      </w:r>
    </w:p>
    <w:p w:rsidR="00C46680" w:rsidRPr="00C46680" w:rsidRDefault="00C46680" w:rsidP="00C46680">
      <w:pPr>
        <w:pStyle w:val="ListParagraph"/>
        <w:numPr>
          <w:ilvl w:val="0"/>
          <w:numId w:val="4"/>
        </w:numPr>
        <w:spacing w:line="360" w:lineRule="auto"/>
        <w:jc w:val="both"/>
        <w:rPr>
          <w:rFonts w:ascii="Times New Roman" w:hAnsi="Times New Roman" w:cs="Times New Roman"/>
          <w:sz w:val="28"/>
          <w:szCs w:val="28"/>
          <w:lang w:val="en-GB"/>
        </w:rPr>
      </w:pPr>
      <w:r w:rsidRPr="00C46680">
        <w:rPr>
          <w:rFonts w:ascii="Times New Roman" w:hAnsi="Times New Roman" w:cs="Times New Roman"/>
          <w:sz w:val="28"/>
          <w:szCs w:val="28"/>
          <w:lang w:val="en-GB"/>
        </w:rPr>
        <w:t>Mouse</w:t>
      </w:r>
      <w:r w:rsidRPr="00C46680">
        <w:rPr>
          <w:rFonts w:ascii="Times New Roman" w:hAnsi="Times New Roman" w:cs="Times New Roman"/>
          <w:sz w:val="28"/>
          <w:szCs w:val="28"/>
          <w:lang w:val="en-GB"/>
        </w:rPr>
        <w:tab/>
        <w:t xml:space="preserve">        </w:t>
      </w:r>
      <w:r w:rsidRPr="00C46680">
        <w:rPr>
          <w:rFonts w:ascii="Times New Roman" w:hAnsi="Times New Roman" w:cs="Times New Roman"/>
          <w:sz w:val="28"/>
          <w:szCs w:val="28"/>
          <w:lang w:val="en-GB"/>
        </w:rPr>
        <w:tab/>
        <w:t xml:space="preserve">:    </w:t>
      </w:r>
      <w:r w:rsidRPr="00C46680">
        <w:rPr>
          <w:rFonts w:ascii="Times New Roman" w:hAnsi="Times New Roman" w:cs="Times New Roman"/>
          <w:sz w:val="28"/>
          <w:szCs w:val="28"/>
          <w:lang w:val="en-GB"/>
        </w:rPr>
        <w:tab/>
        <w:t>Two or Three Button Mouse</w:t>
      </w:r>
    </w:p>
    <w:p w:rsidR="00C46680" w:rsidRPr="00C46680" w:rsidRDefault="00C46680" w:rsidP="00C46680">
      <w:pPr>
        <w:pStyle w:val="ListParagraph"/>
        <w:numPr>
          <w:ilvl w:val="0"/>
          <w:numId w:val="4"/>
        </w:numPr>
        <w:spacing w:line="360" w:lineRule="auto"/>
        <w:jc w:val="both"/>
        <w:rPr>
          <w:rFonts w:ascii="Times New Roman" w:hAnsi="Times New Roman" w:cs="Times New Roman"/>
          <w:sz w:val="28"/>
          <w:szCs w:val="28"/>
          <w:lang w:val="en-GB"/>
        </w:rPr>
      </w:pPr>
      <w:r w:rsidRPr="00C46680">
        <w:rPr>
          <w:rFonts w:ascii="Times New Roman" w:hAnsi="Times New Roman" w:cs="Times New Roman"/>
          <w:sz w:val="28"/>
          <w:szCs w:val="28"/>
          <w:lang w:val="en-GB"/>
        </w:rPr>
        <w:t>Monitor</w:t>
      </w:r>
      <w:r w:rsidRPr="00C46680">
        <w:rPr>
          <w:rFonts w:ascii="Times New Roman" w:hAnsi="Times New Roman" w:cs="Times New Roman"/>
          <w:sz w:val="28"/>
          <w:szCs w:val="28"/>
          <w:lang w:val="en-GB"/>
        </w:rPr>
        <w:tab/>
      </w:r>
      <w:r w:rsidRPr="00C46680">
        <w:rPr>
          <w:rFonts w:ascii="Times New Roman" w:hAnsi="Times New Roman" w:cs="Times New Roman"/>
          <w:sz w:val="28"/>
          <w:szCs w:val="28"/>
          <w:lang w:val="en-GB"/>
        </w:rPr>
        <w:tab/>
        <w:t xml:space="preserve">:    </w:t>
      </w:r>
      <w:r w:rsidRPr="00C46680">
        <w:rPr>
          <w:rFonts w:ascii="Times New Roman" w:hAnsi="Times New Roman" w:cs="Times New Roman"/>
          <w:sz w:val="28"/>
          <w:szCs w:val="28"/>
          <w:lang w:val="en-GB"/>
        </w:rPr>
        <w:tab/>
        <w:t>LCD</w:t>
      </w:r>
    </w:p>
    <w:p w:rsidR="00C46680" w:rsidRPr="00C46680" w:rsidRDefault="00C46680" w:rsidP="00C46680">
      <w:pPr>
        <w:spacing w:line="360" w:lineRule="auto"/>
        <w:jc w:val="both"/>
        <w:rPr>
          <w:rFonts w:ascii="Times New Roman" w:hAnsi="Times New Roman" w:cs="Times New Roman"/>
          <w:sz w:val="28"/>
          <w:szCs w:val="28"/>
        </w:rPr>
      </w:pPr>
    </w:p>
    <w:p w:rsidR="00C46680" w:rsidRPr="00C46680" w:rsidRDefault="00C46680" w:rsidP="00C46680">
      <w:pPr>
        <w:spacing w:line="360" w:lineRule="auto"/>
        <w:jc w:val="both"/>
        <w:rPr>
          <w:rFonts w:ascii="Times New Roman" w:hAnsi="Times New Roman" w:cs="Times New Roman"/>
          <w:b/>
          <w:sz w:val="28"/>
          <w:szCs w:val="28"/>
        </w:rPr>
      </w:pPr>
      <w:r w:rsidRPr="00C46680">
        <w:rPr>
          <w:rFonts w:ascii="Times New Roman" w:hAnsi="Times New Roman" w:cs="Times New Roman"/>
          <w:b/>
          <w:sz w:val="28"/>
          <w:szCs w:val="28"/>
        </w:rPr>
        <w:t>SOFTWARE REQUIREMENTS:</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Operating System</w:t>
      </w:r>
      <w:r w:rsidRPr="00C46680">
        <w:rPr>
          <w:rFonts w:ascii="Times New Roman" w:hAnsi="Times New Roman" w:cs="Times New Roman"/>
          <w:sz w:val="28"/>
          <w:szCs w:val="28"/>
        </w:rPr>
        <w:tab/>
        <w:t xml:space="preserve">  </w:t>
      </w:r>
      <w:r w:rsidRPr="00C46680">
        <w:rPr>
          <w:rFonts w:ascii="Times New Roman" w:hAnsi="Times New Roman" w:cs="Times New Roman"/>
          <w:sz w:val="28"/>
          <w:szCs w:val="28"/>
        </w:rPr>
        <w:tab/>
        <w:t>:</w:t>
      </w:r>
      <w:r w:rsidRPr="00C46680">
        <w:rPr>
          <w:rFonts w:ascii="Times New Roman" w:hAnsi="Times New Roman" w:cs="Times New Roman"/>
          <w:sz w:val="28"/>
          <w:szCs w:val="28"/>
        </w:rPr>
        <w:tab/>
        <w:t>Windows7/10.</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 xml:space="preserve">Application Server  </w:t>
      </w:r>
      <w:r w:rsidRPr="00C46680">
        <w:rPr>
          <w:rFonts w:ascii="Times New Roman" w:hAnsi="Times New Roman" w:cs="Times New Roman"/>
          <w:sz w:val="28"/>
          <w:szCs w:val="28"/>
        </w:rPr>
        <w:tab/>
        <w:t xml:space="preserve">: </w:t>
      </w:r>
      <w:r w:rsidRPr="00C46680">
        <w:rPr>
          <w:rFonts w:ascii="Times New Roman" w:hAnsi="Times New Roman" w:cs="Times New Roman"/>
          <w:sz w:val="28"/>
          <w:szCs w:val="28"/>
        </w:rPr>
        <w:tab/>
        <w:t>Tomcat6.0/7/8.X.</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Front End</w:t>
      </w:r>
      <w:r w:rsidRPr="00C46680">
        <w:rPr>
          <w:rFonts w:ascii="Times New Roman" w:hAnsi="Times New Roman" w:cs="Times New Roman"/>
          <w:sz w:val="28"/>
          <w:szCs w:val="28"/>
        </w:rPr>
        <w:tab/>
      </w:r>
      <w:r w:rsidRPr="00C46680">
        <w:rPr>
          <w:rFonts w:ascii="Times New Roman" w:hAnsi="Times New Roman" w:cs="Times New Roman"/>
          <w:sz w:val="28"/>
          <w:szCs w:val="28"/>
        </w:rPr>
        <w:tab/>
      </w:r>
      <w:r w:rsidRPr="00C46680">
        <w:rPr>
          <w:rFonts w:ascii="Times New Roman" w:hAnsi="Times New Roman" w:cs="Times New Roman"/>
          <w:sz w:val="28"/>
          <w:szCs w:val="28"/>
        </w:rPr>
        <w:tab/>
        <w:t xml:space="preserve">: </w:t>
      </w:r>
      <w:r w:rsidRPr="00C46680">
        <w:rPr>
          <w:rFonts w:ascii="Times New Roman" w:hAnsi="Times New Roman" w:cs="Times New Roman"/>
          <w:sz w:val="28"/>
          <w:szCs w:val="28"/>
        </w:rPr>
        <w:tab/>
        <w:t>Java , HTML,CSS</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 xml:space="preserve">Scripts </w:t>
      </w:r>
      <w:r w:rsidRPr="00C46680">
        <w:rPr>
          <w:rFonts w:ascii="Times New Roman" w:hAnsi="Times New Roman" w:cs="Times New Roman"/>
          <w:sz w:val="28"/>
          <w:szCs w:val="28"/>
        </w:rPr>
        <w:tab/>
      </w:r>
      <w:r w:rsidRPr="00C46680">
        <w:rPr>
          <w:rFonts w:ascii="Times New Roman" w:hAnsi="Times New Roman" w:cs="Times New Roman"/>
          <w:sz w:val="28"/>
          <w:szCs w:val="28"/>
        </w:rPr>
        <w:tab/>
        <w:t xml:space="preserve">  </w:t>
      </w:r>
      <w:r w:rsidRPr="00C46680">
        <w:rPr>
          <w:rFonts w:ascii="Times New Roman" w:hAnsi="Times New Roman" w:cs="Times New Roman"/>
          <w:sz w:val="28"/>
          <w:szCs w:val="28"/>
        </w:rPr>
        <w:tab/>
        <w:t>:</w:t>
      </w:r>
      <w:r w:rsidRPr="00C46680">
        <w:rPr>
          <w:rFonts w:ascii="Times New Roman" w:hAnsi="Times New Roman" w:cs="Times New Roman"/>
          <w:sz w:val="28"/>
          <w:szCs w:val="28"/>
        </w:rPr>
        <w:tab/>
        <w:t>JavaScript.</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Server side Script</w:t>
      </w:r>
      <w:r w:rsidRPr="00C46680">
        <w:rPr>
          <w:rFonts w:ascii="Times New Roman" w:hAnsi="Times New Roman" w:cs="Times New Roman"/>
          <w:sz w:val="28"/>
          <w:szCs w:val="28"/>
        </w:rPr>
        <w:tab/>
        <w:t xml:space="preserve">  </w:t>
      </w:r>
      <w:r w:rsidRPr="00C46680">
        <w:rPr>
          <w:rFonts w:ascii="Times New Roman" w:hAnsi="Times New Roman" w:cs="Times New Roman"/>
          <w:sz w:val="28"/>
          <w:szCs w:val="28"/>
        </w:rPr>
        <w:tab/>
        <w:t>:</w:t>
      </w:r>
      <w:r w:rsidRPr="00C46680">
        <w:rPr>
          <w:rFonts w:ascii="Times New Roman" w:hAnsi="Times New Roman" w:cs="Times New Roman"/>
          <w:sz w:val="28"/>
          <w:szCs w:val="28"/>
        </w:rPr>
        <w:tab/>
        <w:t>Java Server Pages.</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IDE</w:t>
      </w:r>
      <w:r w:rsidRPr="00C46680">
        <w:rPr>
          <w:rFonts w:ascii="Times New Roman" w:hAnsi="Times New Roman" w:cs="Times New Roman"/>
          <w:sz w:val="28"/>
          <w:szCs w:val="28"/>
        </w:rPr>
        <w:tab/>
      </w:r>
      <w:r w:rsidRPr="00C46680">
        <w:rPr>
          <w:rFonts w:ascii="Times New Roman" w:hAnsi="Times New Roman" w:cs="Times New Roman"/>
          <w:sz w:val="28"/>
          <w:szCs w:val="28"/>
        </w:rPr>
        <w:tab/>
        <w:t xml:space="preserve">      </w:t>
      </w:r>
      <w:r w:rsidRPr="00C46680">
        <w:rPr>
          <w:rFonts w:ascii="Times New Roman" w:hAnsi="Times New Roman" w:cs="Times New Roman"/>
          <w:sz w:val="28"/>
          <w:szCs w:val="28"/>
        </w:rPr>
        <w:tab/>
      </w:r>
      <w:r w:rsidRPr="00C46680">
        <w:rPr>
          <w:rFonts w:ascii="Times New Roman" w:hAnsi="Times New Roman" w:cs="Times New Roman"/>
          <w:sz w:val="28"/>
          <w:szCs w:val="28"/>
        </w:rPr>
        <w:tab/>
        <w:t>:</w:t>
      </w:r>
      <w:r w:rsidRPr="00C46680">
        <w:rPr>
          <w:rFonts w:ascii="Times New Roman" w:hAnsi="Times New Roman" w:cs="Times New Roman"/>
          <w:sz w:val="28"/>
          <w:szCs w:val="28"/>
        </w:rPr>
        <w:tab/>
        <w:t xml:space="preserve">Net beans </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Back End</w:t>
      </w:r>
      <w:r w:rsidRPr="00C46680">
        <w:rPr>
          <w:rFonts w:ascii="Times New Roman" w:hAnsi="Times New Roman" w:cs="Times New Roman"/>
          <w:sz w:val="28"/>
          <w:szCs w:val="28"/>
        </w:rPr>
        <w:tab/>
      </w:r>
      <w:r w:rsidRPr="00C46680">
        <w:rPr>
          <w:rFonts w:ascii="Times New Roman" w:hAnsi="Times New Roman" w:cs="Times New Roman"/>
          <w:sz w:val="28"/>
          <w:szCs w:val="28"/>
        </w:rPr>
        <w:tab/>
      </w:r>
      <w:r w:rsidRPr="00C46680">
        <w:rPr>
          <w:rFonts w:ascii="Times New Roman" w:hAnsi="Times New Roman" w:cs="Times New Roman"/>
          <w:sz w:val="28"/>
          <w:szCs w:val="28"/>
        </w:rPr>
        <w:tab/>
        <w:t>:</w:t>
      </w:r>
      <w:r w:rsidRPr="00C46680">
        <w:rPr>
          <w:rFonts w:ascii="Times New Roman" w:hAnsi="Times New Roman" w:cs="Times New Roman"/>
          <w:sz w:val="28"/>
          <w:szCs w:val="28"/>
        </w:rPr>
        <w:tab/>
        <w:t xml:space="preserve">MYSQL 5.0/ Heidi SQL 8.1 </w:t>
      </w:r>
    </w:p>
    <w:p w:rsidR="00C46680" w:rsidRPr="00C46680" w:rsidRDefault="00C46680" w:rsidP="00C46680">
      <w:pPr>
        <w:pStyle w:val="ListParagraph"/>
        <w:numPr>
          <w:ilvl w:val="0"/>
          <w:numId w:val="5"/>
        </w:numPr>
        <w:spacing w:line="360" w:lineRule="auto"/>
        <w:jc w:val="both"/>
        <w:rPr>
          <w:rFonts w:ascii="Times New Roman" w:hAnsi="Times New Roman" w:cs="Times New Roman"/>
          <w:sz w:val="28"/>
          <w:szCs w:val="28"/>
        </w:rPr>
      </w:pPr>
      <w:r w:rsidRPr="00C46680">
        <w:rPr>
          <w:rFonts w:ascii="Times New Roman" w:hAnsi="Times New Roman" w:cs="Times New Roman"/>
          <w:sz w:val="28"/>
          <w:szCs w:val="28"/>
        </w:rPr>
        <w:t>Database Connectivity</w:t>
      </w:r>
      <w:r w:rsidRPr="00C46680">
        <w:rPr>
          <w:rFonts w:ascii="Times New Roman" w:hAnsi="Times New Roman" w:cs="Times New Roman"/>
          <w:sz w:val="28"/>
          <w:szCs w:val="28"/>
        </w:rPr>
        <w:tab/>
        <w:t>:</w:t>
      </w:r>
      <w:r w:rsidRPr="00C46680">
        <w:rPr>
          <w:rFonts w:ascii="Times New Roman" w:hAnsi="Times New Roman" w:cs="Times New Roman"/>
          <w:sz w:val="28"/>
          <w:szCs w:val="28"/>
        </w:rPr>
        <w:tab/>
        <w:t>JDBC</w:t>
      </w:r>
    </w:p>
    <w:p w:rsidR="00001001" w:rsidRDefault="00001001" w:rsidP="00C46680">
      <w:pPr>
        <w:spacing w:line="360" w:lineRule="auto"/>
        <w:jc w:val="both"/>
        <w:rPr>
          <w:rFonts w:ascii="Times New Roman" w:hAnsi="Times New Roman" w:cs="Times New Roman"/>
          <w:sz w:val="28"/>
          <w:szCs w:val="28"/>
        </w:rPr>
      </w:pPr>
    </w:p>
    <w:p w:rsidR="00A20600" w:rsidRDefault="00A20600" w:rsidP="00C46680">
      <w:pPr>
        <w:spacing w:line="360" w:lineRule="auto"/>
        <w:jc w:val="both"/>
        <w:rPr>
          <w:rFonts w:ascii="Times New Roman" w:hAnsi="Times New Roman" w:cs="Times New Roman"/>
          <w:sz w:val="28"/>
          <w:szCs w:val="28"/>
        </w:rPr>
      </w:pPr>
    </w:p>
    <w:p w:rsidR="007C2995" w:rsidRDefault="007C2995" w:rsidP="00C46680">
      <w:pPr>
        <w:spacing w:line="360" w:lineRule="auto"/>
        <w:jc w:val="both"/>
        <w:rPr>
          <w:rFonts w:ascii="Times New Roman" w:hAnsi="Times New Roman" w:cs="Times New Roman"/>
          <w:sz w:val="28"/>
          <w:szCs w:val="28"/>
        </w:rPr>
      </w:pPr>
    </w:p>
    <w:p w:rsidR="007C2995" w:rsidRDefault="007C2995" w:rsidP="00C46680">
      <w:pPr>
        <w:spacing w:line="360" w:lineRule="auto"/>
        <w:jc w:val="both"/>
        <w:rPr>
          <w:rFonts w:ascii="Times New Roman" w:hAnsi="Times New Roman" w:cs="Times New Roman"/>
          <w:sz w:val="28"/>
          <w:szCs w:val="28"/>
        </w:rPr>
      </w:pPr>
      <w:bookmarkStart w:id="0" w:name="_GoBack"/>
      <w:bookmarkEnd w:id="0"/>
    </w:p>
    <w:p w:rsidR="004349A9" w:rsidRDefault="004349A9" w:rsidP="00C46680">
      <w:pPr>
        <w:spacing w:line="360" w:lineRule="auto"/>
        <w:jc w:val="both"/>
        <w:rPr>
          <w:rFonts w:ascii="Times New Roman" w:hAnsi="Times New Roman" w:cs="Times New Roman"/>
          <w:sz w:val="28"/>
          <w:szCs w:val="28"/>
        </w:rPr>
      </w:pPr>
      <w:r w:rsidRPr="004349A9">
        <w:rPr>
          <w:rFonts w:ascii="Times New Roman" w:hAnsi="Times New Roman" w:cs="Times New Roman"/>
          <w:b/>
          <w:sz w:val="28"/>
          <w:szCs w:val="28"/>
        </w:rPr>
        <w:lastRenderedPageBreak/>
        <w:t>REFERENCES</w:t>
      </w:r>
      <w:r>
        <w:rPr>
          <w:rFonts w:ascii="Times New Roman" w:hAnsi="Times New Roman" w:cs="Times New Roman"/>
          <w:b/>
          <w:sz w:val="28"/>
          <w:szCs w:val="28"/>
        </w:rPr>
        <w:t>:</w:t>
      </w:r>
      <w:r w:rsidRPr="004349A9">
        <w:rPr>
          <w:rFonts w:ascii="Times New Roman" w:hAnsi="Times New Roman" w:cs="Times New Roman"/>
          <w:sz w:val="28"/>
          <w:szCs w:val="28"/>
        </w:rPr>
        <w:t xml:space="preserve"> </w:t>
      </w:r>
    </w:p>
    <w:p w:rsidR="004349A9" w:rsidRDefault="004349A9" w:rsidP="00C46680">
      <w:pPr>
        <w:spacing w:line="360" w:lineRule="auto"/>
        <w:jc w:val="both"/>
        <w:rPr>
          <w:rFonts w:ascii="Times New Roman" w:hAnsi="Times New Roman" w:cs="Times New Roman"/>
          <w:sz w:val="28"/>
          <w:szCs w:val="28"/>
        </w:rPr>
      </w:pPr>
      <w:r w:rsidRPr="004349A9">
        <w:rPr>
          <w:rFonts w:ascii="Times New Roman" w:hAnsi="Times New Roman" w:cs="Times New Roman"/>
          <w:sz w:val="28"/>
          <w:szCs w:val="28"/>
        </w:rPr>
        <w:t xml:space="preserve">[1] </w:t>
      </w:r>
      <w:proofErr w:type="spellStart"/>
      <w:r w:rsidRPr="004349A9">
        <w:rPr>
          <w:rFonts w:ascii="Times New Roman" w:hAnsi="Times New Roman" w:cs="Times New Roman"/>
          <w:sz w:val="28"/>
          <w:szCs w:val="28"/>
        </w:rPr>
        <w:t>Steyn</w:t>
      </w:r>
      <w:proofErr w:type="spellEnd"/>
      <w:r w:rsidRPr="004349A9">
        <w:rPr>
          <w:rFonts w:ascii="Times New Roman" w:hAnsi="Times New Roman" w:cs="Times New Roman"/>
          <w:sz w:val="28"/>
          <w:szCs w:val="28"/>
        </w:rPr>
        <w:t xml:space="preserve">, J., and Van </w:t>
      </w:r>
      <w:proofErr w:type="spellStart"/>
      <w:r w:rsidRPr="004349A9">
        <w:rPr>
          <w:rFonts w:ascii="Times New Roman" w:hAnsi="Times New Roman" w:cs="Times New Roman"/>
          <w:sz w:val="28"/>
          <w:szCs w:val="28"/>
        </w:rPr>
        <w:t>Greunen</w:t>
      </w:r>
      <w:proofErr w:type="spellEnd"/>
      <w:r w:rsidRPr="004349A9">
        <w:rPr>
          <w:rFonts w:ascii="Times New Roman" w:hAnsi="Times New Roman" w:cs="Times New Roman"/>
          <w:sz w:val="28"/>
          <w:szCs w:val="28"/>
        </w:rPr>
        <w:t>, D. (</w:t>
      </w:r>
      <w:proofErr w:type="spellStart"/>
      <w:r w:rsidRPr="004349A9">
        <w:rPr>
          <w:rFonts w:ascii="Times New Roman" w:hAnsi="Times New Roman" w:cs="Times New Roman"/>
          <w:sz w:val="28"/>
          <w:szCs w:val="28"/>
        </w:rPr>
        <w:t>Eds</w:t>
      </w:r>
      <w:proofErr w:type="spellEnd"/>
      <w:r w:rsidRPr="004349A9">
        <w:rPr>
          <w:rFonts w:ascii="Times New Roman" w:hAnsi="Times New Roman" w:cs="Times New Roman"/>
          <w:sz w:val="28"/>
          <w:szCs w:val="28"/>
        </w:rPr>
        <w:t xml:space="preserve">). </w:t>
      </w:r>
      <w:proofErr w:type="gramStart"/>
      <w:r w:rsidRPr="004349A9">
        <w:rPr>
          <w:rFonts w:ascii="Times New Roman" w:hAnsi="Times New Roman" w:cs="Times New Roman"/>
          <w:sz w:val="28"/>
          <w:szCs w:val="28"/>
        </w:rPr>
        <w:t>(2014). ICTs for inclusive communities in developing societies.</w:t>
      </w:r>
      <w:proofErr w:type="gramEnd"/>
      <w:r w:rsidRPr="004349A9">
        <w:rPr>
          <w:rFonts w:ascii="Times New Roman" w:hAnsi="Times New Roman" w:cs="Times New Roman"/>
          <w:sz w:val="28"/>
          <w:szCs w:val="28"/>
        </w:rPr>
        <w:t xml:space="preserve"> </w:t>
      </w:r>
      <w:proofErr w:type="gramStart"/>
      <w:r w:rsidRPr="004349A9">
        <w:rPr>
          <w:rFonts w:ascii="Times New Roman" w:hAnsi="Times New Roman" w:cs="Times New Roman"/>
          <w:sz w:val="28"/>
          <w:szCs w:val="28"/>
        </w:rPr>
        <w:t>Proceedings of the 8th International Development Informatics Association Conference, 372-385, Port Elizabeth, South Africa.</w:t>
      </w:r>
      <w:proofErr w:type="gramEnd"/>
      <w:r w:rsidRPr="004349A9">
        <w:rPr>
          <w:rFonts w:ascii="Times New Roman" w:hAnsi="Times New Roman" w:cs="Times New Roman"/>
          <w:sz w:val="28"/>
          <w:szCs w:val="28"/>
        </w:rPr>
        <w:t xml:space="preserve"> </w:t>
      </w:r>
    </w:p>
    <w:p w:rsidR="004349A9" w:rsidRDefault="004349A9" w:rsidP="00C46680">
      <w:pPr>
        <w:spacing w:line="360" w:lineRule="auto"/>
        <w:jc w:val="both"/>
        <w:rPr>
          <w:rFonts w:ascii="Times New Roman" w:hAnsi="Times New Roman" w:cs="Times New Roman"/>
          <w:sz w:val="28"/>
          <w:szCs w:val="28"/>
        </w:rPr>
      </w:pPr>
      <w:r w:rsidRPr="004349A9">
        <w:rPr>
          <w:rFonts w:ascii="Times New Roman" w:hAnsi="Times New Roman" w:cs="Times New Roman"/>
          <w:sz w:val="28"/>
          <w:szCs w:val="28"/>
        </w:rPr>
        <w:t xml:space="preserve">[2] John, K.A., and Kofi S.A.M. (2014). </w:t>
      </w:r>
      <w:proofErr w:type="gramStart"/>
      <w:r w:rsidRPr="004349A9">
        <w:rPr>
          <w:rFonts w:ascii="Times New Roman" w:hAnsi="Times New Roman" w:cs="Times New Roman"/>
          <w:sz w:val="28"/>
          <w:szCs w:val="28"/>
        </w:rPr>
        <w:t>IJCSI International Journal of Computer Science Issues.</w:t>
      </w:r>
      <w:proofErr w:type="gramEnd"/>
      <w:r w:rsidRPr="004349A9">
        <w:rPr>
          <w:rFonts w:ascii="Times New Roman" w:hAnsi="Times New Roman" w:cs="Times New Roman"/>
          <w:sz w:val="28"/>
          <w:szCs w:val="28"/>
        </w:rPr>
        <w:t xml:space="preserve"> </w:t>
      </w:r>
      <w:proofErr w:type="gramStart"/>
      <w:r w:rsidRPr="004349A9">
        <w:rPr>
          <w:rFonts w:ascii="Times New Roman" w:hAnsi="Times New Roman" w:cs="Times New Roman"/>
          <w:sz w:val="28"/>
          <w:szCs w:val="28"/>
        </w:rPr>
        <w:t>A Trustworthy Architectural Framework for the Administration of E-voting, 11 (3), 97.</w:t>
      </w:r>
      <w:proofErr w:type="gramEnd"/>
      <w:r w:rsidRPr="004349A9">
        <w:rPr>
          <w:rFonts w:ascii="Times New Roman" w:hAnsi="Times New Roman" w:cs="Times New Roman"/>
          <w:sz w:val="28"/>
          <w:szCs w:val="28"/>
        </w:rPr>
        <w:t xml:space="preserve"> </w:t>
      </w:r>
    </w:p>
    <w:p w:rsidR="004349A9" w:rsidRDefault="004349A9" w:rsidP="00C46680">
      <w:pPr>
        <w:spacing w:line="360" w:lineRule="auto"/>
        <w:jc w:val="both"/>
        <w:rPr>
          <w:rFonts w:ascii="Times New Roman" w:hAnsi="Times New Roman" w:cs="Times New Roman"/>
          <w:sz w:val="28"/>
          <w:szCs w:val="28"/>
        </w:rPr>
      </w:pPr>
      <w:r w:rsidRPr="004349A9">
        <w:rPr>
          <w:rFonts w:ascii="Times New Roman" w:hAnsi="Times New Roman" w:cs="Times New Roman"/>
          <w:sz w:val="28"/>
          <w:szCs w:val="28"/>
        </w:rPr>
        <w:t xml:space="preserve">[3] </w:t>
      </w:r>
      <w:proofErr w:type="spellStart"/>
      <w:r w:rsidRPr="004349A9">
        <w:rPr>
          <w:rFonts w:ascii="Times New Roman" w:hAnsi="Times New Roman" w:cs="Times New Roman"/>
          <w:sz w:val="28"/>
          <w:szCs w:val="28"/>
        </w:rPr>
        <w:t>Hayam</w:t>
      </w:r>
      <w:proofErr w:type="spellEnd"/>
      <w:r w:rsidRPr="004349A9">
        <w:rPr>
          <w:rFonts w:ascii="Times New Roman" w:hAnsi="Times New Roman" w:cs="Times New Roman"/>
          <w:sz w:val="28"/>
          <w:szCs w:val="28"/>
        </w:rPr>
        <w:t xml:space="preserve">, K., et al. (2011). E-Voting Protocol Based On Public-Key Cryptography. International Journal of Network Security &amp; Its Applications (IJNSA), 3 (4), 87-96. </w:t>
      </w:r>
    </w:p>
    <w:p w:rsidR="004349A9" w:rsidRDefault="004349A9" w:rsidP="00C46680">
      <w:pPr>
        <w:spacing w:line="360" w:lineRule="auto"/>
        <w:jc w:val="both"/>
        <w:rPr>
          <w:rFonts w:ascii="Times New Roman" w:hAnsi="Times New Roman" w:cs="Times New Roman"/>
          <w:sz w:val="28"/>
          <w:szCs w:val="28"/>
        </w:rPr>
      </w:pPr>
      <w:r w:rsidRPr="004349A9">
        <w:rPr>
          <w:rFonts w:ascii="Times New Roman" w:hAnsi="Times New Roman" w:cs="Times New Roman"/>
          <w:sz w:val="28"/>
          <w:szCs w:val="28"/>
        </w:rPr>
        <w:t xml:space="preserve">[4] </w:t>
      </w:r>
      <w:proofErr w:type="spellStart"/>
      <w:r w:rsidRPr="004349A9">
        <w:rPr>
          <w:rFonts w:ascii="Times New Roman" w:hAnsi="Times New Roman" w:cs="Times New Roman"/>
          <w:sz w:val="28"/>
          <w:szCs w:val="28"/>
        </w:rPr>
        <w:t>Drijvers</w:t>
      </w:r>
      <w:proofErr w:type="spellEnd"/>
      <w:r w:rsidRPr="004349A9">
        <w:rPr>
          <w:rFonts w:ascii="Times New Roman" w:hAnsi="Times New Roman" w:cs="Times New Roman"/>
          <w:sz w:val="28"/>
          <w:szCs w:val="28"/>
        </w:rPr>
        <w:t xml:space="preserve">, M., Luz, P., </w:t>
      </w:r>
      <w:proofErr w:type="spellStart"/>
      <w:r w:rsidRPr="004349A9">
        <w:rPr>
          <w:rFonts w:ascii="Times New Roman" w:hAnsi="Times New Roman" w:cs="Times New Roman"/>
          <w:sz w:val="28"/>
          <w:szCs w:val="28"/>
        </w:rPr>
        <w:t>Alpar</w:t>
      </w:r>
      <w:proofErr w:type="spellEnd"/>
      <w:r w:rsidRPr="004349A9">
        <w:rPr>
          <w:rFonts w:ascii="Times New Roman" w:hAnsi="Times New Roman" w:cs="Times New Roman"/>
          <w:sz w:val="28"/>
          <w:szCs w:val="28"/>
        </w:rPr>
        <w:t xml:space="preserve">, G., &amp; </w:t>
      </w:r>
      <w:proofErr w:type="spellStart"/>
      <w:r w:rsidRPr="004349A9">
        <w:rPr>
          <w:rFonts w:ascii="Times New Roman" w:hAnsi="Times New Roman" w:cs="Times New Roman"/>
          <w:sz w:val="28"/>
          <w:szCs w:val="28"/>
        </w:rPr>
        <w:t>Lueks</w:t>
      </w:r>
      <w:proofErr w:type="spellEnd"/>
      <w:r w:rsidRPr="004349A9">
        <w:rPr>
          <w:rFonts w:ascii="Times New Roman" w:hAnsi="Times New Roman" w:cs="Times New Roman"/>
          <w:sz w:val="28"/>
          <w:szCs w:val="28"/>
        </w:rPr>
        <w:t xml:space="preserve">, W. (2013). </w:t>
      </w:r>
      <w:proofErr w:type="gramStart"/>
      <w:r w:rsidRPr="004349A9">
        <w:rPr>
          <w:rFonts w:ascii="Times New Roman" w:hAnsi="Times New Roman" w:cs="Times New Roman"/>
          <w:sz w:val="28"/>
          <w:szCs w:val="28"/>
        </w:rPr>
        <w:t>Ad Hoc Voting on Mobile Devices.</w:t>
      </w:r>
      <w:proofErr w:type="gramEnd"/>
      <w:r w:rsidRPr="004349A9">
        <w:rPr>
          <w:rFonts w:ascii="Times New Roman" w:hAnsi="Times New Roman" w:cs="Times New Roman"/>
          <w:sz w:val="28"/>
          <w:szCs w:val="28"/>
        </w:rPr>
        <w:t xml:space="preserve"> </w:t>
      </w:r>
      <w:proofErr w:type="gramStart"/>
      <w:r w:rsidRPr="004349A9">
        <w:rPr>
          <w:rFonts w:ascii="Times New Roman" w:hAnsi="Times New Roman" w:cs="Times New Roman"/>
          <w:sz w:val="28"/>
          <w:szCs w:val="28"/>
        </w:rPr>
        <w:t>WIC Symposium on Information Theory in the Benelux.</w:t>
      </w:r>
      <w:proofErr w:type="gramEnd"/>
      <w:r w:rsidRPr="004349A9">
        <w:rPr>
          <w:rFonts w:ascii="Times New Roman" w:hAnsi="Times New Roman" w:cs="Times New Roman"/>
          <w:sz w:val="28"/>
          <w:szCs w:val="28"/>
        </w:rPr>
        <w:t xml:space="preserve"> </w:t>
      </w:r>
      <w:proofErr w:type="gramStart"/>
      <w:r w:rsidRPr="004349A9">
        <w:rPr>
          <w:rFonts w:ascii="Times New Roman" w:hAnsi="Times New Roman" w:cs="Times New Roman"/>
          <w:sz w:val="28"/>
          <w:szCs w:val="28"/>
        </w:rPr>
        <w:t>U.S. Department of Commerce, Washington D.C.</w:t>
      </w:r>
      <w:proofErr w:type="gramEnd"/>
      <w:r w:rsidRPr="004349A9">
        <w:rPr>
          <w:rFonts w:ascii="Times New Roman" w:hAnsi="Times New Roman" w:cs="Times New Roman"/>
          <w:sz w:val="28"/>
          <w:szCs w:val="28"/>
        </w:rPr>
        <w:t xml:space="preserve"> </w:t>
      </w:r>
    </w:p>
    <w:p w:rsidR="00A20600" w:rsidRDefault="004349A9" w:rsidP="00C46680">
      <w:pPr>
        <w:spacing w:line="360" w:lineRule="auto"/>
        <w:jc w:val="both"/>
        <w:rPr>
          <w:rFonts w:ascii="Times New Roman" w:hAnsi="Times New Roman" w:cs="Times New Roman"/>
          <w:sz w:val="28"/>
          <w:szCs w:val="28"/>
        </w:rPr>
      </w:pPr>
      <w:r w:rsidRPr="004349A9">
        <w:rPr>
          <w:rFonts w:ascii="Times New Roman" w:hAnsi="Times New Roman" w:cs="Times New Roman"/>
          <w:sz w:val="28"/>
          <w:szCs w:val="28"/>
        </w:rPr>
        <w:t xml:space="preserve">[5] </w:t>
      </w:r>
      <w:proofErr w:type="spellStart"/>
      <w:r w:rsidRPr="004349A9">
        <w:rPr>
          <w:rFonts w:ascii="Times New Roman" w:hAnsi="Times New Roman" w:cs="Times New Roman"/>
          <w:sz w:val="28"/>
          <w:szCs w:val="28"/>
        </w:rPr>
        <w:t>Sekaggya</w:t>
      </w:r>
      <w:proofErr w:type="spellEnd"/>
      <w:r w:rsidRPr="004349A9">
        <w:rPr>
          <w:rFonts w:ascii="Times New Roman" w:hAnsi="Times New Roman" w:cs="Times New Roman"/>
          <w:sz w:val="28"/>
          <w:szCs w:val="28"/>
        </w:rPr>
        <w:t xml:space="preserve">, M. (2010). </w:t>
      </w:r>
      <w:proofErr w:type="gramStart"/>
      <w:r w:rsidRPr="004349A9">
        <w:rPr>
          <w:rFonts w:ascii="Times New Roman" w:hAnsi="Times New Roman" w:cs="Times New Roman"/>
          <w:sz w:val="28"/>
          <w:szCs w:val="28"/>
        </w:rPr>
        <w:t>Uganda Management of Elections.</w:t>
      </w:r>
      <w:proofErr w:type="gramEnd"/>
      <w:r w:rsidRPr="004349A9">
        <w:rPr>
          <w:rFonts w:ascii="Times New Roman" w:hAnsi="Times New Roman" w:cs="Times New Roman"/>
          <w:sz w:val="28"/>
          <w:szCs w:val="28"/>
        </w:rPr>
        <w:t xml:space="preserve"> </w:t>
      </w:r>
      <w:proofErr w:type="gramStart"/>
      <w:r w:rsidRPr="004349A9">
        <w:rPr>
          <w:rFonts w:ascii="Times New Roman" w:hAnsi="Times New Roman" w:cs="Times New Roman"/>
          <w:sz w:val="28"/>
          <w:szCs w:val="28"/>
        </w:rPr>
        <w:t>The Open Society Initiative for Eastern Africa.</w:t>
      </w:r>
      <w:proofErr w:type="gramEnd"/>
      <w:r w:rsidRPr="004349A9">
        <w:rPr>
          <w:rFonts w:ascii="Times New Roman" w:hAnsi="Times New Roman" w:cs="Times New Roman"/>
          <w:sz w:val="28"/>
          <w:szCs w:val="28"/>
        </w:rPr>
        <w:t xml:space="preserve"> Open Society Foundations</w:t>
      </w:r>
    </w:p>
    <w:p w:rsidR="00A20600" w:rsidRPr="00C46680" w:rsidRDefault="00A20600" w:rsidP="00C46680">
      <w:pPr>
        <w:spacing w:line="360" w:lineRule="auto"/>
        <w:jc w:val="both"/>
        <w:rPr>
          <w:rFonts w:ascii="Times New Roman" w:hAnsi="Times New Roman" w:cs="Times New Roman"/>
          <w:sz w:val="28"/>
          <w:szCs w:val="28"/>
        </w:rPr>
      </w:pPr>
    </w:p>
    <w:sectPr w:rsidR="00A20600" w:rsidRPr="00C46680" w:rsidSect="00130C5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A79C8"/>
    <w:multiLevelType w:val="hybridMultilevel"/>
    <w:tmpl w:val="A1326ABE"/>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EDA2EC3"/>
    <w:multiLevelType w:val="hybridMultilevel"/>
    <w:tmpl w:val="7BC0EE7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BAA2D1A"/>
    <w:multiLevelType w:val="hybridMultilevel"/>
    <w:tmpl w:val="2DB4ACA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3924D2F"/>
    <w:multiLevelType w:val="hybridMultilevel"/>
    <w:tmpl w:val="AA32F1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A793EC2"/>
    <w:multiLevelType w:val="hybridMultilevel"/>
    <w:tmpl w:val="AA889ECA"/>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600B98"/>
    <w:multiLevelType w:val="hybridMultilevel"/>
    <w:tmpl w:val="807A42B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5"/>
  </w:num>
  <w:num w:numId="2">
    <w:abstractNumId w:val="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compat>
    <w:useFELayout/>
    <w:compatSetting w:name="compatibilityMode" w:uri="http://schemas.microsoft.com/office/word" w:val="12"/>
  </w:compat>
  <w:rsids>
    <w:rsidRoot w:val="003B4B5B"/>
    <w:rsid w:val="00001001"/>
    <w:rsid w:val="00130C51"/>
    <w:rsid w:val="00343FFC"/>
    <w:rsid w:val="003B4B5B"/>
    <w:rsid w:val="003F04D3"/>
    <w:rsid w:val="004349A9"/>
    <w:rsid w:val="00624BED"/>
    <w:rsid w:val="00681E0A"/>
    <w:rsid w:val="00682F6D"/>
    <w:rsid w:val="0075211F"/>
    <w:rsid w:val="007839CA"/>
    <w:rsid w:val="007C2995"/>
    <w:rsid w:val="00A20600"/>
    <w:rsid w:val="00AC7251"/>
    <w:rsid w:val="00AD4CA2"/>
    <w:rsid w:val="00AE2699"/>
    <w:rsid w:val="00B1397C"/>
    <w:rsid w:val="00B413AB"/>
    <w:rsid w:val="00B51EC1"/>
    <w:rsid w:val="00B53B60"/>
    <w:rsid w:val="00C36DA3"/>
    <w:rsid w:val="00C46680"/>
    <w:rsid w:val="00D25F8A"/>
    <w:rsid w:val="00D90F63"/>
    <w:rsid w:val="00DF5E54"/>
    <w:rsid w:val="00E27A63"/>
    <w:rsid w:val="00FC5B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30C51"/>
  </w:style>
  <w:style w:type="paragraph" w:styleId="Heading1">
    <w:name w:val="heading 1"/>
    <w:basedOn w:val="Normal"/>
    <w:link w:val="Heading1Char"/>
    <w:uiPriority w:val="9"/>
    <w:qFormat/>
    <w:rsid w:val="00E27A63"/>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624BED"/>
    <w:pPr>
      <w:ind w:left="720"/>
      <w:contextualSpacing/>
    </w:pPr>
  </w:style>
  <w:style w:type="character" w:customStyle="1" w:styleId="Heading1Char">
    <w:name w:val="Heading 1 Char"/>
    <w:basedOn w:val="DefaultParagraphFont"/>
    <w:link w:val="Heading1"/>
    <w:uiPriority w:val="9"/>
    <w:rsid w:val="00E27A63"/>
    <w:rPr>
      <w:rFonts w:ascii="Times New Roman" w:eastAsia="Times New Roman" w:hAnsi="Times New Roman" w:cs="Times New Roman"/>
      <w:b/>
      <w:bCs/>
      <w:kern w:val="36"/>
      <w:sz w:val="48"/>
      <w:szCs w:val="4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040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92D6D-44D7-41C1-8A9E-33CC41B29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5</Pages>
  <Words>599</Words>
  <Characters>3415</Characters>
  <Application>Microsoft Office Word</Application>
  <DocSecurity>0</DocSecurity>
  <Lines>28</Lines>
  <Paragraphs>8</Paragraphs>
  <ScaleCrop>false</ScaleCrop>
  <Company/>
  <LinksUpToDate>false</LinksUpToDate>
  <CharactersWithSpaces>4006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fabsys5</dc:creator>
  <cp:keywords/>
  <dc:description/>
  <cp:lastModifiedBy>HP</cp:lastModifiedBy>
  <cp:revision>33</cp:revision>
  <dcterms:created xsi:type="dcterms:W3CDTF">2018-11-17T06:31:00Z</dcterms:created>
  <dcterms:modified xsi:type="dcterms:W3CDTF">2021-10-06T14:12:00Z</dcterms:modified>
</cp:coreProperties>
</file>