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092" w:rsidRPr="00747358" w:rsidRDefault="0029457F" w:rsidP="00B16BAF">
      <w:pPr>
        <w:spacing w:line="360" w:lineRule="auto"/>
        <w:jc w:val="center"/>
        <w:rPr>
          <w:rFonts w:ascii="Times New Roman" w:hAnsi="Times New Roman" w:cs="Times New Roman"/>
          <w:b/>
          <w:sz w:val="28"/>
          <w:szCs w:val="28"/>
        </w:rPr>
      </w:pPr>
      <w:r w:rsidRPr="00747358">
        <w:rPr>
          <w:rFonts w:ascii="Times New Roman" w:hAnsi="Times New Roman" w:cs="Times New Roman"/>
          <w:b/>
          <w:sz w:val="28"/>
          <w:szCs w:val="28"/>
        </w:rPr>
        <w:t>ADAPTIVE AND FAULT-TOLERANT DATA PROCESSING IN HEALTHCA</w:t>
      </w:r>
      <w:bookmarkStart w:id="0" w:name="_GoBack"/>
      <w:bookmarkEnd w:id="0"/>
      <w:r w:rsidRPr="00747358">
        <w:rPr>
          <w:rFonts w:ascii="Times New Roman" w:hAnsi="Times New Roman" w:cs="Times New Roman"/>
          <w:b/>
          <w:sz w:val="28"/>
          <w:szCs w:val="28"/>
        </w:rPr>
        <w:t>RE IOT BASED ON FOG COMPUTING</w:t>
      </w:r>
    </w:p>
    <w:p w:rsidR="00BA6F11" w:rsidRPr="00747358" w:rsidRDefault="00BA6F11" w:rsidP="00B16BAF">
      <w:pPr>
        <w:spacing w:line="360" w:lineRule="auto"/>
        <w:jc w:val="both"/>
        <w:rPr>
          <w:rFonts w:ascii="Times New Roman" w:hAnsi="Times New Roman" w:cs="Times New Roman"/>
          <w:sz w:val="28"/>
          <w:szCs w:val="28"/>
        </w:rPr>
      </w:pPr>
    </w:p>
    <w:p w:rsidR="00BA6F11" w:rsidRPr="00747358" w:rsidRDefault="00BA6F11" w:rsidP="00B16BAF">
      <w:pPr>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t>ABSTRACT:</w:t>
      </w:r>
    </w:p>
    <w:p w:rsidR="00BA6F11" w:rsidRPr="00747358" w:rsidRDefault="00BA6F11" w:rsidP="00B16BAF">
      <w:p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ab/>
        <w:t>In recent years, healthcare IoT have been helpful in mitigating pressures of hospital and medical resources caused by aging population to a large extent. As a safety-critical system, the rapid response from the health care system is extremely important. To fulfill the low latency requirement, fog computing is a competitive solution by deploying healthcare IoT devices on the edge of clouds. However, these fog devices generate huge amount of sensor data. Designing a specific framework for fog devices to ensure reliable data transmission and rapid data processing becomes a topic of utmost significance. In this paper, a Reduced Variable Neighborhood Search (RVNS)-based sEnsor Data Processing Framework (REDPF) is proposed to enhance reliability of data transmission and processing speed. Functionalities of REDPF include fault-tolerant data transmission, self-adaptive filtering and data-load-reduction processing. Specifically, a reliable transmission mechanism, managed by a self-adaptive filter, will recollect lost or inaccurate data automatically. Then, a new scheme is designed to evaluate the health status of the elderly people. Through extensive simulations, we show that our proposed scheme improves network reliability, and provides a faster processing speed.</w:t>
      </w:r>
    </w:p>
    <w:p w:rsidR="00632D26" w:rsidRPr="00747358" w:rsidRDefault="00632D26" w:rsidP="00B16BAF">
      <w:pPr>
        <w:spacing w:line="360" w:lineRule="auto"/>
        <w:jc w:val="both"/>
        <w:rPr>
          <w:rFonts w:ascii="Times New Roman" w:hAnsi="Times New Roman" w:cs="Times New Roman"/>
          <w:sz w:val="28"/>
          <w:szCs w:val="28"/>
        </w:rPr>
      </w:pPr>
    </w:p>
    <w:p w:rsidR="00632D26" w:rsidRPr="00747358" w:rsidRDefault="00632D26" w:rsidP="00B16BAF">
      <w:pPr>
        <w:spacing w:line="360" w:lineRule="auto"/>
        <w:jc w:val="both"/>
        <w:rPr>
          <w:rFonts w:ascii="Times New Roman" w:hAnsi="Times New Roman" w:cs="Times New Roman"/>
          <w:sz w:val="28"/>
          <w:szCs w:val="28"/>
        </w:rPr>
      </w:pPr>
    </w:p>
    <w:p w:rsidR="00632D26" w:rsidRPr="00747358" w:rsidRDefault="00632D26" w:rsidP="00B16BAF">
      <w:pPr>
        <w:spacing w:line="360" w:lineRule="auto"/>
        <w:jc w:val="both"/>
        <w:rPr>
          <w:rFonts w:ascii="Times New Roman" w:hAnsi="Times New Roman" w:cs="Times New Roman"/>
          <w:sz w:val="28"/>
          <w:szCs w:val="28"/>
        </w:rPr>
      </w:pPr>
    </w:p>
    <w:p w:rsidR="00632D26" w:rsidRPr="00747358" w:rsidRDefault="00632D26" w:rsidP="00B16BAF">
      <w:pPr>
        <w:tabs>
          <w:tab w:val="left" w:pos="3225"/>
        </w:tabs>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lastRenderedPageBreak/>
        <w:t>EXISTING SYSTEM:</w:t>
      </w:r>
    </w:p>
    <w:p w:rsidR="00632D26" w:rsidRPr="00747358" w:rsidRDefault="00632D26" w:rsidP="00B16BAF">
      <w:p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ab/>
      </w:r>
      <w:r w:rsidR="00D83CF3" w:rsidRPr="00747358">
        <w:rPr>
          <w:rFonts w:ascii="Times New Roman" w:hAnsi="Times New Roman" w:cs="Times New Roman"/>
          <w:sz w:val="28"/>
          <w:szCs w:val="28"/>
        </w:rPr>
        <w:t xml:space="preserve">In the existing system it contains two categories </w:t>
      </w:r>
      <w:r w:rsidR="009A5445" w:rsidRPr="00747358">
        <w:rPr>
          <w:rFonts w:ascii="Times New Roman" w:hAnsi="Times New Roman" w:cs="Times New Roman"/>
          <w:sz w:val="28"/>
          <w:szCs w:val="28"/>
        </w:rPr>
        <w:t>o</w:t>
      </w:r>
      <w:r w:rsidR="00D83CF3" w:rsidRPr="00747358">
        <w:rPr>
          <w:rFonts w:ascii="Times New Roman" w:hAnsi="Times New Roman" w:cs="Times New Roman"/>
          <w:sz w:val="28"/>
          <w:szCs w:val="28"/>
        </w:rPr>
        <w:t>ne tries to minimize the influence of environmental factors with more precise analysis algorithms or tools the other involves collecting comprehensive data. However, both of these methods increase the workload and pressure on healthcare IoT system</w:t>
      </w:r>
      <w:r w:rsidR="005C7219" w:rsidRPr="00747358">
        <w:rPr>
          <w:rFonts w:ascii="Times New Roman" w:hAnsi="Times New Roman" w:cs="Times New Roman"/>
          <w:sz w:val="28"/>
          <w:szCs w:val="28"/>
        </w:rPr>
        <w:t xml:space="preserve">. </w:t>
      </w:r>
      <w:r w:rsidR="00A55948" w:rsidRPr="00747358">
        <w:rPr>
          <w:rFonts w:ascii="Times New Roman" w:hAnsi="Times New Roman" w:cs="Times New Roman"/>
          <w:sz w:val="28"/>
          <w:szCs w:val="28"/>
        </w:rPr>
        <w:t>I</w:t>
      </w:r>
      <w:r w:rsidR="005C7219" w:rsidRPr="00747358">
        <w:rPr>
          <w:rFonts w:ascii="Times New Roman" w:hAnsi="Times New Roman" w:cs="Times New Roman"/>
          <w:sz w:val="28"/>
          <w:szCs w:val="28"/>
        </w:rPr>
        <w:t>t also generates more demand</w:t>
      </w:r>
      <w:r w:rsidR="004358A3" w:rsidRPr="00747358">
        <w:rPr>
          <w:rFonts w:ascii="Times New Roman" w:hAnsi="Times New Roman" w:cs="Times New Roman"/>
          <w:sz w:val="28"/>
          <w:szCs w:val="28"/>
        </w:rPr>
        <w:t>ing in terms of storing and pro</w:t>
      </w:r>
      <w:r w:rsidR="005C7219" w:rsidRPr="00747358">
        <w:rPr>
          <w:rFonts w:ascii="Times New Roman" w:hAnsi="Times New Roman" w:cs="Times New Roman"/>
          <w:sz w:val="28"/>
          <w:szCs w:val="28"/>
        </w:rPr>
        <w:t>cessing huge amount of d</w:t>
      </w:r>
      <w:r w:rsidR="00913192" w:rsidRPr="00747358">
        <w:rPr>
          <w:rFonts w:ascii="Times New Roman" w:hAnsi="Times New Roman" w:cs="Times New Roman"/>
          <w:sz w:val="28"/>
          <w:szCs w:val="28"/>
        </w:rPr>
        <w:t xml:space="preserve">ata with low latency. As a time </w:t>
      </w:r>
      <w:r w:rsidR="005C7219" w:rsidRPr="00747358">
        <w:rPr>
          <w:rFonts w:ascii="Times New Roman" w:hAnsi="Times New Roman" w:cs="Times New Roman"/>
          <w:sz w:val="28"/>
          <w:szCs w:val="28"/>
        </w:rPr>
        <w:t>sensitive service, traditional cloud computing can hardly meet the requirement because sensor data takes too much time before arriving at core storage and processing nodes</w:t>
      </w:r>
      <w:r w:rsidR="00E20F59" w:rsidRPr="00747358">
        <w:rPr>
          <w:rFonts w:ascii="Times New Roman" w:hAnsi="Times New Roman" w:cs="Times New Roman"/>
          <w:sz w:val="28"/>
          <w:szCs w:val="28"/>
        </w:rPr>
        <w:t>.</w:t>
      </w:r>
    </w:p>
    <w:p w:rsidR="00E2039D" w:rsidRPr="00747358" w:rsidRDefault="00E2039D" w:rsidP="00B16BAF">
      <w:pPr>
        <w:spacing w:line="360" w:lineRule="auto"/>
        <w:jc w:val="both"/>
        <w:rPr>
          <w:rFonts w:ascii="Times New Roman" w:hAnsi="Times New Roman" w:cs="Times New Roman"/>
          <w:sz w:val="28"/>
          <w:szCs w:val="28"/>
        </w:rPr>
      </w:pPr>
    </w:p>
    <w:p w:rsidR="00E2039D" w:rsidRPr="00747358" w:rsidRDefault="00E2039D" w:rsidP="00B16BAF">
      <w:pPr>
        <w:tabs>
          <w:tab w:val="left" w:pos="1620"/>
        </w:tabs>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t>DISADVANTAGES:</w:t>
      </w:r>
    </w:p>
    <w:p w:rsidR="00E2039D" w:rsidRPr="00747358" w:rsidRDefault="0074341B" w:rsidP="00B16BAF">
      <w:pPr>
        <w:pStyle w:val="ListParagraph"/>
        <w:numPr>
          <w:ilvl w:val="0"/>
          <w:numId w:val="1"/>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Due to comprehensive data collection and increased workload the fault tolerant of data cannot be maintained by the system.</w:t>
      </w:r>
    </w:p>
    <w:p w:rsidR="0074341B" w:rsidRPr="00747358" w:rsidRDefault="00E900D0" w:rsidP="00B16BAF">
      <w:pPr>
        <w:pStyle w:val="ListParagraph"/>
        <w:numPr>
          <w:ilvl w:val="0"/>
          <w:numId w:val="1"/>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Huge amount of data</w:t>
      </w:r>
      <w:r w:rsidR="0074341B" w:rsidRPr="00747358">
        <w:rPr>
          <w:rFonts w:ascii="Times New Roman" w:hAnsi="Times New Roman" w:cs="Times New Roman"/>
          <w:sz w:val="28"/>
          <w:szCs w:val="28"/>
        </w:rPr>
        <w:t xml:space="preserve"> and pressure in the system makes it less reliable and less efficient.</w:t>
      </w:r>
    </w:p>
    <w:p w:rsidR="00E900D0" w:rsidRPr="00747358" w:rsidRDefault="0004568E" w:rsidP="00B16BAF">
      <w:pPr>
        <w:pStyle w:val="ListParagraph"/>
        <w:numPr>
          <w:ilvl w:val="0"/>
          <w:numId w:val="1"/>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The large amount of data increases processing time of the system and provides latency in the output.</w:t>
      </w:r>
    </w:p>
    <w:p w:rsidR="00632D26" w:rsidRPr="00747358" w:rsidRDefault="00632D26" w:rsidP="00B16BAF">
      <w:pPr>
        <w:spacing w:line="360" w:lineRule="auto"/>
        <w:jc w:val="both"/>
        <w:rPr>
          <w:rFonts w:ascii="Times New Roman" w:hAnsi="Times New Roman" w:cs="Times New Roman"/>
          <w:sz w:val="28"/>
          <w:szCs w:val="28"/>
        </w:rPr>
      </w:pPr>
    </w:p>
    <w:p w:rsidR="00632D26" w:rsidRPr="00747358" w:rsidRDefault="00632D26" w:rsidP="00B16BAF">
      <w:pPr>
        <w:spacing w:line="360" w:lineRule="auto"/>
        <w:jc w:val="both"/>
        <w:rPr>
          <w:rFonts w:ascii="Times New Roman" w:hAnsi="Times New Roman" w:cs="Times New Roman"/>
          <w:sz w:val="28"/>
          <w:szCs w:val="28"/>
        </w:rPr>
      </w:pPr>
    </w:p>
    <w:p w:rsidR="004C35BA" w:rsidRPr="00747358" w:rsidRDefault="004C35BA" w:rsidP="00B16BAF">
      <w:pPr>
        <w:spacing w:line="360" w:lineRule="auto"/>
        <w:jc w:val="both"/>
        <w:rPr>
          <w:rFonts w:ascii="Times New Roman" w:hAnsi="Times New Roman" w:cs="Times New Roman"/>
          <w:sz w:val="28"/>
          <w:szCs w:val="28"/>
        </w:rPr>
      </w:pPr>
    </w:p>
    <w:p w:rsidR="004C35BA" w:rsidRPr="00747358" w:rsidRDefault="004C35BA" w:rsidP="00B16BAF">
      <w:pPr>
        <w:spacing w:line="360" w:lineRule="auto"/>
        <w:jc w:val="both"/>
        <w:rPr>
          <w:rFonts w:ascii="Times New Roman" w:hAnsi="Times New Roman" w:cs="Times New Roman"/>
          <w:sz w:val="28"/>
          <w:szCs w:val="28"/>
        </w:rPr>
      </w:pPr>
    </w:p>
    <w:p w:rsidR="004C35BA" w:rsidRPr="00747358" w:rsidRDefault="004C35BA" w:rsidP="00B16BAF">
      <w:pPr>
        <w:spacing w:line="360" w:lineRule="auto"/>
        <w:jc w:val="both"/>
        <w:rPr>
          <w:rFonts w:ascii="Times New Roman" w:hAnsi="Times New Roman" w:cs="Times New Roman"/>
          <w:sz w:val="28"/>
          <w:szCs w:val="28"/>
        </w:rPr>
      </w:pPr>
    </w:p>
    <w:p w:rsidR="004C35BA" w:rsidRPr="00747358" w:rsidRDefault="004C35BA" w:rsidP="00B16BAF">
      <w:pPr>
        <w:spacing w:line="360" w:lineRule="auto"/>
        <w:jc w:val="both"/>
        <w:rPr>
          <w:rFonts w:ascii="Times New Roman" w:hAnsi="Times New Roman" w:cs="Times New Roman"/>
          <w:sz w:val="28"/>
          <w:szCs w:val="28"/>
        </w:rPr>
      </w:pPr>
    </w:p>
    <w:p w:rsidR="004C35BA" w:rsidRPr="00747358" w:rsidRDefault="004C35BA" w:rsidP="00B16BAF">
      <w:pPr>
        <w:tabs>
          <w:tab w:val="left" w:pos="1620"/>
        </w:tabs>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lastRenderedPageBreak/>
        <w:t>PROPOSED SYSTEM:</w:t>
      </w:r>
    </w:p>
    <w:p w:rsidR="004C35BA" w:rsidRPr="00747358" w:rsidRDefault="004C35BA" w:rsidP="00B16BAF">
      <w:p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ab/>
      </w:r>
      <w:r w:rsidR="009B741F" w:rsidRPr="00747358">
        <w:rPr>
          <w:rFonts w:ascii="Times New Roman" w:hAnsi="Times New Roman" w:cs="Times New Roman"/>
          <w:sz w:val="28"/>
          <w:szCs w:val="28"/>
        </w:rPr>
        <w:t xml:space="preserve">The proposed system uses the fog computing technology </w:t>
      </w:r>
      <w:r w:rsidR="00800542" w:rsidRPr="00747358">
        <w:rPr>
          <w:rFonts w:ascii="Times New Roman" w:hAnsi="Times New Roman" w:cs="Times New Roman"/>
          <w:sz w:val="28"/>
          <w:szCs w:val="28"/>
        </w:rPr>
        <w:t>which sends data to core nodes, fog devices receive the sensor data and provide processing results for eHealth clients, e.g., local hospitals and health care providers, which diminishes the latency significantly</w:t>
      </w:r>
      <w:r w:rsidR="00D072B9" w:rsidRPr="00747358">
        <w:rPr>
          <w:rFonts w:ascii="Times New Roman" w:hAnsi="Times New Roman" w:cs="Times New Roman"/>
          <w:sz w:val="28"/>
          <w:szCs w:val="28"/>
        </w:rPr>
        <w:t>. We develop a fault-tolerant mechanism to increase the reliability of data transmission between fog devices. The mechanism combines the thought of Directed Diffusion and Limited Flooding to ensure the reliability.</w:t>
      </w:r>
      <w:r w:rsidR="003F7E71" w:rsidRPr="00747358">
        <w:rPr>
          <w:rFonts w:ascii="Times New Roman" w:hAnsi="Times New Roman" w:cs="Times New Roman"/>
          <w:sz w:val="28"/>
          <w:szCs w:val="28"/>
        </w:rPr>
        <w:t xml:space="preserve"> We propose a self-adaptation scheme to dynamically optimize system resources.</w:t>
      </w:r>
      <w:r w:rsidR="00586836" w:rsidRPr="00747358">
        <w:rPr>
          <w:rFonts w:ascii="Times New Roman" w:hAnsi="Times New Roman" w:cs="Times New Roman"/>
          <w:sz w:val="28"/>
          <w:szCs w:val="28"/>
        </w:rPr>
        <w:t xml:space="preserve"> Also</w:t>
      </w:r>
      <w:r w:rsidR="00D74A55" w:rsidRPr="00747358">
        <w:rPr>
          <w:rFonts w:ascii="Times New Roman" w:hAnsi="Times New Roman" w:cs="Times New Roman"/>
          <w:sz w:val="28"/>
          <w:szCs w:val="28"/>
        </w:rPr>
        <w:t xml:space="preserve"> </w:t>
      </w:r>
      <w:r w:rsidR="00586836" w:rsidRPr="00747358">
        <w:rPr>
          <w:rFonts w:ascii="Times New Roman" w:hAnsi="Times New Roman" w:cs="Times New Roman"/>
          <w:sz w:val="28"/>
          <w:szCs w:val="28"/>
        </w:rPr>
        <w:t>w</w:t>
      </w:r>
      <w:r w:rsidR="00D74A55" w:rsidRPr="00747358">
        <w:rPr>
          <w:rFonts w:ascii="Times New Roman" w:hAnsi="Times New Roman" w:cs="Times New Roman"/>
          <w:sz w:val="28"/>
          <w:szCs w:val="28"/>
        </w:rPr>
        <w:t>e design a data analyzing scheme with an RVNS queue to respond to different kinds of requests from eHealth clients efficiently. By adjusting original terminal condition of RVNS algorithm, the new scheme fits well with the need of fog computing supported healthcare IoT.</w:t>
      </w:r>
    </w:p>
    <w:p w:rsidR="004C35BA" w:rsidRPr="00747358" w:rsidRDefault="004C35BA" w:rsidP="00B16BAF">
      <w:pPr>
        <w:spacing w:line="360" w:lineRule="auto"/>
        <w:jc w:val="both"/>
        <w:rPr>
          <w:rFonts w:ascii="Times New Roman" w:hAnsi="Times New Roman" w:cs="Times New Roman"/>
          <w:sz w:val="28"/>
          <w:szCs w:val="28"/>
        </w:rPr>
      </w:pPr>
    </w:p>
    <w:p w:rsidR="00D87B8A" w:rsidRPr="00747358" w:rsidRDefault="00D87B8A" w:rsidP="00B16BAF">
      <w:pPr>
        <w:tabs>
          <w:tab w:val="left" w:pos="1620"/>
        </w:tabs>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t>ADVANTAGES:</w:t>
      </w:r>
    </w:p>
    <w:p w:rsidR="004C35BA" w:rsidRPr="00747358" w:rsidRDefault="00D87B8A" w:rsidP="00B16BAF">
      <w:pPr>
        <w:pStyle w:val="ListParagraph"/>
        <w:numPr>
          <w:ilvl w:val="0"/>
          <w:numId w:val="2"/>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The fault-tolerant mechanism </w:t>
      </w:r>
      <w:r w:rsidR="002B7911" w:rsidRPr="00747358">
        <w:rPr>
          <w:rFonts w:ascii="Times New Roman" w:hAnsi="Times New Roman" w:cs="Times New Roman"/>
          <w:sz w:val="28"/>
          <w:szCs w:val="28"/>
        </w:rPr>
        <w:t>and self-adaptation module opti</w:t>
      </w:r>
      <w:r w:rsidRPr="00747358">
        <w:rPr>
          <w:rFonts w:ascii="Times New Roman" w:hAnsi="Times New Roman" w:cs="Times New Roman"/>
          <w:sz w:val="28"/>
          <w:szCs w:val="28"/>
        </w:rPr>
        <w:t>mize the transmission process in fog computing supported healthcare IoT system.</w:t>
      </w:r>
    </w:p>
    <w:p w:rsidR="00F00BB1" w:rsidRPr="00747358" w:rsidRDefault="00D23B69" w:rsidP="00B16BAF">
      <w:pPr>
        <w:pStyle w:val="ListParagraph"/>
        <w:numPr>
          <w:ilvl w:val="0"/>
          <w:numId w:val="2"/>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The Directed Diffusion and Limited Flooding </w:t>
      </w:r>
      <w:proofErr w:type="gramStart"/>
      <w:r w:rsidRPr="00747358">
        <w:rPr>
          <w:rFonts w:ascii="Times New Roman" w:hAnsi="Times New Roman" w:cs="Times New Roman"/>
          <w:sz w:val="28"/>
          <w:szCs w:val="28"/>
        </w:rPr>
        <w:t>helps</w:t>
      </w:r>
      <w:proofErr w:type="gramEnd"/>
      <w:r w:rsidRPr="00747358">
        <w:rPr>
          <w:rFonts w:ascii="Times New Roman" w:hAnsi="Times New Roman" w:cs="Times New Roman"/>
          <w:sz w:val="28"/>
          <w:szCs w:val="28"/>
        </w:rPr>
        <w:t xml:space="preserve"> the system to enhance the reliability of data transmission.</w:t>
      </w:r>
    </w:p>
    <w:p w:rsidR="00632D26" w:rsidRPr="00747358" w:rsidRDefault="00632D26" w:rsidP="00B16BAF">
      <w:pPr>
        <w:spacing w:line="360" w:lineRule="auto"/>
        <w:jc w:val="both"/>
        <w:rPr>
          <w:rFonts w:ascii="Times New Roman" w:hAnsi="Times New Roman" w:cs="Times New Roman"/>
          <w:sz w:val="28"/>
          <w:szCs w:val="28"/>
        </w:rPr>
      </w:pPr>
    </w:p>
    <w:p w:rsidR="00BA6F11" w:rsidRPr="00747358" w:rsidRDefault="00BA6F11" w:rsidP="00B16BAF">
      <w:pPr>
        <w:spacing w:line="360" w:lineRule="auto"/>
        <w:jc w:val="both"/>
        <w:rPr>
          <w:rFonts w:ascii="Times New Roman" w:hAnsi="Times New Roman" w:cs="Times New Roman"/>
          <w:b/>
          <w:sz w:val="28"/>
          <w:szCs w:val="28"/>
        </w:rPr>
      </w:pPr>
    </w:p>
    <w:p w:rsidR="003409C8" w:rsidRPr="00747358" w:rsidRDefault="003409C8" w:rsidP="00B16BAF">
      <w:pPr>
        <w:spacing w:line="360" w:lineRule="auto"/>
        <w:jc w:val="both"/>
        <w:rPr>
          <w:rFonts w:ascii="Times New Roman" w:hAnsi="Times New Roman" w:cs="Times New Roman"/>
          <w:b/>
          <w:sz w:val="28"/>
          <w:szCs w:val="28"/>
        </w:rPr>
      </w:pPr>
    </w:p>
    <w:p w:rsidR="003409C8" w:rsidRPr="00747358" w:rsidRDefault="003409C8" w:rsidP="00B16BAF">
      <w:pPr>
        <w:spacing w:line="360" w:lineRule="auto"/>
        <w:jc w:val="both"/>
        <w:rPr>
          <w:rFonts w:ascii="Times New Roman" w:hAnsi="Times New Roman" w:cs="Times New Roman"/>
          <w:b/>
          <w:sz w:val="28"/>
          <w:szCs w:val="28"/>
        </w:rPr>
      </w:pPr>
    </w:p>
    <w:p w:rsidR="003409C8" w:rsidRPr="00747358" w:rsidRDefault="003409C8" w:rsidP="00B16BAF">
      <w:pPr>
        <w:spacing w:line="360" w:lineRule="auto"/>
        <w:jc w:val="both"/>
        <w:rPr>
          <w:rFonts w:ascii="Times New Roman" w:hAnsi="Times New Roman" w:cs="Times New Roman"/>
          <w:b/>
          <w:sz w:val="28"/>
          <w:szCs w:val="28"/>
        </w:rPr>
      </w:pPr>
    </w:p>
    <w:p w:rsidR="0045722E" w:rsidRPr="00747358" w:rsidRDefault="0045722E" w:rsidP="00B16BAF">
      <w:pPr>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lastRenderedPageBreak/>
        <w:t>SYSTEM SPECIFICATION</w:t>
      </w:r>
    </w:p>
    <w:p w:rsidR="0045722E" w:rsidRPr="00BB02B4" w:rsidRDefault="0045722E" w:rsidP="00B16BAF">
      <w:pPr>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t>HARDWARE REQUIREMENTS:</w:t>
      </w:r>
    </w:p>
    <w:p w:rsidR="0045722E" w:rsidRPr="00747358" w:rsidRDefault="0045722E" w:rsidP="00B16BAF">
      <w:pPr>
        <w:pStyle w:val="ListParagraph"/>
        <w:numPr>
          <w:ilvl w:val="0"/>
          <w:numId w:val="4"/>
        </w:numPr>
        <w:spacing w:line="360" w:lineRule="auto"/>
        <w:jc w:val="both"/>
        <w:rPr>
          <w:rFonts w:ascii="Times New Roman" w:hAnsi="Times New Roman" w:cs="Times New Roman"/>
          <w:sz w:val="28"/>
          <w:szCs w:val="28"/>
          <w:lang w:val="en-GB"/>
        </w:rPr>
      </w:pPr>
      <w:r w:rsidRPr="00747358">
        <w:rPr>
          <w:rFonts w:ascii="Times New Roman" w:hAnsi="Times New Roman" w:cs="Times New Roman"/>
          <w:sz w:val="28"/>
          <w:szCs w:val="28"/>
          <w:lang w:val="en-GB"/>
        </w:rPr>
        <w:t>Processor</w:t>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t>:</w:t>
      </w:r>
      <w:r w:rsidRPr="00747358">
        <w:rPr>
          <w:rFonts w:ascii="Times New Roman" w:hAnsi="Times New Roman" w:cs="Times New Roman"/>
          <w:sz w:val="28"/>
          <w:szCs w:val="28"/>
          <w:lang w:val="en-GB"/>
        </w:rPr>
        <w:tab/>
        <w:t>Intel Core/i3 Processor</w:t>
      </w:r>
    </w:p>
    <w:p w:rsidR="0045722E" w:rsidRPr="00747358" w:rsidRDefault="0045722E" w:rsidP="00B16BAF">
      <w:pPr>
        <w:pStyle w:val="ListParagraph"/>
        <w:numPr>
          <w:ilvl w:val="0"/>
          <w:numId w:val="4"/>
        </w:numPr>
        <w:spacing w:line="360" w:lineRule="auto"/>
        <w:jc w:val="both"/>
        <w:rPr>
          <w:rFonts w:ascii="Times New Roman" w:hAnsi="Times New Roman" w:cs="Times New Roman"/>
          <w:sz w:val="28"/>
          <w:szCs w:val="28"/>
          <w:lang w:val="en-GB"/>
        </w:rPr>
      </w:pPr>
      <w:r w:rsidRPr="00747358">
        <w:rPr>
          <w:rFonts w:ascii="Times New Roman" w:hAnsi="Times New Roman" w:cs="Times New Roman"/>
          <w:sz w:val="28"/>
          <w:szCs w:val="28"/>
          <w:lang w:val="en-GB"/>
        </w:rPr>
        <w:t>Speed</w:t>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t xml:space="preserve">:   </w:t>
      </w:r>
      <w:r w:rsidRPr="00747358">
        <w:rPr>
          <w:rFonts w:ascii="Times New Roman" w:hAnsi="Times New Roman" w:cs="Times New Roman"/>
          <w:sz w:val="28"/>
          <w:szCs w:val="28"/>
          <w:lang w:val="en-GB"/>
        </w:rPr>
        <w:tab/>
        <w:t>2.5 GHz</w:t>
      </w:r>
    </w:p>
    <w:p w:rsidR="0045722E" w:rsidRPr="00747358" w:rsidRDefault="0045722E" w:rsidP="00B16BAF">
      <w:pPr>
        <w:pStyle w:val="ListParagraph"/>
        <w:numPr>
          <w:ilvl w:val="0"/>
          <w:numId w:val="4"/>
        </w:numPr>
        <w:spacing w:line="360" w:lineRule="auto"/>
        <w:jc w:val="both"/>
        <w:rPr>
          <w:rFonts w:ascii="Times New Roman" w:hAnsi="Times New Roman" w:cs="Times New Roman"/>
          <w:sz w:val="28"/>
          <w:szCs w:val="28"/>
          <w:lang w:val="en-GB"/>
        </w:rPr>
      </w:pPr>
      <w:r w:rsidRPr="00747358">
        <w:rPr>
          <w:rFonts w:ascii="Times New Roman" w:hAnsi="Times New Roman" w:cs="Times New Roman"/>
          <w:sz w:val="28"/>
          <w:szCs w:val="28"/>
          <w:lang w:val="en-GB"/>
        </w:rPr>
        <w:t>RAM</w:t>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t xml:space="preserve">:   </w:t>
      </w:r>
      <w:r w:rsidRPr="00747358">
        <w:rPr>
          <w:rFonts w:ascii="Times New Roman" w:hAnsi="Times New Roman" w:cs="Times New Roman"/>
          <w:sz w:val="28"/>
          <w:szCs w:val="28"/>
          <w:lang w:val="en-GB"/>
        </w:rPr>
        <w:tab/>
        <w:t>2GB(min)</w:t>
      </w:r>
    </w:p>
    <w:p w:rsidR="0045722E" w:rsidRPr="00747358" w:rsidRDefault="0045722E" w:rsidP="00B16BAF">
      <w:pPr>
        <w:pStyle w:val="ListParagraph"/>
        <w:numPr>
          <w:ilvl w:val="0"/>
          <w:numId w:val="4"/>
        </w:numPr>
        <w:spacing w:line="360" w:lineRule="auto"/>
        <w:jc w:val="both"/>
        <w:rPr>
          <w:rFonts w:ascii="Times New Roman" w:hAnsi="Times New Roman" w:cs="Times New Roman"/>
          <w:sz w:val="28"/>
          <w:szCs w:val="28"/>
          <w:lang w:val="en-GB"/>
        </w:rPr>
      </w:pPr>
      <w:r w:rsidRPr="00747358">
        <w:rPr>
          <w:rFonts w:ascii="Times New Roman" w:hAnsi="Times New Roman" w:cs="Times New Roman"/>
          <w:sz w:val="28"/>
          <w:szCs w:val="28"/>
          <w:lang w:val="en-GB"/>
        </w:rPr>
        <w:t>Hard Disk</w:t>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t>:</w:t>
      </w:r>
      <w:r w:rsidRPr="00747358">
        <w:rPr>
          <w:rFonts w:ascii="Times New Roman" w:hAnsi="Times New Roman" w:cs="Times New Roman"/>
          <w:sz w:val="28"/>
          <w:szCs w:val="28"/>
          <w:lang w:val="en-GB"/>
        </w:rPr>
        <w:tab/>
        <w:t>500MB</w:t>
      </w:r>
    </w:p>
    <w:p w:rsidR="0045722E" w:rsidRPr="00747358" w:rsidRDefault="0045722E" w:rsidP="00B16BAF">
      <w:pPr>
        <w:pStyle w:val="ListParagraph"/>
        <w:numPr>
          <w:ilvl w:val="0"/>
          <w:numId w:val="4"/>
        </w:numPr>
        <w:spacing w:line="360" w:lineRule="auto"/>
        <w:jc w:val="both"/>
        <w:rPr>
          <w:rFonts w:ascii="Times New Roman" w:hAnsi="Times New Roman" w:cs="Times New Roman"/>
          <w:sz w:val="28"/>
          <w:szCs w:val="28"/>
          <w:lang w:val="en-GB"/>
        </w:rPr>
      </w:pPr>
      <w:r w:rsidRPr="00747358">
        <w:rPr>
          <w:rFonts w:ascii="Times New Roman" w:hAnsi="Times New Roman" w:cs="Times New Roman"/>
          <w:sz w:val="28"/>
          <w:szCs w:val="28"/>
          <w:lang w:val="en-GB"/>
        </w:rPr>
        <w:t>Key Board</w:t>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t xml:space="preserve">:   </w:t>
      </w:r>
      <w:r w:rsidRPr="00747358">
        <w:rPr>
          <w:rFonts w:ascii="Times New Roman" w:hAnsi="Times New Roman" w:cs="Times New Roman"/>
          <w:sz w:val="28"/>
          <w:szCs w:val="28"/>
          <w:lang w:val="en-GB"/>
        </w:rPr>
        <w:tab/>
        <w:t>Standard Windows Keyboard</w:t>
      </w:r>
    </w:p>
    <w:p w:rsidR="0045722E" w:rsidRPr="00747358" w:rsidRDefault="00A06885" w:rsidP="00B16BAF">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0045722E" w:rsidRPr="00747358">
        <w:rPr>
          <w:rFonts w:ascii="Times New Roman" w:hAnsi="Times New Roman" w:cs="Times New Roman"/>
          <w:sz w:val="28"/>
          <w:szCs w:val="28"/>
          <w:lang w:val="en-GB"/>
        </w:rPr>
        <w:t xml:space="preserve">:    </w:t>
      </w:r>
      <w:r w:rsidR="0045722E" w:rsidRPr="00747358">
        <w:rPr>
          <w:rFonts w:ascii="Times New Roman" w:hAnsi="Times New Roman" w:cs="Times New Roman"/>
          <w:sz w:val="28"/>
          <w:szCs w:val="28"/>
          <w:lang w:val="en-GB"/>
        </w:rPr>
        <w:tab/>
        <w:t>Two or Three Button Mouse</w:t>
      </w:r>
    </w:p>
    <w:p w:rsidR="0045722E" w:rsidRPr="00747358" w:rsidRDefault="0045722E" w:rsidP="00B16BAF">
      <w:pPr>
        <w:pStyle w:val="ListParagraph"/>
        <w:numPr>
          <w:ilvl w:val="0"/>
          <w:numId w:val="4"/>
        </w:numPr>
        <w:spacing w:line="360" w:lineRule="auto"/>
        <w:jc w:val="both"/>
        <w:rPr>
          <w:rFonts w:ascii="Times New Roman" w:hAnsi="Times New Roman" w:cs="Times New Roman"/>
          <w:sz w:val="28"/>
          <w:szCs w:val="28"/>
          <w:lang w:val="en-GB"/>
        </w:rPr>
      </w:pPr>
      <w:r w:rsidRPr="00747358">
        <w:rPr>
          <w:rFonts w:ascii="Times New Roman" w:hAnsi="Times New Roman" w:cs="Times New Roman"/>
          <w:sz w:val="28"/>
          <w:szCs w:val="28"/>
          <w:lang w:val="en-GB"/>
        </w:rPr>
        <w:t>Monitor</w:t>
      </w:r>
      <w:r w:rsidRPr="00747358">
        <w:rPr>
          <w:rFonts w:ascii="Times New Roman" w:hAnsi="Times New Roman" w:cs="Times New Roman"/>
          <w:sz w:val="28"/>
          <w:szCs w:val="28"/>
          <w:lang w:val="en-GB"/>
        </w:rPr>
        <w:tab/>
      </w:r>
      <w:r w:rsidRPr="00747358">
        <w:rPr>
          <w:rFonts w:ascii="Times New Roman" w:hAnsi="Times New Roman" w:cs="Times New Roman"/>
          <w:sz w:val="28"/>
          <w:szCs w:val="28"/>
          <w:lang w:val="en-GB"/>
        </w:rPr>
        <w:tab/>
        <w:t xml:space="preserve">:    </w:t>
      </w:r>
      <w:r w:rsidRPr="00747358">
        <w:rPr>
          <w:rFonts w:ascii="Times New Roman" w:hAnsi="Times New Roman" w:cs="Times New Roman"/>
          <w:sz w:val="28"/>
          <w:szCs w:val="28"/>
          <w:lang w:val="en-GB"/>
        </w:rPr>
        <w:tab/>
        <w:t>LCD</w:t>
      </w:r>
    </w:p>
    <w:p w:rsidR="0045722E" w:rsidRPr="00747358" w:rsidRDefault="0045722E" w:rsidP="00B16BAF">
      <w:pPr>
        <w:spacing w:line="360" w:lineRule="auto"/>
        <w:jc w:val="both"/>
        <w:rPr>
          <w:rFonts w:ascii="Times New Roman" w:hAnsi="Times New Roman" w:cs="Times New Roman"/>
          <w:sz w:val="28"/>
          <w:szCs w:val="28"/>
        </w:rPr>
      </w:pPr>
    </w:p>
    <w:p w:rsidR="0045722E" w:rsidRPr="00747358" w:rsidRDefault="0045722E" w:rsidP="00B16BAF">
      <w:pPr>
        <w:spacing w:line="360" w:lineRule="auto"/>
        <w:jc w:val="both"/>
        <w:rPr>
          <w:rFonts w:ascii="Times New Roman" w:hAnsi="Times New Roman" w:cs="Times New Roman"/>
          <w:sz w:val="28"/>
          <w:szCs w:val="28"/>
        </w:rPr>
      </w:pPr>
    </w:p>
    <w:p w:rsidR="0045722E" w:rsidRPr="00BB02B4" w:rsidRDefault="0045722E" w:rsidP="00B16BAF">
      <w:pPr>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t>SOFTWARE REQUIREMENTS:</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Operating System</w:t>
      </w:r>
      <w:r w:rsidRPr="00747358">
        <w:rPr>
          <w:rFonts w:ascii="Times New Roman" w:hAnsi="Times New Roman" w:cs="Times New Roman"/>
          <w:sz w:val="28"/>
          <w:szCs w:val="28"/>
        </w:rPr>
        <w:tab/>
        <w:t xml:space="preserve">  </w:t>
      </w:r>
      <w:r w:rsidRPr="00747358">
        <w:rPr>
          <w:rFonts w:ascii="Times New Roman" w:hAnsi="Times New Roman" w:cs="Times New Roman"/>
          <w:sz w:val="28"/>
          <w:szCs w:val="28"/>
        </w:rPr>
        <w:tab/>
        <w:t>:</w:t>
      </w:r>
      <w:r w:rsidRPr="00747358">
        <w:rPr>
          <w:rFonts w:ascii="Times New Roman" w:hAnsi="Times New Roman" w:cs="Times New Roman"/>
          <w:sz w:val="28"/>
          <w:szCs w:val="28"/>
        </w:rPr>
        <w:tab/>
        <w:t>Windows7/10.</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Application Server  </w:t>
      </w:r>
      <w:r w:rsidRPr="00747358">
        <w:rPr>
          <w:rFonts w:ascii="Times New Roman" w:hAnsi="Times New Roman" w:cs="Times New Roman"/>
          <w:sz w:val="28"/>
          <w:szCs w:val="28"/>
        </w:rPr>
        <w:tab/>
        <w:t xml:space="preserve">: </w:t>
      </w:r>
      <w:r w:rsidRPr="00747358">
        <w:rPr>
          <w:rFonts w:ascii="Times New Roman" w:hAnsi="Times New Roman" w:cs="Times New Roman"/>
          <w:sz w:val="28"/>
          <w:szCs w:val="28"/>
        </w:rPr>
        <w:tab/>
        <w:t>Tomcat6.0/7/8.X.</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Front End</w:t>
      </w:r>
      <w:r w:rsidRPr="00747358">
        <w:rPr>
          <w:rFonts w:ascii="Times New Roman" w:hAnsi="Times New Roman" w:cs="Times New Roman"/>
          <w:sz w:val="28"/>
          <w:szCs w:val="28"/>
        </w:rPr>
        <w:tab/>
      </w:r>
      <w:r w:rsidRPr="00747358">
        <w:rPr>
          <w:rFonts w:ascii="Times New Roman" w:hAnsi="Times New Roman" w:cs="Times New Roman"/>
          <w:sz w:val="28"/>
          <w:szCs w:val="28"/>
        </w:rPr>
        <w:tab/>
      </w:r>
      <w:r w:rsidRPr="00747358">
        <w:rPr>
          <w:rFonts w:ascii="Times New Roman" w:hAnsi="Times New Roman" w:cs="Times New Roman"/>
          <w:sz w:val="28"/>
          <w:szCs w:val="28"/>
        </w:rPr>
        <w:tab/>
        <w:t xml:space="preserve">: </w:t>
      </w:r>
      <w:r w:rsidRPr="00747358">
        <w:rPr>
          <w:rFonts w:ascii="Times New Roman" w:hAnsi="Times New Roman" w:cs="Times New Roman"/>
          <w:sz w:val="28"/>
          <w:szCs w:val="28"/>
        </w:rPr>
        <w:tab/>
        <w:t>Java , HTML,CSS</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Scripts </w:t>
      </w:r>
      <w:r w:rsidRPr="00747358">
        <w:rPr>
          <w:rFonts w:ascii="Times New Roman" w:hAnsi="Times New Roman" w:cs="Times New Roman"/>
          <w:sz w:val="28"/>
          <w:szCs w:val="28"/>
        </w:rPr>
        <w:tab/>
      </w:r>
      <w:r w:rsidRPr="00747358">
        <w:rPr>
          <w:rFonts w:ascii="Times New Roman" w:hAnsi="Times New Roman" w:cs="Times New Roman"/>
          <w:sz w:val="28"/>
          <w:szCs w:val="28"/>
        </w:rPr>
        <w:tab/>
        <w:t xml:space="preserve">  </w:t>
      </w:r>
      <w:r w:rsidRPr="00747358">
        <w:rPr>
          <w:rFonts w:ascii="Times New Roman" w:hAnsi="Times New Roman" w:cs="Times New Roman"/>
          <w:sz w:val="28"/>
          <w:szCs w:val="28"/>
        </w:rPr>
        <w:tab/>
        <w:t>:</w:t>
      </w:r>
      <w:r w:rsidRPr="00747358">
        <w:rPr>
          <w:rFonts w:ascii="Times New Roman" w:hAnsi="Times New Roman" w:cs="Times New Roman"/>
          <w:sz w:val="28"/>
          <w:szCs w:val="28"/>
        </w:rPr>
        <w:tab/>
        <w:t>JavaScript.</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Server side Script</w:t>
      </w:r>
      <w:r w:rsidRPr="00747358">
        <w:rPr>
          <w:rFonts w:ascii="Times New Roman" w:hAnsi="Times New Roman" w:cs="Times New Roman"/>
          <w:sz w:val="28"/>
          <w:szCs w:val="28"/>
        </w:rPr>
        <w:tab/>
        <w:t xml:space="preserve">  </w:t>
      </w:r>
      <w:r w:rsidRPr="00747358">
        <w:rPr>
          <w:rFonts w:ascii="Times New Roman" w:hAnsi="Times New Roman" w:cs="Times New Roman"/>
          <w:sz w:val="28"/>
          <w:szCs w:val="28"/>
        </w:rPr>
        <w:tab/>
        <w:t>:</w:t>
      </w:r>
      <w:r w:rsidRPr="00747358">
        <w:rPr>
          <w:rFonts w:ascii="Times New Roman" w:hAnsi="Times New Roman" w:cs="Times New Roman"/>
          <w:sz w:val="28"/>
          <w:szCs w:val="28"/>
        </w:rPr>
        <w:tab/>
        <w:t>Java Server Pages.</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IDE</w:t>
      </w:r>
      <w:r w:rsidRPr="00747358">
        <w:rPr>
          <w:rFonts w:ascii="Times New Roman" w:hAnsi="Times New Roman" w:cs="Times New Roman"/>
          <w:sz w:val="28"/>
          <w:szCs w:val="28"/>
        </w:rPr>
        <w:tab/>
      </w:r>
      <w:r w:rsidRPr="00747358">
        <w:rPr>
          <w:rFonts w:ascii="Times New Roman" w:hAnsi="Times New Roman" w:cs="Times New Roman"/>
          <w:sz w:val="28"/>
          <w:szCs w:val="28"/>
        </w:rPr>
        <w:tab/>
        <w:t xml:space="preserve">      </w:t>
      </w:r>
      <w:r w:rsidRPr="00747358">
        <w:rPr>
          <w:rFonts w:ascii="Times New Roman" w:hAnsi="Times New Roman" w:cs="Times New Roman"/>
          <w:sz w:val="28"/>
          <w:szCs w:val="28"/>
        </w:rPr>
        <w:tab/>
      </w:r>
      <w:r w:rsidRPr="00747358">
        <w:rPr>
          <w:rFonts w:ascii="Times New Roman" w:hAnsi="Times New Roman" w:cs="Times New Roman"/>
          <w:sz w:val="28"/>
          <w:szCs w:val="28"/>
        </w:rPr>
        <w:tab/>
        <w:t>:</w:t>
      </w:r>
      <w:r w:rsidRPr="00747358">
        <w:rPr>
          <w:rFonts w:ascii="Times New Roman" w:hAnsi="Times New Roman" w:cs="Times New Roman"/>
          <w:sz w:val="28"/>
          <w:szCs w:val="28"/>
        </w:rPr>
        <w:tab/>
        <w:t xml:space="preserve">Net beans </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Back End</w:t>
      </w:r>
      <w:r w:rsidRPr="00747358">
        <w:rPr>
          <w:rFonts w:ascii="Times New Roman" w:hAnsi="Times New Roman" w:cs="Times New Roman"/>
          <w:sz w:val="28"/>
          <w:szCs w:val="28"/>
        </w:rPr>
        <w:tab/>
      </w:r>
      <w:r w:rsidRPr="00747358">
        <w:rPr>
          <w:rFonts w:ascii="Times New Roman" w:hAnsi="Times New Roman" w:cs="Times New Roman"/>
          <w:sz w:val="28"/>
          <w:szCs w:val="28"/>
        </w:rPr>
        <w:tab/>
      </w:r>
      <w:r w:rsidRPr="00747358">
        <w:rPr>
          <w:rFonts w:ascii="Times New Roman" w:hAnsi="Times New Roman" w:cs="Times New Roman"/>
          <w:sz w:val="28"/>
          <w:szCs w:val="28"/>
        </w:rPr>
        <w:tab/>
        <w:t>:</w:t>
      </w:r>
      <w:r w:rsidRPr="00747358">
        <w:rPr>
          <w:rFonts w:ascii="Times New Roman" w:hAnsi="Times New Roman" w:cs="Times New Roman"/>
          <w:sz w:val="28"/>
          <w:szCs w:val="28"/>
        </w:rPr>
        <w:tab/>
        <w:t xml:space="preserve">MYSQL 5.0/ Heidi SQL 8.1 </w:t>
      </w:r>
    </w:p>
    <w:p w:rsidR="0045722E" w:rsidRPr="00747358" w:rsidRDefault="0045722E" w:rsidP="00B16BAF">
      <w:pPr>
        <w:pStyle w:val="ListParagraph"/>
        <w:numPr>
          <w:ilvl w:val="0"/>
          <w:numId w:val="3"/>
        </w:num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Database Connectivity</w:t>
      </w:r>
      <w:r w:rsidRPr="00747358">
        <w:rPr>
          <w:rFonts w:ascii="Times New Roman" w:hAnsi="Times New Roman" w:cs="Times New Roman"/>
          <w:sz w:val="28"/>
          <w:szCs w:val="28"/>
        </w:rPr>
        <w:tab/>
        <w:t>:</w:t>
      </w:r>
      <w:r w:rsidRPr="00747358">
        <w:rPr>
          <w:rFonts w:ascii="Times New Roman" w:hAnsi="Times New Roman" w:cs="Times New Roman"/>
          <w:sz w:val="28"/>
          <w:szCs w:val="28"/>
        </w:rPr>
        <w:tab/>
        <w:t>JDBC</w:t>
      </w:r>
    </w:p>
    <w:p w:rsidR="00F50A8F" w:rsidRPr="00747358" w:rsidRDefault="00F50A8F" w:rsidP="00B16BAF">
      <w:pPr>
        <w:spacing w:line="360" w:lineRule="auto"/>
        <w:jc w:val="both"/>
        <w:rPr>
          <w:rFonts w:ascii="Times New Roman" w:hAnsi="Times New Roman" w:cs="Times New Roman"/>
          <w:b/>
          <w:sz w:val="28"/>
          <w:szCs w:val="28"/>
        </w:rPr>
      </w:pPr>
    </w:p>
    <w:p w:rsidR="00F50A8F" w:rsidRPr="00747358" w:rsidRDefault="00F50A8F" w:rsidP="00B16BAF">
      <w:pPr>
        <w:spacing w:line="360" w:lineRule="auto"/>
        <w:jc w:val="both"/>
        <w:rPr>
          <w:rFonts w:ascii="Times New Roman" w:hAnsi="Times New Roman" w:cs="Times New Roman"/>
          <w:b/>
          <w:sz w:val="28"/>
          <w:szCs w:val="28"/>
        </w:rPr>
      </w:pPr>
    </w:p>
    <w:p w:rsidR="00F50A8F" w:rsidRPr="00747358" w:rsidRDefault="00F50A8F" w:rsidP="00B16BAF">
      <w:pPr>
        <w:spacing w:line="360" w:lineRule="auto"/>
        <w:jc w:val="both"/>
        <w:rPr>
          <w:rFonts w:ascii="Times New Roman" w:hAnsi="Times New Roman" w:cs="Times New Roman"/>
          <w:b/>
          <w:sz w:val="28"/>
          <w:szCs w:val="28"/>
        </w:rPr>
      </w:pPr>
    </w:p>
    <w:p w:rsidR="00F50A8F" w:rsidRPr="00747358" w:rsidRDefault="00F50A8F" w:rsidP="00B16BAF">
      <w:pPr>
        <w:spacing w:line="360" w:lineRule="auto"/>
        <w:jc w:val="both"/>
        <w:rPr>
          <w:rFonts w:ascii="Times New Roman" w:hAnsi="Times New Roman" w:cs="Times New Roman"/>
          <w:b/>
          <w:sz w:val="28"/>
          <w:szCs w:val="28"/>
        </w:rPr>
      </w:pPr>
      <w:r w:rsidRPr="00747358">
        <w:rPr>
          <w:rFonts w:ascii="Times New Roman" w:hAnsi="Times New Roman" w:cs="Times New Roman"/>
          <w:b/>
          <w:sz w:val="28"/>
          <w:szCs w:val="28"/>
        </w:rPr>
        <w:lastRenderedPageBreak/>
        <w:t>REFERENCE:</w:t>
      </w:r>
    </w:p>
    <w:p w:rsidR="00F50A8F" w:rsidRPr="00747358" w:rsidRDefault="00F50A8F" w:rsidP="00B16BAF">
      <w:p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[1]P. Hansen and N. </w:t>
      </w:r>
      <w:proofErr w:type="spellStart"/>
      <w:r w:rsidRPr="00747358">
        <w:rPr>
          <w:rFonts w:ascii="Times New Roman" w:hAnsi="Times New Roman" w:cs="Times New Roman"/>
          <w:sz w:val="28"/>
          <w:szCs w:val="28"/>
        </w:rPr>
        <w:t>Mladenovic</w:t>
      </w:r>
      <w:proofErr w:type="spellEnd"/>
      <w:r w:rsidRPr="00747358">
        <w:rPr>
          <w:rFonts w:ascii="Times New Roman" w:hAnsi="Times New Roman" w:cs="Times New Roman"/>
          <w:sz w:val="28"/>
          <w:szCs w:val="28"/>
        </w:rPr>
        <w:t>, “Var</w:t>
      </w:r>
      <w:r w:rsidR="00E42CAA" w:rsidRPr="00747358">
        <w:rPr>
          <w:rFonts w:ascii="Times New Roman" w:hAnsi="Times New Roman" w:cs="Times New Roman"/>
          <w:sz w:val="28"/>
          <w:szCs w:val="28"/>
        </w:rPr>
        <w:t>iable neighborhood search: Prin</w:t>
      </w:r>
      <w:r w:rsidRPr="00747358">
        <w:rPr>
          <w:rFonts w:ascii="Times New Roman" w:hAnsi="Times New Roman" w:cs="Times New Roman"/>
          <w:sz w:val="28"/>
          <w:szCs w:val="28"/>
        </w:rPr>
        <w:t xml:space="preserve">ciples and applications,” European Journal of Operational Research, vol. 130, no. 3, pp. 449-467, 2001. </w:t>
      </w:r>
    </w:p>
    <w:p w:rsidR="00F50A8F" w:rsidRPr="00747358" w:rsidRDefault="00F50A8F" w:rsidP="00B16BAF">
      <w:p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[2] C. Min and Y. </w:t>
      </w:r>
      <w:proofErr w:type="spellStart"/>
      <w:r w:rsidRPr="00747358">
        <w:rPr>
          <w:rFonts w:ascii="Times New Roman" w:hAnsi="Times New Roman" w:cs="Times New Roman"/>
          <w:sz w:val="28"/>
          <w:szCs w:val="28"/>
        </w:rPr>
        <w:t>Eom</w:t>
      </w:r>
      <w:proofErr w:type="spellEnd"/>
      <w:r w:rsidRPr="00747358">
        <w:rPr>
          <w:rFonts w:ascii="Times New Roman" w:hAnsi="Times New Roman" w:cs="Times New Roman"/>
          <w:sz w:val="28"/>
          <w:szCs w:val="28"/>
        </w:rPr>
        <w:t>. “Integrati</w:t>
      </w:r>
      <w:r w:rsidR="00E42CAA" w:rsidRPr="00747358">
        <w:rPr>
          <w:rFonts w:ascii="Times New Roman" w:hAnsi="Times New Roman" w:cs="Times New Roman"/>
          <w:sz w:val="28"/>
          <w:szCs w:val="28"/>
        </w:rPr>
        <w:t>ng Lock-Free and Combining Tech</w:t>
      </w:r>
      <w:r w:rsidRPr="00747358">
        <w:rPr>
          <w:rFonts w:ascii="Times New Roman" w:hAnsi="Times New Roman" w:cs="Times New Roman"/>
          <w:sz w:val="28"/>
          <w:szCs w:val="28"/>
        </w:rPr>
        <w:t xml:space="preserve">niques for a Practical and Scalable FIFO Queue,” IEEE Transactions on Parallel and Distributed Systems, vol. 26, no. 7, pp. 1910-1922, 2015. </w:t>
      </w:r>
    </w:p>
    <w:p w:rsidR="00F50A8F" w:rsidRPr="00747358" w:rsidRDefault="00F50A8F" w:rsidP="00B16BAF">
      <w:p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[3] G. D. </w:t>
      </w:r>
      <w:proofErr w:type="spellStart"/>
      <w:r w:rsidRPr="00747358">
        <w:rPr>
          <w:rFonts w:ascii="Times New Roman" w:hAnsi="Times New Roman" w:cs="Times New Roman"/>
          <w:sz w:val="28"/>
          <w:szCs w:val="28"/>
        </w:rPr>
        <w:t>Pietro</w:t>
      </w:r>
      <w:proofErr w:type="spellEnd"/>
      <w:r w:rsidRPr="00747358">
        <w:rPr>
          <w:rFonts w:ascii="Times New Roman" w:hAnsi="Times New Roman" w:cs="Times New Roman"/>
          <w:sz w:val="28"/>
          <w:szCs w:val="28"/>
        </w:rPr>
        <w:t xml:space="preserve"> and A. </w:t>
      </w:r>
      <w:proofErr w:type="spellStart"/>
      <w:r w:rsidRPr="00747358">
        <w:rPr>
          <w:rFonts w:ascii="Times New Roman" w:hAnsi="Times New Roman" w:cs="Times New Roman"/>
          <w:sz w:val="28"/>
          <w:szCs w:val="28"/>
        </w:rPr>
        <w:t>Coronato</w:t>
      </w:r>
      <w:proofErr w:type="spellEnd"/>
      <w:r w:rsidRPr="00747358">
        <w:rPr>
          <w:rFonts w:ascii="Times New Roman" w:hAnsi="Times New Roman" w:cs="Times New Roman"/>
          <w:sz w:val="28"/>
          <w:szCs w:val="28"/>
        </w:rPr>
        <w:t xml:space="preserve">, “Tools for the Rapid Prototyping of Provably Correct Ambient Intelligence Applications,” IEEE Transactions on Software Engineering, vol. 38, no. 4,pp. 975-991, 2012. </w:t>
      </w:r>
    </w:p>
    <w:p w:rsidR="00F50A8F" w:rsidRPr="00747358" w:rsidRDefault="00F50A8F" w:rsidP="00B16BAF">
      <w:pPr>
        <w:spacing w:line="360" w:lineRule="auto"/>
        <w:jc w:val="both"/>
        <w:rPr>
          <w:rFonts w:ascii="Times New Roman" w:hAnsi="Times New Roman" w:cs="Times New Roman"/>
          <w:sz w:val="28"/>
          <w:szCs w:val="28"/>
        </w:rPr>
      </w:pPr>
      <w:proofErr w:type="gramStart"/>
      <w:r w:rsidRPr="00747358">
        <w:rPr>
          <w:rFonts w:ascii="Times New Roman" w:hAnsi="Times New Roman" w:cs="Times New Roman"/>
          <w:sz w:val="28"/>
          <w:szCs w:val="28"/>
        </w:rPr>
        <w:t xml:space="preserve">[4] R. </w:t>
      </w:r>
      <w:proofErr w:type="spellStart"/>
      <w:r w:rsidRPr="00747358">
        <w:rPr>
          <w:rFonts w:ascii="Times New Roman" w:hAnsi="Times New Roman" w:cs="Times New Roman"/>
          <w:sz w:val="28"/>
          <w:szCs w:val="28"/>
        </w:rPr>
        <w:t>Ssembatya</w:t>
      </w:r>
      <w:proofErr w:type="spellEnd"/>
      <w:r w:rsidRPr="00747358">
        <w:rPr>
          <w:rFonts w:ascii="Times New Roman" w:hAnsi="Times New Roman" w:cs="Times New Roman"/>
          <w:sz w:val="28"/>
          <w:szCs w:val="28"/>
        </w:rPr>
        <w:t xml:space="preserve"> and A. V. D. M. </w:t>
      </w:r>
      <w:proofErr w:type="spellStart"/>
      <w:r w:rsidRPr="00747358">
        <w:rPr>
          <w:rFonts w:ascii="Times New Roman" w:hAnsi="Times New Roman" w:cs="Times New Roman"/>
          <w:sz w:val="28"/>
          <w:szCs w:val="28"/>
        </w:rPr>
        <w:t>Kayem</w:t>
      </w:r>
      <w:proofErr w:type="spellEnd"/>
      <w:r w:rsidRPr="00747358">
        <w:rPr>
          <w:rFonts w:ascii="Times New Roman" w:hAnsi="Times New Roman" w:cs="Times New Roman"/>
          <w:sz w:val="28"/>
          <w:szCs w:val="28"/>
        </w:rPr>
        <w:t xml:space="preserve">, “Secure and Efficient Mobile Personal Health Data Sharing </w:t>
      </w:r>
      <w:r w:rsidR="00924792" w:rsidRPr="00747358">
        <w:rPr>
          <w:rFonts w:ascii="Times New Roman" w:hAnsi="Times New Roman" w:cs="Times New Roman"/>
          <w:sz w:val="28"/>
          <w:szCs w:val="28"/>
        </w:rPr>
        <w:t>in Resource Constrained Environ</w:t>
      </w:r>
      <w:r w:rsidRPr="00747358">
        <w:rPr>
          <w:rFonts w:ascii="Times New Roman" w:hAnsi="Times New Roman" w:cs="Times New Roman"/>
          <w:sz w:val="28"/>
          <w:szCs w:val="28"/>
        </w:rPr>
        <w:t>ments,” IEEE International Confere</w:t>
      </w:r>
      <w:r w:rsidR="00C567A1" w:rsidRPr="00747358">
        <w:rPr>
          <w:rFonts w:ascii="Times New Roman" w:hAnsi="Times New Roman" w:cs="Times New Roman"/>
          <w:sz w:val="28"/>
          <w:szCs w:val="28"/>
        </w:rPr>
        <w:t>nce on Advanced Information Net</w:t>
      </w:r>
      <w:r w:rsidRPr="00747358">
        <w:rPr>
          <w:rFonts w:ascii="Times New Roman" w:hAnsi="Times New Roman" w:cs="Times New Roman"/>
          <w:sz w:val="28"/>
          <w:szCs w:val="28"/>
        </w:rPr>
        <w:t>working and Applications Workshops (WAINA), pp. 411-416, 2015.</w:t>
      </w:r>
      <w:proofErr w:type="gramEnd"/>
      <w:r w:rsidRPr="00747358">
        <w:rPr>
          <w:rFonts w:ascii="Times New Roman" w:hAnsi="Times New Roman" w:cs="Times New Roman"/>
          <w:sz w:val="28"/>
          <w:szCs w:val="28"/>
        </w:rPr>
        <w:t xml:space="preserve"> </w:t>
      </w:r>
    </w:p>
    <w:p w:rsidR="00F50A8F" w:rsidRPr="00747358" w:rsidRDefault="00F50A8F" w:rsidP="00B16BAF">
      <w:pPr>
        <w:spacing w:line="360" w:lineRule="auto"/>
        <w:jc w:val="both"/>
        <w:rPr>
          <w:rFonts w:ascii="Times New Roman" w:hAnsi="Times New Roman" w:cs="Times New Roman"/>
          <w:sz w:val="28"/>
          <w:szCs w:val="28"/>
        </w:rPr>
      </w:pPr>
      <w:r w:rsidRPr="00747358">
        <w:rPr>
          <w:rFonts w:ascii="Times New Roman" w:hAnsi="Times New Roman" w:cs="Times New Roman"/>
          <w:sz w:val="28"/>
          <w:szCs w:val="28"/>
        </w:rPr>
        <w:t xml:space="preserve">[5] J. </w:t>
      </w:r>
      <w:proofErr w:type="spellStart"/>
      <w:r w:rsidRPr="00747358">
        <w:rPr>
          <w:rFonts w:ascii="Times New Roman" w:hAnsi="Times New Roman" w:cs="Times New Roman"/>
          <w:sz w:val="28"/>
          <w:szCs w:val="28"/>
        </w:rPr>
        <w:t>Winkley</w:t>
      </w:r>
      <w:proofErr w:type="spellEnd"/>
      <w:r w:rsidRPr="00747358">
        <w:rPr>
          <w:rFonts w:ascii="Times New Roman" w:hAnsi="Times New Roman" w:cs="Times New Roman"/>
          <w:sz w:val="28"/>
          <w:szCs w:val="28"/>
        </w:rPr>
        <w:t>, P. Jiang, and W. Jiang, “Verity: an ambient assisted living platform,” IEEE Transactions on Consumer Electronics, vol. 58, no. 2, pp. 364-373, 2012.</w:t>
      </w:r>
    </w:p>
    <w:p w:rsidR="00F50A8F" w:rsidRPr="00747358" w:rsidRDefault="00F50A8F" w:rsidP="00B16BAF">
      <w:pPr>
        <w:spacing w:line="360" w:lineRule="auto"/>
        <w:jc w:val="both"/>
        <w:rPr>
          <w:rFonts w:ascii="Times New Roman" w:hAnsi="Times New Roman" w:cs="Times New Roman"/>
          <w:b/>
          <w:sz w:val="28"/>
          <w:szCs w:val="28"/>
        </w:rPr>
      </w:pPr>
    </w:p>
    <w:sectPr w:rsidR="00F50A8F" w:rsidRPr="007473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CB632B"/>
    <w:multiLevelType w:val="hybridMultilevel"/>
    <w:tmpl w:val="72A458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EE6010"/>
    <w:multiLevelType w:val="hybridMultilevel"/>
    <w:tmpl w:val="1D78F8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57F"/>
    <w:rsid w:val="0004568E"/>
    <w:rsid w:val="0029457F"/>
    <w:rsid w:val="002B7911"/>
    <w:rsid w:val="003409C8"/>
    <w:rsid w:val="00396B5B"/>
    <w:rsid w:val="003F7E71"/>
    <w:rsid w:val="004358A3"/>
    <w:rsid w:val="0045722E"/>
    <w:rsid w:val="004C35BA"/>
    <w:rsid w:val="00586836"/>
    <w:rsid w:val="005C7219"/>
    <w:rsid w:val="00632D26"/>
    <w:rsid w:val="0074341B"/>
    <w:rsid w:val="00747358"/>
    <w:rsid w:val="00800542"/>
    <w:rsid w:val="00913192"/>
    <w:rsid w:val="00924792"/>
    <w:rsid w:val="00934092"/>
    <w:rsid w:val="00991FBB"/>
    <w:rsid w:val="009A5445"/>
    <w:rsid w:val="009B741F"/>
    <w:rsid w:val="00A06885"/>
    <w:rsid w:val="00A55948"/>
    <w:rsid w:val="00AA73EB"/>
    <w:rsid w:val="00B16BAF"/>
    <w:rsid w:val="00BA6F11"/>
    <w:rsid w:val="00BB02B4"/>
    <w:rsid w:val="00C567A1"/>
    <w:rsid w:val="00D072B9"/>
    <w:rsid w:val="00D23B69"/>
    <w:rsid w:val="00D74A55"/>
    <w:rsid w:val="00D83CF3"/>
    <w:rsid w:val="00D87B8A"/>
    <w:rsid w:val="00E2039D"/>
    <w:rsid w:val="00E20F59"/>
    <w:rsid w:val="00E42CAA"/>
    <w:rsid w:val="00E71743"/>
    <w:rsid w:val="00E900D0"/>
    <w:rsid w:val="00F00BB1"/>
    <w:rsid w:val="00F50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4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746</Words>
  <Characters>4255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56</cp:revision>
  <dcterms:created xsi:type="dcterms:W3CDTF">2021-10-01T05:28:00Z</dcterms:created>
  <dcterms:modified xsi:type="dcterms:W3CDTF">2021-10-02T12:23:00Z</dcterms:modified>
</cp:coreProperties>
</file>