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925" w:rsidRPr="00C24AE2" w:rsidRDefault="00C24AE2" w:rsidP="00C24AE2">
      <w:pPr>
        <w:spacing w:after="0" w:line="360" w:lineRule="auto"/>
        <w:jc w:val="center"/>
        <w:rPr>
          <w:rFonts w:ascii="Times New Roman" w:eastAsia="Times New Roman" w:hAnsi="Times New Roman" w:cs="Times New Roman"/>
          <w:b/>
          <w:color w:val="000000"/>
          <w:sz w:val="28"/>
          <w:szCs w:val="28"/>
        </w:rPr>
      </w:pPr>
      <w:r w:rsidRPr="00C24AE2">
        <w:rPr>
          <w:rFonts w:ascii="Times New Roman" w:eastAsia="Times New Roman" w:hAnsi="Times New Roman" w:cs="Times New Roman"/>
          <w:b/>
          <w:color w:val="000000"/>
          <w:sz w:val="28"/>
          <w:szCs w:val="28"/>
        </w:rPr>
        <w:t>CYBER ATTACK DETECTION BASED ON WAVELET SINGULAR ENTROPY IN AC SMART ISLANDS: FALSE DATA INJECTION ATTACK</w:t>
      </w:r>
    </w:p>
    <w:p w:rsidR="00582547" w:rsidRPr="00C24AE2" w:rsidRDefault="00582547" w:rsidP="00C24AE2">
      <w:pPr>
        <w:spacing w:line="360" w:lineRule="auto"/>
        <w:jc w:val="both"/>
        <w:rPr>
          <w:rFonts w:ascii="Times New Roman" w:hAnsi="Times New Roman" w:cs="Times New Roman"/>
          <w:sz w:val="28"/>
          <w:szCs w:val="28"/>
        </w:rPr>
      </w:pPr>
    </w:p>
    <w:p w:rsidR="00204925" w:rsidRPr="00C24AE2" w:rsidRDefault="00204925" w:rsidP="00C24AE2">
      <w:pPr>
        <w:spacing w:line="360" w:lineRule="auto"/>
        <w:jc w:val="both"/>
        <w:rPr>
          <w:rFonts w:ascii="Times New Roman" w:hAnsi="Times New Roman" w:cs="Times New Roman"/>
          <w:b/>
          <w:sz w:val="28"/>
          <w:szCs w:val="28"/>
        </w:rPr>
      </w:pPr>
      <w:r w:rsidRPr="00C24AE2">
        <w:rPr>
          <w:rFonts w:ascii="Times New Roman" w:hAnsi="Times New Roman" w:cs="Times New Roman"/>
          <w:b/>
          <w:sz w:val="28"/>
          <w:szCs w:val="28"/>
        </w:rPr>
        <w:t xml:space="preserve">ABSTRACT </w:t>
      </w:r>
    </w:p>
    <w:p w:rsidR="00E73666" w:rsidRPr="00C24AE2" w:rsidRDefault="00C24AE2" w:rsidP="00C24AE2">
      <w:pPr>
        <w:spacing w:line="360" w:lineRule="auto"/>
        <w:jc w:val="both"/>
        <w:rPr>
          <w:rFonts w:ascii="Times New Roman" w:hAnsi="Times New Roman" w:cs="Times New Roman"/>
          <w:sz w:val="28"/>
          <w:szCs w:val="28"/>
        </w:rPr>
      </w:pPr>
      <w:r>
        <w:rPr>
          <w:rFonts w:ascii="Times New Roman" w:hAnsi="Times New Roman" w:cs="Times New Roman"/>
          <w:sz w:val="28"/>
          <w:szCs w:val="28"/>
        </w:rPr>
        <w:t>Smart-Islands (SIs) has</w:t>
      </w:r>
      <w:r w:rsidR="00204925" w:rsidRPr="00C24AE2">
        <w:rPr>
          <w:rFonts w:ascii="Times New Roman" w:hAnsi="Times New Roman" w:cs="Times New Roman"/>
          <w:sz w:val="28"/>
          <w:szCs w:val="28"/>
        </w:rPr>
        <w:t xml:space="preserve"> advanced cyber-infrastructure are incredibly vulnerable to cyber-attacks, increasing attention needs to be applied to their cyber-security. False data injection attacks (FDIAs) by manipulating measurements may cause wrong state estimation (SE) solutions or interfere with the central control system performance. There is a possibility that conventional attack detection methods do not detect many cyber-attacks; hence, system operation can interfere. Research works are more focused on detecting cyber-attacks that target DC-SE; however, due to more widely uses of AC SIs, investigation on cyber-attack detection in AC systems is more crucial. In these regards, a new mechanism to detect injection of any false data in AC-SE based on signal processing technique is proposed in this paper. Malicious data injection in the state vectors may cause deviation of their temporal and spatial data correlations from their ordinary operation. The suggested detection method is based on analyzing temporally consecutive system states via wavelet singular entropy (WSE). In this method, to adjust singular value matrices and wavelet transforms’ detailed coefficients, switching surface based on sliding mode controller are decomposed; then, by applying the stochastic process, expected entropy values are calculated. Indices are characterized based on the WSE in switching level of current and voltage for cyber-attack detection. The proposed detection method is applied to different case studies to detect cyber-attacks with various types of false data injection, such as amplitude, and vector deviation signals. </w:t>
      </w:r>
    </w:p>
    <w:p w:rsidR="00204925" w:rsidRPr="00F04EDC" w:rsidRDefault="00204925" w:rsidP="00C24AE2">
      <w:pPr>
        <w:spacing w:line="360" w:lineRule="auto"/>
        <w:jc w:val="both"/>
        <w:rPr>
          <w:rFonts w:ascii="Times New Roman" w:hAnsi="Times New Roman" w:cs="Times New Roman"/>
          <w:b/>
          <w:sz w:val="28"/>
          <w:szCs w:val="28"/>
        </w:rPr>
      </w:pPr>
      <w:r w:rsidRPr="00F04EDC">
        <w:rPr>
          <w:rFonts w:ascii="Times New Roman" w:hAnsi="Times New Roman" w:cs="Times New Roman"/>
          <w:b/>
          <w:sz w:val="28"/>
          <w:szCs w:val="28"/>
        </w:rPr>
        <w:lastRenderedPageBreak/>
        <w:t xml:space="preserve"> </w:t>
      </w:r>
    </w:p>
    <w:p w:rsidR="00E73666" w:rsidRPr="00F04EDC" w:rsidRDefault="00E73666" w:rsidP="00C24AE2">
      <w:pPr>
        <w:spacing w:line="360" w:lineRule="auto"/>
        <w:jc w:val="both"/>
        <w:rPr>
          <w:rFonts w:ascii="Times New Roman" w:hAnsi="Times New Roman" w:cs="Times New Roman"/>
          <w:b/>
          <w:sz w:val="28"/>
          <w:szCs w:val="28"/>
        </w:rPr>
      </w:pPr>
      <w:r w:rsidRPr="00F04EDC">
        <w:rPr>
          <w:rFonts w:ascii="Times New Roman" w:hAnsi="Times New Roman" w:cs="Times New Roman"/>
          <w:b/>
          <w:sz w:val="28"/>
          <w:szCs w:val="28"/>
        </w:rPr>
        <w:t>EXISTING SYSTEM:</w:t>
      </w:r>
    </w:p>
    <w:p w:rsidR="00E73666" w:rsidRPr="00C24AE2" w:rsidRDefault="00E73666" w:rsidP="00C24AE2">
      <w:pPr>
        <w:spacing w:line="360" w:lineRule="auto"/>
        <w:jc w:val="both"/>
        <w:rPr>
          <w:rFonts w:ascii="Times New Roman" w:hAnsi="Times New Roman" w:cs="Times New Roman"/>
          <w:sz w:val="28"/>
          <w:szCs w:val="28"/>
        </w:rPr>
      </w:pPr>
      <w:r w:rsidRPr="00C24AE2">
        <w:rPr>
          <w:rFonts w:ascii="Times New Roman" w:hAnsi="Times New Roman" w:cs="Times New Roman"/>
          <w:sz w:val="28"/>
          <w:szCs w:val="28"/>
        </w:rPr>
        <w:t xml:space="preserve"> In this system, there is a possibility that conventional attack detection methods do not detect many cyber-attacks; hence, system operation can interfere. Research works are more focused on detecting cyber-attacks that target DC-SE; however, due to more widely uses of AC SIs, investigation on cyber-attack detection in AC systems is more crucial.</w:t>
      </w:r>
      <w:r w:rsidR="00563273" w:rsidRPr="00C24AE2">
        <w:rPr>
          <w:rFonts w:ascii="Times New Roman" w:hAnsi="Times New Roman" w:cs="Times New Roman"/>
          <w:sz w:val="28"/>
          <w:szCs w:val="28"/>
        </w:rPr>
        <w:t xml:space="preserve"> To deliver electricity to remote areas with isolated communication, transmitting electricity is not economically efficient or having technical complications, supplying power in a stand-alone mode </w:t>
      </w:r>
      <w:r w:rsidR="006800AB" w:rsidRPr="00C24AE2">
        <w:rPr>
          <w:rFonts w:ascii="Times New Roman" w:hAnsi="Times New Roman" w:cs="Times New Roman"/>
          <w:sz w:val="28"/>
          <w:szCs w:val="28"/>
        </w:rPr>
        <w:t>micro grid</w:t>
      </w:r>
      <w:r w:rsidR="00563273" w:rsidRPr="00C24AE2">
        <w:rPr>
          <w:rFonts w:ascii="Times New Roman" w:hAnsi="Times New Roman" w:cs="Times New Roman"/>
          <w:sz w:val="28"/>
          <w:szCs w:val="28"/>
        </w:rPr>
        <w:t xml:space="preserve"> (MG) is a reasonable solution.</w:t>
      </w:r>
    </w:p>
    <w:p w:rsidR="002538D0" w:rsidRPr="00F04EDC" w:rsidRDefault="002538D0" w:rsidP="00C24AE2">
      <w:pPr>
        <w:spacing w:line="360" w:lineRule="auto"/>
        <w:jc w:val="both"/>
        <w:rPr>
          <w:rFonts w:ascii="Times New Roman" w:hAnsi="Times New Roman" w:cs="Times New Roman"/>
          <w:b/>
          <w:sz w:val="28"/>
          <w:szCs w:val="28"/>
        </w:rPr>
      </w:pPr>
      <w:r w:rsidRPr="00F04EDC">
        <w:rPr>
          <w:rFonts w:ascii="Times New Roman" w:hAnsi="Times New Roman" w:cs="Times New Roman"/>
          <w:b/>
          <w:sz w:val="28"/>
          <w:szCs w:val="28"/>
        </w:rPr>
        <w:t>DISADVANTAGES:</w:t>
      </w:r>
    </w:p>
    <w:p w:rsidR="002538D0" w:rsidRPr="00F04EDC" w:rsidRDefault="002538D0" w:rsidP="00F04EDC">
      <w:pPr>
        <w:pStyle w:val="ListParagraph"/>
        <w:numPr>
          <w:ilvl w:val="0"/>
          <w:numId w:val="3"/>
        </w:numPr>
        <w:spacing w:line="360" w:lineRule="auto"/>
        <w:jc w:val="both"/>
        <w:rPr>
          <w:rFonts w:ascii="Times New Roman" w:hAnsi="Times New Roman" w:cs="Times New Roman"/>
          <w:sz w:val="28"/>
          <w:szCs w:val="28"/>
        </w:rPr>
      </w:pPr>
      <w:r w:rsidRPr="00F04EDC">
        <w:rPr>
          <w:rFonts w:ascii="Times New Roman" w:hAnsi="Times New Roman" w:cs="Times New Roman"/>
          <w:sz w:val="28"/>
          <w:szCs w:val="28"/>
        </w:rPr>
        <w:t>Centralized control schemes can be subject to single-point failure that may be attacked in physical and/or cyber forms</w:t>
      </w:r>
    </w:p>
    <w:p w:rsidR="002538D0" w:rsidRDefault="002538D0" w:rsidP="00F04EDC">
      <w:pPr>
        <w:pStyle w:val="ListParagraph"/>
        <w:numPr>
          <w:ilvl w:val="0"/>
          <w:numId w:val="3"/>
        </w:numPr>
        <w:spacing w:line="360" w:lineRule="auto"/>
        <w:jc w:val="both"/>
        <w:rPr>
          <w:rFonts w:ascii="Times New Roman" w:hAnsi="Times New Roman" w:cs="Times New Roman"/>
          <w:sz w:val="28"/>
          <w:szCs w:val="28"/>
        </w:rPr>
      </w:pPr>
      <w:r w:rsidRPr="00F04EDC">
        <w:rPr>
          <w:rFonts w:ascii="Times New Roman" w:hAnsi="Times New Roman" w:cs="Times New Roman"/>
          <w:sz w:val="28"/>
          <w:szCs w:val="28"/>
        </w:rPr>
        <w:t>Due to the absence of reliable encryption in communication protocols and lack of firewalls because of latency concerns, the SCADA communication networks are exposed to cyber-attacks</w:t>
      </w:r>
      <w:r w:rsidR="007E43E3" w:rsidRPr="00F04EDC">
        <w:rPr>
          <w:rFonts w:ascii="Times New Roman" w:hAnsi="Times New Roman" w:cs="Times New Roman"/>
          <w:sz w:val="28"/>
          <w:szCs w:val="28"/>
        </w:rPr>
        <w:t>.</w:t>
      </w:r>
    </w:p>
    <w:p w:rsidR="00F04EDC" w:rsidRDefault="00F04EDC" w:rsidP="00F04EDC">
      <w:pPr>
        <w:spacing w:line="360" w:lineRule="auto"/>
        <w:jc w:val="both"/>
        <w:rPr>
          <w:rFonts w:ascii="Times New Roman" w:hAnsi="Times New Roman" w:cs="Times New Roman"/>
          <w:sz w:val="28"/>
          <w:szCs w:val="28"/>
        </w:rPr>
      </w:pPr>
    </w:p>
    <w:p w:rsidR="00F04EDC" w:rsidRDefault="00F04EDC" w:rsidP="00F04EDC">
      <w:pPr>
        <w:spacing w:line="360" w:lineRule="auto"/>
        <w:jc w:val="both"/>
        <w:rPr>
          <w:rFonts w:ascii="Times New Roman" w:hAnsi="Times New Roman" w:cs="Times New Roman"/>
          <w:sz w:val="28"/>
          <w:szCs w:val="28"/>
        </w:rPr>
      </w:pPr>
    </w:p>
    <w:p w:rsidR="00F04EDC" w:rsidRDefault="00F04EDC" w:rsidP="00F04EDC">
      <w:pPr>
        <w:spacing w:line="360" w:lineRule="auto"/>
        <w:jc w:val="both"/>
        <w:rPr>
          <w:rFonts w:ascii="Times New Roman" w:hAnsi="Times New Roman" w:cs="Times New Roman"/>
          <w:sz w:val="28"/>
          <w:szCs w:val="28"/>
        </w:rPr>
      </w:pPr>
    </w:p>
    <w:p w:rsidR="00F04EDC" w:rsidRDefault="00F04EDC" w:rsidP="00F04EDC">
      <w:pPr>
        <w:spacing w:line="360" w:lineRule="auto"/>
        <w:jc w:val="both"/>
        <w:rPr>
          <w:rFonts w:ascii="Times New Roman" w:hAnsi="Times New Roman" w:cs="Times New Roman"/>
          <w:sz w:val="28"/>
          <w:szCs w:val="28"/>
        </w:rPr>
      </w:pPr>
    </w:p>
    <w:p w:rsidR="00F04EDC" w:rsidRDefault="00F04EDC" w:rsidP="00F04EDC">
      <w:pPr>
        <w:spacing w:line="360" w:lineRule="auto"/>
        <w:jc w:val="both"/>
        <w:rPr>
          <w:rFonts w:ascii="Times New Roman" w:hAnsi="Times New Roman" w:cs="Times New Roman"/>
          <w:sz w:val="28"/>
          <w:szCs w:val="28"/>
        </w:rPr>
      </w:pPr>
    </w:p>
    <w:p w:rsidR="00F04EDC" w:rsidRPr="00F04EDC" w:rsidRDefault="00F04EDC" w:rsidP="00F04EDC">
      <w:pPr>
        <w:spacing w:line="360" w:lineRule="auto"/>
        <w:jc w:val="both"/>
        <w:rPr>
          <w:rFonts w:ascii="Times New Roman" w:hAnsi="Times New Roman" w:cs="Times New Roman"/>
          <w:sz w:val="28"/>
          <w:szCs w:val="28"/>
        </w:rPr>
      </w:pPr>
    </w:p>
    <w:p w:rsidR="006B0120" w:rsidRPr="00F04EDC" w:rsidRDefault="007E43E3" w:rsidP="00C24AE2">
      <w:pPr>
        <w:spacing w:line="360" w:lineRule="auto"/>
        <w:jc w:val="both"/>
        <w:rPr>
          <w:rFonts w:ascii="Times New Roman" w:hAnsi="Times New Roman" w:cs="Times New Roman"/>
          <w:b/>
          <w:sz w:val="28"/>
          <w:szCs w:val="28"/>
        </w:rPr>
      </w:pPr>
      <w:r w:rsidRPr="00F04EDC">
        <w:rPr>
          <w:rFonts w:ascii="Times New Roman" w:hAnsi="Times New Roman" w:cs="Times New Roman"/>
          <w:b/>
          <w:sz w:val="28"/>
          <w:szCs w:val="28"/>
        </w:rPr>
        <w:lastRenderedPageBreak/>
        <w:t>PROPOSED SYSTEM:</w:t>
      </w:r>
      <w:r w:rsidR="006B0120" w:rsidRPr="00F04EDC">
        <w:rPr>
          <w:rFonts w:ascii="Times New Roman" w:hAnsi="Times New Roman" w:cs="Times New Roman"/>
          <w:b/>
          <w:sz w:val="28"/>
          <w:szCs w:val="28"/>
        </w:rPr>
        <w:t xml:space="preserve"> </w:t>
      </w:r>
    </w:p>
    <w:p w:rsidR="007E43E3" w:rsidRPr="00C24AE2" w:rsidRDefault="006B0120" w:rsidP="00C24AE2">
      <w:pPr>
        <w:spacing w:line="360" w:lineRule="auto"/>
        <w:jc w:val="both"/>
        <w:rPr>
          <w:rFonts w:ascii="Times New Roman" w:hAnsi="Times New Roman" w:cs="Times New Roman"/>
          <w:sz w:val="28"/>
          <w:szCs w:val="28"/>
        </w:rPr>
      </w:pPr>
      <w:r w:rsidRPr="00C24AE2">
        <w:rPr>
          <w:rFonts w:ascii="Times New Roman" w:hAnsi="Times New Roman" w:cs="Times New Roman"/>
          <w:sz w:val="28"/>
          <w:szCs w:val="28"/>
        </w:rPr>
        <w:t>SI can solve integrate renewable energy resources (RESs), modern controllable electric loads, and stor</w:t>
      </w:r>
      <w:r w:rsidR="00F04EDC">
        <w:rPr>
          <w:rFonts w:ascii="Times New Roman" w:hAnsi="Times New Roman" w:cs="Times New Roman"/>
          <w:sz w:val="28"/>
          <w:szCs w:val="28"/>
        </w:rPr>
        <w:t xml:space="preserve">age devices into an islanded MG. </w:t>
      </w:r>
      <w:r w:rsidRPr="00C24AE2">
        <w:rPr>
          <w:rFonts w:ascii="Times New Roman" w:hAnsi="Times New Roman" w:cs="Times New Roman"/>
          <w:sz w:val="28"/>
          <w:szCs w:val="28"/>
        </w:rPr>
        <w:t xml:space="preserve">Operating of these units in the AC paradigm is a practical choice to improve its efficiency. Compared to the centralized communication scheme, to avoid a single point of failure, applying distributed controllers’ approach is a technical way to enhance </w:t>
      </w:r>
      <w:proofErr w:type="spellStart"/>
      <w:r w:rsidRPr="00C24AE2">
        <w:rPr>
          <w:rFonts w:ascii="Times New Roman" w:hAnsi="Times New Roman" w:cs="Times New Roman"/>
          <w:sz w:val="28"/>
          <w:szCs w:val="28"/>
        </w:rPr>
        <w:t>MGs’</w:t>
      </w:r>
      <w:proofErr w:type="spellEnd"/>
      <w:r w:rsidRPr="00C24AE2">
        <w:rPr>
          <w:rFonts w:ascii="Times New Roman" w:hAnsi="Times New Roman" w:cs="Times New Roman"/>
          <w:sz w:val="28"/>
          <w:szCs w:val="28"/>
        </w:rPr>
        <w:t xml:space="preserve"> robustness a</w:t>
      </w:r>
      <w:r w:rsidR="002375D2">
        <w:rPr>
          <w:rFonts w:ascii="Times New Roman" w:hAnsi="Times New Roman" w:cs="Times New Roman"/>
          <w:sz w:val="28"/>
          <w:szCs w:val="28"/>
        </w:rPr>
        <w:t xml:space="preserve">nd stability. </w:t>
      </w:r>
      <w:r w:rsidRPr="00C24AE2">
        <w:rPr>
          <w:rFonts w:ascii="Times New Roman" w:hAnsi="Times New Roman" w:cs="Times New Roman"/>
          <w:sz w:val="28"/>
          <w:szCs w:val="28"/>
        </w:rPr>
        <w:t>The distributed control method requires transmitting a lesser amount of data and less traffic in communication links than the integrated communication approach</w:t>
      </w:r>
      <w:r w:rsidR="009710DA">
        <w:rPr>
          <w:rFonts w:ascii="Times New Roman" w:hAnsi="Times New Roman" w:cs="Times New Roman"/>
          <w:sz w:val="28"/>
          <w:szCs w:val="28"/>
        </w:rPr>
        <w:t>.</w:t>
      </w:r>
      <w:r w:rsidRPr="00C24AE2">
        <w:rPr>
          <w:rFonts w:ascii="Times New Roman" w:hAnsi="Times New Roman" w:cs="Times New Roman"/>
          <w:sz w:val="28"/>
          <w:szCs w:val="28"/>
        </w:rPr>
        <w:t xml:space="preserve"> Cooperative secondary controllers in MGs have been applied for purposes such as regulation of average voltage, proportional load-sharing, and energy balancing. High-level functions such as unit commitment and global optimization algorithms can be performed in conventional central approach with supervisory control and data acquisition (SCADA) that offers an efficient integration of crucial subsystems</w:t>
      </w:r>
    </w:p>
    <w:p w:rsidR="00B17210" w:rsidRPr="009710DA" w:rsidRDefault="00B17210" w:rsidP="00C24AE2">
      <w:pPr>
        <w:spacing w:line="360" w:lineRule="auto"/>
        <w:jc w:val="both"/>
        <w:rPr>
          <w:rFonts w:ascii="Times New Roman" w:hAnsi="Times New Roman" w:cs="Times New Roman"/>
          <w:b/>
          <w:sz w:val="28"/>
          <w:szCs w:val="28"/>
        </w:rPr>
      </w:pPr>
      <w:r w:rsidRPr="009710DA">
        <w:rPr>
          <w:rFonts w:ascii="Times New Roman" w:hAnsi="Times New Roman" w:cs="Times New Roman"/>
          <w:b/>
          <w:sz w:val="28"/>
          <w:szCs w:val="28"/>
        </w:rPr>
        <w:t>ADVANTAGES:</w:t>
      </w:r>
    </w:p>
    <w:p w:rsidR="007C73FE" w:rsidRPr="009710DA" w:rsidRDefault="00C24AE2" w:rsidP="009710DA">
      <w:pPr>
        <w:pStyle w:val="ListParagraph"/>
        <w:numPr>
          <w:ilvl w:val="0"/>
          <w:numId w:val="4"/>
        </w:numPr>
        <w:spacing w:line="360" w:lineRule="auto"/>
        <w:jc w:val="both"/>
        <w:rPr>
          <w:rFonts w:ascii="Times New Roman" w:hAnsi="Times New Roman" w:cs="Times New Roman"/>
          <w:sz w:val="28"/>
          <w:szCs w:val="28"/>
        </w:rPr>
      </w:pPr>
      <w:r w:rsidRPr="009710DA">
        <w:rPr>
          <w:rFonts w:ascii="Times New Roman" w:hAnsi="Times New Roman" w:cs="Times New Roman"/>
          <w:sz w:val="28"/>
          <w:szCs w:val="28"/>
        </w:rPr>
        <w:t>The reliable and quick performance of the presented technique is illustrated through different scenarios.</w:t>
      </w:r>
    </w:p>
    <w:p w:rsidR="00C24AE2" w:rsidRPr="009710DA" w:rsidRDefault="00C24AE2" w:rsidP="009710DA">
      <w:pPr>
        <w:pStyle w:val="ListParagraph"/>
        <w:numPr>
          <w:ilvl w:val="0"/>
          <w:numId w:val="4"/>
        </w:numPr>
        <w:spacing w:line="360" w:lineRule="auto"/>
        <w:jc w:val="both"/>
        <w:rPr>
          <w:rFonts w:ascii="Times New Roman" w:hAnsi="Times New Roman" w:cs="Times New Roman"/>
          <w:sz w:val="28"/>
          <w:szCs w:val="28"/>
        </w:rPr>
      </w:pPr>
      <w:r w:rsidRPr="009710DA">
        <w:rPr>
          <w:rFonts w:ascii="Times New Roman" w:hAnsi="Times New Roman" w:cs="Times New Roman"/>
          <w:sz w:val="28"/>
          <w:szCs w:val="28"/>
        </w:rPr>
        <w:t>The wavelet singular entropy can accurately detect FDIA in current and voltage, and they can be distinguished from the normal operating condition events.</w:t>
      </w:r>
    </w:p>
    <w:p w:rsidR="00F04EDC" w:rsidRPr="009710DA" w:rsidRDefault="00F04EDC" w:rsidP="009710DA">
      <w:pPr>
        <w:pStyle w:val="ListParagraph"/>
        <w:numPr>
          <w:ilvl w:val="0"/>
          <w:numId w:val="4"/>
        </w:numPr>
        <w:spacing w:line="360" w:lineRule="auto"/>
        <w:jc w:val="both"/>
        <w:rPr>
          <w:rFonts w:ascii="Times New Roman" w:hAnsi="Times New Roman" w:cs="Times New Roman"/>
          <w:sz w:val="28"/>
          <w:szCs w:val="28"/>
        </w:rPr>
      </w:pPr>
      <w:r w:rsidRPr="009710DA">
        <w:rPr>
          <w:rFonts w:ascii="Times New Roman" w:hAnsi="Times New Roman" w:cs="Times New Roman"/>
          <w:sz w:val="28"/>
          <w:szCs w:val="28"/>
        </w:rPr>
        <w:t>The simulation results confirm the high-performance capability of the proposed FDIA detection method.</w:t>
      </w:r>
    </w:p>
    <w:p w:rsidR="00C24AE2" w:rsidRPr="00C24AE2" w:rsidRDefault="00C24AE2" w:rsidP="00C24AE2">
      <w:pPr>
        <w:spacing w:line="360" w:lineRule="auto"/>
        <w:jc w:val="both"/>
        <w:rPr>
          <w:rFonts w:ascii="Times New Roman" w:hAnsi="Times New Roman" w:cs="Times New Roman"/>
          <w:sz w:val="28"/>
          <w:szCs w:val="28"/>
        </w:rPr>
      </w:pPr>
    </w:p>
    <w:p w:rsidR="00C24AE2" w:rsidRPr="00C24AE2" w:rsidRDefault="00C24AE2" w:rsidP="00C24AE2">
      <w:pPr>
        <w:spacing w:line="360" w:lineRule="auto"/>
        <w:jc w:val="both"/>
        <w:rPr>
          <w:rFonts w:ascii="Times New Roman" w:hAnsi="Times New Roman" w:cs="Times New Roman"/>
          <w:sz w:val="28"/>
          <w:szCs w:val="28"/>
        </w:rPr>
      </w:pPr>
    </w:p>
    <w:p w:rsidR="00C24AE2" w:rsidRPr="00C24AE2" w:rsidRDefault="00C24AE2" w:rsidP="00C24AE2">
      <w:pPr>
        <w:spacing w:line="360" w:lineRule="auto"/>
        <w:jc w:val="both"/>
        <w:rPr>
          <w:rFonts w:ascii="Times New Roman" w:hAnsi="Times New Roman" w:cs="Times New Roman"/>
          <w:b/>
          <w:sz w:val="28"/>
          <w:szCs w:val="28"/>
        </w:rPr>
      </w:pPr>
      <w:r w:rsidRPr="00C24AE2">
        <w:rPr>
          <w:rFonts w:ascii="Times New Roman" w:hAnsi="Times New Roman" w:cs="Times New Roman"/>
          <w:b/>
          <w:sz w:val="28"/>
          <w:szCs w:val="28"/>
        </w:rPr>
        <w:lastRenderedPageBreak/>
        <w:t>SYSTEM SPECIFICATION</w:t>
      </w:r>
    </w:p>
    <w:p w:rsidR="00C24AE2" w:rsidRPr="00C24AE2" w:rsidRDefault="00C24AE2" w:rsidP="00C24AE2">
      <w:pPr>
        <w:spacing w:line="360" w:lineRule="auto"/>
        <w:jc w:val="both"/>
        <w:rPr>
          <w:rFonts w:ascii="Times New Roman" w:hAnsi="Times New Roman" w:cs="Times New Roman"/>
          <w:b/>
          <w:sz w:val="28"/>
          <w:szCs w:val="28"/>
        </w:rPr>
      </w:pPr>
      <w:r w:rsidRPr="00C24AE2">
        <w:rPr>
          <w:rFonts w:ascii="Times New Roman" w:hAnsi="Times New Roman" w:cs="Times New Roman"/>
          <w:b/>
          <w:sz w:val="28"/>
          <w:szCs w:val="28"/>
        </w:rPr>
        <w:t>HARDWARE REQUIREMENTS:</w:t>
      </w:r>
    </w:p>
    <w:p w:rsidR="00C24AE2" w:rsidRPr="00C24AE2" w:rsidRDefault="00C24AE2" w:rsidP="00C24AE2">
      <w:pPr>
        <w:pStyle w:val="ListParagraph"/>
        <w:numPr>
          <w:ilvl w:val="0"/>
          <w:numId w:val="1"/>
        </w:numPr>
        <w:spacing w:line="360" w:lineRule="auto"/>
        <w:jc w:val="both"/>
        <w:rPr>
          <w:rFonts w:ascii="Times New Roman" w:hAnsi="Times New Roman" w:cs="Times New Roman"/>
          <w:sz w:val="28"/>
          <w:szCs w:val="28"/>
          <w:lang w:val="en-GB"/>
        </w:rPr>
      </w:pPr>
      <w:r w:rsidRPr="00C24AE2">
        <w:rPr>
          <w:rFonts w:ascii="Times New Roman" w:hAnsi="Times New Roman" w:cs="Times New Roman"/>
          <w:sz w:val="28"/>
          <w:szCs w:val="28"/>
          <w:lang w:val="en-GB"/>
        </w:rPr>
        <w:t>Processor</w:t>
      </w:r>
      <w:r w:rsidRPr="00C24AE2">
        <w:rPr>
          <w:rFonts w:ascii="Times New Roman" w:hAnsi="Times New Roman" w:cs="Times New Roman"/>
          <w:sz w:val="28"/>
          <w:szCs w:val="28"/>
          <w:lang w:val="en-GB"/>
        </w:rPr>
        <w:tab/>
      </w:r>
      <w:r w:rsidRPr="00C24AE2">
        <w:rPr>
          <w:rFonts w:ascii="Times New Roman" w:hAnsi="Times New Roman" w:cs="Times New Roman"/>
          <w:sz w:val="28"/>
          <w:szCs w:val="28"/>
          <w:lang w:val="en-GB"/>
        </w:rPr>
        <w:tab/>
        <w:t>:</w:t>
      </w:r>
      <w:r w:rsidRPr="00C24AE2">
        <w:rPr>
          <w:rFonts w:ascii="Times New Roman" w:hAnsi="Times New Roman" w:cs="Times New Roman"/>
          <w:sz w:val="28"/>
          <w:szCs w:val="28"/>
          <w:lang w:val="en-GB"/>
        </w:rPr>
        <w:tab/>
        <w:t>Intel Core i3 Processor</w:t>
      </w:r>
    </w:p>
    <w:p w:rsidR="00C24AE2" w:rsidRPr="00C24AE2" w:rsidRDefault="00C24AE2" w:rsidP="00C24AE2">
      <w:pPr>
        <w:pStyle w:val="ListParagraph"/>
        <w:numPr>
          <w:ilvl w:val="0"/>
          <w:numId w:val="1"/>
        </w:numPr>
        <w:spacing w:line="360" w:lineRule="auto"/>
        <w:jc w:val="both"/>
        <w:rPr>
          <w:rFonts w:ascii="Times New Roman" w:hAnsi="Times New Roman" w:cs="Times New Roman"/>
          <w:sz w:val="28"/>
          <w:szCs w:val="28"/>
          <w:lang w:val="en-GB"/>
        </w:rPr>
      </w:pPr>
      <w:r w:rsidRPr="00C24AE2">
        <w:rPr>
          <w:rFonts w:ascii="Times New Roman" w:hAnsi="Times New Roman" w:cs="Times New Roman"/>
          <w:sz w:val="28"/>
          <w:szCs w:val="28"/>
          <w:lang w:val="en-GB"/>
        </w:rPr>
        <w:t>Speed</w:t>
      </w:r>
      <w:r w:rsidRPr="00C24AE2">
        <w:rPr>
          <w:rFonts w:ascii="Times New Roman" w:hAnsi="Times New Roman" w:cs="Times New Roman"/>
          <w:sz w:val="28"/>
          <w:szCs w:val="28"/>
          <w:lang w:val="en-GB"/>
        </w:rPr>
        <w:tab/>
      </w:r>
      <w:r w:rsidRPr="00C24AE2">
        <w:rPr>
          <w:rFonts w:ascii="Times New Roman" w:hAnsi="Times New Roman" w:cs="Times New Roman"/>
          <w:sz w:val="28"/>
          <w:szCs w:val="28"/>
          <w:lang w:val="en-GB"/>
        </w:rPr>
        <w:tab/>
      </w:r>
      <w:r w:rsidRPr="00C24AE2">
        <w:rPr>
          <w:rFonts w:ascii="Times New Roman" w:hAnsi="Times New Roman" w:cs="Times New Roman"/>
          <w:sz w:val="28"/>
          <w:szCs w:val="28"/>
          <w:lang w:val="en-GB"/>
        </w:rPr>
        <w:tab/>
        <w:t xml:space="preserve">:   </w:t>
      </w:r>
      <w:r w:rsidRPr="00C24AE2">
        <w:rPr>
          <w:rFonts w:ascii="Times New Roman" w:hAnsi="Times New Roman" w:cs="Times New Roman"/>
          <w:sz w:val="28"/>
          <w:szCs w:val="28"/>
          <w:lang w:val="en-GB"/>
        </w:rPr>
        <w:tab/>
        <w:t>2.5 GHz</w:t>
      </w:r>
    </w:p>
    <w:p w:rsidR="00C24AE2" w:rsidRPr="00C24AE2" w:rsidRDefault="00C24AE2" w:rsidP="00C24AE2">
      <w:pPr>
        <w:pStyle w:val="ListParagraph"/>
        <w:numPr>
          <w:ilvl w:val="0"/>
          <w:numId w:val="1"/>
        </w:numPr>
        <w:spacing w:line="360" w:lineRule="auto"/>
        <w:jc w:val="both"/>
        <w:rPr>
          <w:rFonts w:ascii="Times New Roman" w:hAnsi="Times New Roman" w:cs="Times New Roman"/>
          <w:sz w:val="28"/>
          <w:szCs w:val="28"/>
          <w:lang w:val="en-GB"/>
        </w:rPr>
      </w:pPr>
      <w:r w:rsidRPr="00C24AE2">
        <w:rPr>
          <w:rFonts w:ascii="Times New Roman" w:hAnsi="Times New Roman" w:cs="Times New Roman"/>
          <w:sz w:val="28"/>
          <w:szCs w:val="28"/>
          <w:lang w:val="en-GB"/>
        </w:rPr>
        <w:t>RAM</w:t>
      </w:r>
      <w:r w:rsidRPr="00C24AE2">
        <w:rPr>
          <w:rFonts w:ascii="Times New Roman" w:hAnsi="Times New Roman" w:cs="Times New Roman"/>
          <w:sz w:val="28"/>
          <w:szCs w:val="28"/>
          <w:lang w:val="en-GB"/>
        </w:rPr>
        <w:tab/>
      </w:r>
      <w:r w:rsidRPr="00C24AE2">
        <w:rPr>
          <w:rFonts w:ascii="Times New Roman" w:hAnsi="Times New Roman" w:cs="Times New Roman"/>
          <w:sz w:val="28"/>
          <w:szCs w:val="28"/>
          <w:lang w:val="en-GB"/>
        </w:rPr>
        <w:tab/>
      </w:r>
      <w:r w:rsidRPr="00C24AE2">
        <w:rPr>
          <w:rFonts w:ascii="Times New Roman" w:hAnsi="Times New Roman" w:cs="Times New Roman"/>
          <w:sz w:val="28"/>
          <w:szCs w:val="28"/>
          <w:lang w:val="en-GB"/>
        </w:rPr>
        <w:tab/>
        <w:t xml:space="preserve">:   </w:t>
      </w:r>
      <w:r w:rsidRPr="00C24AE2">
        <w:rPr>
          <w:rFonts w:ascii="Times New Roman" w:hAnsi="Times New Roman" w:cs="Times New Roman"/>
          <w:sz w:val="28"/>
          <w:szCs w:val="28"/>
          <w:lang w:val="en-GB"/>
        </w:rPr>
        <w:tab/>
        <w:t>2GB(min)</w:t>
      </w:r>
    </w:p>
    <w:p w:rsidR="00C24AE2" w:rsidRPr="00C24AE2" w:rsidRDefault="00C24AE2" w:rsidP="00C24AE2">
      <w:pPr>
        <w:pStyle w:val="ListParagraph"/>
        <w:numPr>
          <w:ilvl w:val="0"/>
          <w:numId w:val="1"/>
        </w:numPr>
        <w:spacing w:line="360" w:lineRule="auto"/>
        <w:jc w:val="both"/>
        <w:rPr>
          <w:rFonts w:ascii="Times New Roman" w:hAnsi="Times New Roman" w:cs="Times New Roman"/>
          <w:sz w:val="28"/>
          <w:szCs w:val="28"/>
          <w:lang w:val="en-GB"/>
        </w:rPr>
      </w:pPr>
      <w:r w:rsidRPr="00C24AE2">
        <w:rPr>
          <w:rFonts w:ascii="Times New Roman" w:hAnsi="Times New Roman" w:cs="Times New Roman"/>
          <w:sz w:val="28"/>
          <w:szCs w:val="28"/>
          <w:lang w:val="en-GB"/>
        </w:rPr>
        <w:t>Hard Disk</w:t>
      </w:r>
      <w:r w:rsidRPr="00C24AE2">
        <w:rPr>
          <w:rFonts w:ascii="Times New Roman" w:hAnsi="Times New Roman" w:cs="Times New Roman"/>
          <w:sz w:val="28"/>
          <w:szCs w:val="28"/>
          <w:lang w:val="en-GB"/>
        </w:rPr>
        <w:tab/>
      </w:r>
      <w:r w:rsidRPr="00C24AE2">
        <w:rPr>
          <w:rFonts w:ascii="Times New Roman" w:hAnsi="Times New Roman" w:cs="Times New Roman"/>
          <w:sz w:val="28"/>
          <w:szCs w:val="28"/>
          <w:lang w:val="en-GB"/>
        </w:rPr>
        <w:tab/>
        <w:t>:</w:t>
      </w:r>
      <w:r w:rsidRPr="00C24AE2">
        <w:rPr>
          <w:rFonts w:ascii="Times New Roman" w:hAnsi="Times New Roman" w:cs="Times New Roman"/>
          <w:sz w:val="28"/>
          <w:szCs w:val="28"/>
          <w:lang w:val="en-GB"/>
        </w:rPr>
        <w:tab/>
        <w:t>500MB</w:t>
      </w:r>
    </w:p>
    <w:p w:rsidR="00C24AE2" w:rsidRPr="00C24AE2" w:rsidRDefault="00C24AE2" w:rsidP="00C24AE2">
      <w:pPr>
        <w:pStyle w:val="ListParagraph"/>
        <w:numPr>
          <w:ilvl w:val="0"/>
          <w:numId w:val="1"/>
        </w:numPr>
        <w:spacing w:line="360" w:lineRule="auto"/>
        <w:jc w:val="both"/>
        <w:rPr>
          <w:rFonts w:ascii="Times New Roman" w:hAnsi="Times New Roman" w:cs="Times New Roman"/>
          <w:sz w:val="28"/>
          <w:szCs w:val="28"/>
          <w:lang w:val="en-GB"/>
        </w:rPr>
      </w:pPr>
      <w:r w:rsidRPr="00C24AE2">
        <w:rPr>
          <w:rFonts w:ascii="Times New Roman" w:hAnsi="Times New Roman" w:cs="Times New Roman"/>
          <w:sz w:val="28"/>
          <w:szCs w:val="28"/>
          <w:lang w:val="en-GB"/>
        </w:rPr>
        <w:t>Key Board</w:t>
      </w:r>
      <w:r w:rsidRPr="00C24AE2">
        <w:rPr>
          <w:rFonts w:ascii="Times New Roman" w:hAnsi="Times New Roman" w:cs="Times New Roman"/>
          <w:sz w:val="28"/>
          <w:szCs w:val="28"/>
          <w:lang w:val="en-GB"/>
        </w:rPr>
        <w:tab/>
      </w:r>
      <w:r w:rsidRPr="00C24AE2">
        <w:rPr>
          <w:rFonts w:ascii="Times New Roman" w:hAnsi="Times New Roman" w:cs="Times New Roman"/>
          <w:sz w:val="28"/>
          <w:szCs w:val="28"/>
          <w:lang w:val="en-GB"/>
        </w:rPr>
        <w:tab/>
        <w:t xml:space="preserve">:   </w:t>
      </w:r>
      <w:r w:rsidRPr="00C24AE2">
        <w:rPr>
          <w:rFonts w:ascii="Times New Roman" w:hAnsi="Times New Roman" w:cs="Times New Roman"/>
          <w:sz w:val="28"/>
          <w:szCs w:val="28"/>
          <w:lang w:val="en-GB"/>
        </w:rPr>
        <w:tab/>
        <w:t>Standard Windows Keyboard</w:t>
      </w:r>
    </w:p>
    <w:p w:rsidR="00C24AE2" w:rsidRPr="00C24AE2" w:rsidRDefault="00C24AE2" w:rsidP="00C24AE2">
      <w:pPr>
        <w:pStyle w:val="ListParagraph"/>
        <w:numPr>
          <w:ilvl w:val="0"/>
          <w:numId w:val="1"/>
        </w:numPr>
        <w:spacing w:line="360" w:lineRule="auto"/>
        <w:jc w:val="both"/>
        <w:rPr>
          <w:rFonts w:ascii="Times New Roman" w:hAnsi="Times New Roman" w:cs="Times New Roman"/>
          <w:sz w:val="28"/>
          <w:szCs w:val="28"/>
          <w:lang w:val="en-GB"/>
        </w:rPr>
      </w:pPr>
      <w:r w:rsidRPr="00C24AE2">
        <w:rPr>
          <w:rFonts w:ascii="Times New Roman" w:hAnsi="Times New Roman" w:cs="Times New Roman"/>
          <w:sz w:val="28"/>
          <w:szCs w:val="28"/>
          <w:lang w:val="en-GB"/>
        </w:rPr>
        <w:t>Mouse</w:t>
      </w:r>
      <w:r w:rsidRPr="00C24AE2">
        <w:rPr>
          <w:rFonts w:ascii="Times New Roman" w:hAnsi="Times New Roman" w:cs="Times New Roman"/>
          <w:sz w:val="28"/>
          <w:szCs w:val="28"/>
          <w:lang w:val="en-GB"/>
        </w:rPr>
        <w:tab/>
        <w:t xml:space="preserve">        </w:t>
      </w:r>
      <w:r w:rsidRPr="00C24AE2">
        <w:rPr>
          <w:rFonts w:ascii="Times New Roman" w:hAnsi="Times New Roman" w:cs="Times New Roman"/>
          <w:sz w:val="28"/>
          <w:szCs w:val="28"/>
          <w:lang w:val="en-GB"/>
        </w:rPr>
        <w:tab/>
        <w:t xml:space="preserve">:    </w:t>
      </w:r>
      <w:r w:rsidRPr="00C24AE2">
        <w:rPr>
          <w:rFonts w:ascii="Times New Roman" w:hAnsi="Times New Roman" w:cs="Times New Roman"/>
          <w:sz w:val="28"/>
          <w:szCs w:val="28"/>
          <w:lang w:val="en-GB"/>
        </w:rPr>
        <w:tab/>
        <w:t>Two or Three Button Mouse</w:t>
      </w:r>
    </w:p>
    <w:p w:rsidR="00C24AE2" w:rsidRPr="00C24AE2" w:rsidRDefault="00C24AE2" w:rsidP="00C24AE2">
      <w:pPr>
        <w:pStyle w:val="ListParagraph"/>
        <w:numPr>
          <w:ilvl w:val="0"/>
          <w:numId w:val="1"/>
        </w:numPr>
        <w:spacing w:line="360" w:lineRule="auto"/>
        <w:jc w:val="both"/>
        <w:rPr>
          <w:rFonts w:ascii="Times New Roman" w:hAnsi="Times New Roman" w:cs="Times New Roman"/>
          <w:sz w:val="28"/>
          <w:szCs w:val="28"/>
          <w:lang w:val="en-GB"/>
        </w:rPr>
      </w:pPr>
      <w:r w:rsidRPr="00C24AE2">
        <w:rPr>
          <w:rFonts w:ascii="Times New Roman" w:hAnsi="Times New Roman" w:cs="Times New Roman"/>
          <w:sz w:val="28"/>
          <w:szCs w:val="28"/>
          <w:lang w:val="en-GB"/>
        </w:rPr>
        <w:t>Monitor</w:t>
      </w:r>
      <w:r w:rsidRPr="00C24AE2">
        <w:rPr>
          <w:rFonts w:ascii="Times New Roman" w:hAnsi="Times New Roman" w:cs="Times New Roman"/>
          <w:sz w:val="28"/>
          <w:szCs w:val="28"/>
          <w:lang w:val="en-GB"/>
        </w:rPr>
        <w:tab/>
      </w:r>
      <w:r w:rsidRPr="00C24AE2">
        <w:rPr>
          <w:rFonts w:ascii="Times New Roman" w:hAnsi="Times New Roman" w:cs="Times New Roman"/>
          <w:sz w:val="28"/>
          <w:szCs w:val="28"/>
          <w:lang w:val="en-GB"/>
        </w:rPr>
        <w:tab/>
        <w:t xml:space="preserve">:    </w:t>
      </w:r>
      <w:r w:rsidRPr="00C24AE2">
        <w:rPr>
          <w:rFonts w:ascii="Times New Roman" w:hAnsi="Times New Roman" w:cs="Times New Roman"/>
          <w:sz w:val="28"/>
          <w:szCs w:val="28"/>
          <w:lang w:val="en-GB"/>
        </w:rPr>
        <w:tab/>
        <w:t>LCD</w:t>
      </w:r>
    </w:p>
    <w:p w:rsidR="00C24AE2" w:rsidRPr="00C24AE2" w:rsidRDefault="00C24AE2" w:rsidP="00C24AE2">
      <w:pPr>
        <w:spacing w:line="360" w:lineRule="auto"/>
        <w:jc w:val="both"/>
        <w:rPr>
          <w:rFonts w:ascii="Times New Roman" w:hAnsi="Times New Roman" w:cs="Times New Roman"/>
          <w:sz w:val="28"/>
          <w:szCs w:val="28"/>
        </w:rPr>
      </w:pPr>
    </w:p>
    <w:p w:rsidR="00C24AE2" w:rsidRPr="00C24AE2" w:rsidRDefault="00C24AE2" w:rsidP="00C24AE2">
      <w:pPr>
        <w:spacing w:line="360" w:lineRule="auto"/>
        <w:jc w:val="both"/>
        <w:rPr>
          <w:rFonts w:ascii="Times New Roman" w:hAnsi="Times New Roman" w:cs="Times New Roman"/>
          <w:b/>
          <w:sz w:val="28"/>
          <w:szCs w:val="28"/>
        </w:rPr>
      </w:pPr>
      <w:r w:rsidRPr="00C24AE2">
        <w:rPr>
          <w:rFonts w:ascii="Times New Roman" w:hAnsi="Times New Roman" w:cs="Times New Roman"/>
          <w:b/>
          <w:sz w:val="28"/>
          <w:szCs w:val="28"/>
        </w:rPr>
        <w:t>SOFTWARE REQUIREMENTS:</w:t>
      </w:r>
    </w:p>
    <w:p w:rsidR="00C24AE2" w:rsidRPr="00C24AE2" w:rsidRDefault="00C24AE2" w:rsidP="00C24AE2">
      <w:pPr>
        <w:pStyle w:val="ListParagraph"/>
        <w:numPr>
          <w:ilvl w:val="0"/>
          <w:numId w:val="2"/>
        </w:numPr>
        <w:spacing w:line="360" w:lineRule="auto"/>
        <w:jc w:val="both"/>
        <w:rPr>
          <w:rFonts w:ascii="Times New Roman" w:hAnsi="Times New Roman" w:cs="Times New Roman"/>
          <w:sz w:val="28"/>
          <w:szCs w:val="28"/>
        </w:rPr>
      </w:pPr>
      <w:r w:rsidRPr="00C24AE2">
        <w:rPr>
          <w:rFonts w:ascii="Times New Roman" w:hAnsi="Times New Roman" w:cs="Times New Roman"/>
          <w:sz w:val="28"/>
          <w:szCs w:val="28"/>
        </w:rPr>
        <w:t>Operating System</w:t>
      </w:r>
      <w:r w:rsidRPr="00C24AE2">
        <w:rPr>
          <w:rFonts w:ascii="Times New Roman" w:hAnsi="Times New Roman" w:cs="Times New Roman"/>
          <w:sz w:val="28"/>
          <w:szCs w:val="28"/>
        </w:rPr>
        <w:tab/>
        <w:t xml:space="preserve">  </w:t>
      </w:r>
      <w:r w:rsidRPr="00C24AE2">
        <w:rPr>
          <w:rFonts w:ascii="Times New Roman" w:hAnsi="Times New Roman" w:cs="Times New Roman"/>
          <w:sz w:val="28"/>
          <w:szCs w:val="28"/>
        </w:rPr>
        <w:tab/>
        <w:t>:</w:t>
      </w:r>
      <w:r w:rsidRPr="00C24AE2">
        <w:rPr>
          <w:rFonts w:ascii="Times New Roman" w:hAnsi="Times New Roman" w:cs="Times New Roman"/>
          <w:sz w:val="28"/>
          <w:szCs w:val="28"/>
        </w:rPr>
        <w:tab/>
        <w:t>Windows7/10.</w:t>
      </w:r>
    </w:p>
    <w:p w:rsidR="00C24AE2" w:rsidRPr="00C24AE2" w:rsidRDefault="00C24AE2" w:rsidP="00C24AE2">
      <w:pPr>
        <w:pStyle w:val="ListParagraph"/>
        <w:numPr>
          <w:ilvl w:val="0"/>
          <w:numId w:val="2"/>
        </w:numPr>
        <w:spacing w:line="360" w:lineRule="auto"/>
        <w:jc w:val="both"/>
        <w:rPr>
          <w:rFonts w:ascii="Times New Roman" w:hAnsi="Times New Roman" w:cs="Times New Roman"/>
          <w:sz w:val="28"/>
          <w:szCs w:val="28"/>
        </w:rPr>
      </w:pPr>
      <w:r w:rsidRPr="00C24AE2">
        <w:rPr>
          <w:rFonts w:ascii="Times New Roman" w:hAnsi="Times New Roman" w:cs="Times New Roman"/>
          <w:sz w:val="28"/>
          <w:szCs w:val="28"/>
        </w:rPr>
        <w:t xml:space="preserve">Application Server  </w:t>
      </w:r>
      <w:r w:rsidRPr="00C24AE2">
        <w:rPr>
          <w:rFonts w:ascii="Times New Roman" w:hAnsi="Times New Roman" w:cs="Times New Roman"/>
          <w:sz w:val="28"/>
          <w:szCs w:val="28"/>
        </w:rPr>
        <w:tab/>
        <w:t xml:space="preserve">: </w:t>
      </w:r>
      <w:r w:rsidRPr="00C24AE2">
        <w:rPr>
          <w:rFonts w:ascii="Times New Roman" w:hAnsi="Times New Roman" w:cs="Times New Roman"/>
          <w:sz w:val="28"/>
          <w:szCs w:val="28"/>
        </w:rPr>
        <w:tab/>
        <w:t>Tomcat6.0/7/8.X.</w:t>
      </w:r>
    </w:p>
    <w:p w:rsidR="00C24AE2" w:rsidRPr="00C24AE2" w:rsidRDefault="00C24AE2" w:rsidP="00C24AE2">
      <w:pPr>
        <w:pStyle w:val="ListParagraph"/>
        <w:numPr>
          <w:ilvl w:val="0"/>
          <w:numId w:val="2"/>
        </w:numPr>
        <w:spacing w:line="360" w:lineRule="auto"/>
        <w:jc w:val="both"/>
        <w:rPr>
          <w:rFonts w:ascii="Times New Roman" w:hAnsi="Times New Roman" w:cs="Times New Roman"/>
          <w:sz w:val="28"/>
          <w:szCs w:val="28"/>
        </w:rPr>
      </w:pPr>
      <w:r w:rsidRPr="00C24AE2">
        <w:rPr>
          <w:rFonts w:ascii="Times New Roman" w:hAnsi="Times New Roman" w:cs="Times New Roman"/>
          <w:sz w:val="28"/>
          <w:szCs w:val="28"/>
        </w:rPr>
        <w:t>Front End</w:t>
      </w:r>
      <w:r w:rsidRPr="00C24AE2">
        <w:rPr>
          <w:rFonts w:ascii="Times New Roman" w:hAnsi="Times New Roman" w:cs="Times New Roman"/>
          <w:sz w:val="28"/>
          <w:szCs w:val="28"/>
        </w:rPr>
        <w:tab/>
      </w:r>
      <w:r w:rsidRPr="00C24AE2">
        <w:rPr>
          <w:rFonts w:ascii="Times New Roman" w:hAnsi="Times New Roman" w:cs="Times New Roman"/>
          <w:sz w:val="28"/>
          <w:szCs w:val="28"/>
        </w:rPr>
        <w:tab/>
      </w:r>
      <w:r w:rsidRPr="00C24AE2">
        <w:rPr>
          <w:rFonts w:ascii="Times New Roman" w:hAnsi="Times New Roman" w:cs="Times New Roman"/>
          <w:sz w:val="28"/>
          <w:szCs w:val="28"/>
        </w:rPr>
        <w:tab/>
        <w:t xml:space="preserve">: </w:t>
      </w:r>
      <w:r w:rsidRPr="00C24AE2">
        <w:rPr>
          <w:rFonts w:ascii="Times New Roman" w:hAnsi="Times New Roman" w:cs="Times New Roman"/>
          <w:sz w:val="28"/>
          <w:szCs w:val="28"/>
        </w:rPr>
        <w:tab/>
        <w:t>Java , HTML,CSS</w:t>
      </w:r>
    </w:p>
    <w:p w:rsidR="00C24AE2" w:rsidRPr="00C24AE2" w:rsidRDefault="00C24AE2" w:rsidP="00C24AE2">
      <w:pPr>
        <w:pStyle w:val="ListParagraph"/>
        <w:numPr>
          <w:ilvl w:val="0"/>
          <w:numId w:val="2"/>
        </w:numPr>
        <w:spacing w:line="360" w:lineRule="auto"/>
        <w:jc w:val="both"/>
        <w:rPr>
          <w:rFonts w:ascii="Times New Roman" w:hAnsi="Times New Roman" w:cs="Times New Roman"/>
          <w:sz w:val="28"/>
          <w:szCs w:val="28"/>
        </w:rPr>
      </w:pPr>
      <w:r w:rsidRPr="00C24AE2">
        <w:rPr>
          <w:rFonts w:ascii="Times New Roman" w:hAnsi="Times New Roman" w:cs="Times New Roman"/>
          <w:sz w:val="28"/>
          <w:szCs w:val="28"/>
        </w:rPr>
        <w:t xml:space="preserve">Scripts </w:t>
      </w:r>
      <w:r w:rsidRPr="00C24AE2">
        <w:rPr>
          <w:rFonts w:ascii="Times New Roman" w:hAnsi="Times New Roman" w:cs="Times New Roman"/>
          <w:sz w:val="28"/>
          <w:szCs w:val="28"/>
        </w:rPr>
        <w:tab/>
      </w:r>
      <w:r w:rsidRPr="00C24AE2">
        <w:rPr>
          <w:rFonts w:ascii="Times New Roman" w:hAnsi="Times New Roman" w:cs="Times New Roman"/>
          <w:sz w:val="28"/>
          <w:szCs w:val="28"/>
        </w:rPr>
        <w:tab/>
        <w:t xml:space="preserve">  </w:t>
      </w:r>
      <w:r w:rsidRPr="00C24AE2">
        <w:rPr>
          <w:rFonts w:ascii="Times New Roman" w:hAnsi="Times New Roman" w:cs="Times New Roman"/>
          <w:sz w:val="28"/>
          <w:szCs w:val="28"/>
        </w:rPr>
        <w:tab/>
        <w:t>:</w:t>
      </w:r>
      <w:r w:rsidRPr="00C24AE2">
        <w:rPr>
          <w:rFonts w:ascii="Times New Roman" w:hAnsi="Times New Roman" w:cs="Times New Roman"/>
          <w:sz w:val="28"/>
          <w:szCs w:val="28"/>
        </w:rPr>
        <w:tab/>
        <w:t>JavaScript.</w:t>
      </w:r>
    </w:p>
    <w:p w:rsidR="00C24AE2" w:rsidRPr="00C24AE2" w:rsidRDefault="00C24AE2" w:rsidP="00C24AE2">
      <w:pPr>
        <w:pStyle w:val="ListParagraph"/>
        <w:numPr>
          <w:ilvl w:val="0"/>
          <w:numId w:val="2"/>
        </w:numPr>
        <w:spacing w:line="360" w:lineRule="auto"/>
        <w:jc w:val="both"/>
        <w:rPr>
          <w:rFonts w:ascii="Times New Roman" w:hAnsi="Times New Roman" w:cs="Times New Roman"/>
          <w:sz w:val="28"/>
          <w:szCs w:val="28"/>
        </w:rPr>
      </w:pPr>
      <w:r w:rsidRPr="00C24AE2">
        <w:rPr>
          <w:rFonts w:ascii="Times New Roman" w:hAnsi="Times New Roman" w:cs="Times New Roman"/>
          <w:sz w:val="28"/>
          <w:szCs w:val="28"/>
        </w:rPr>
        <w:t>Server side Script</w:t>
      </w:r>
      <w:r w:rsidRPr="00C24AE2">
        <w:rPr>
          <w:rFonts w:ascii="Times New Roman" w:hAnsi="Times New Roman" w:cs="Times New Roman"/>
          <w:sz w:val="28"/>
          <w:szCs w:val="28"/>
        </w:rPr>
        <w:tab/>
        <w:t xml:space="preserve">  </w:t>
      </w:r>
      <w:r w:rsidRPr="00C24AE2">
        <w:rPr>
          <w:rFonts w:ascii="Times New Roman" w:hAnsi="Times New Roman" w:cs="Times New Roman"/>
          <w:sz w:val="28"/>
          <w:szCs w:val="28"/>
        </w:rPr>
        <w:tab/>
        <w:t>:</w:t>
      </w:r>
      <w:r w:rsidRPr="00C24AE2">
        <w:rPr>
          <w:rFonts w:ascii="Times New Roman" w:hAnsi="Times New Roman" w:cs="Times New Roman"/>
          <w:sz w:val="28"/>
          <w:szCs w:val="28"/>
        </w:rPr>
        <w:tab/>
        <w:t>Java Server Pages.</w:t>
      </w:r>
    </w:p>
    <w:p w:rsidR="00C24AE2" w:rsidRPr="00C24AE2" w:rsidRDefault="00C24AE2" w:rsidP="00C24AE2">
      <w:pPr>
        <w:pStyle w:val="ListParagraph"/>
        <w:numPr>
          <w:ilvl w:val="0"/>
          <w:numId w:val="2"/>
        </w:numPr>
        <w:spacing w:line="360" w:lineRule="auto"/>
        <w:jc w:val="both"/>
        <w:rPr>
          <w:rFonts w:ascii="Times New Roman" w:hAnsi="Times New Roman" w:cs="Times New Roman"/>
          <w:sz w:val="28"/>
          <w:szCs w:val="28"/>
        </w:rPr>
      </w:pPr>
      <w:r w:rsidRPr="00C24AE2">
        <w:rPr>
          <w:rFonts w:ascii="Times New Roman" w:hAnsi="Times New Roman" w:cs="Times New Roman"/>
          <w:sz w:val="28"/>
          <w:szCs w:val="28"/>
        </w:rPr>
        <w:t>IDE</w:t>
      </w:r>
      <w:r w:rsidRPr="00C24AE2">
        <w:rPr>
          <w:rFonts w:ascii="Times New Roman" w:hAnsi="Times New Roman" w:cs="Times New Roman"/>
          <w:sz w:val="28"/>
          <w:szCs w:val="28"/>
        </w:rPr>
        <w:tab/>
      </w:r>
      <w:r w:rsidRPr="00C24AE2">
        <w:rPr>
          <w:rFonts w:ascii="Times New Roman" w:hAnsi="Times New Roman" w:cs="Times New Roman"/>
          <w:sz w:val="28"/>
          <w:szCs w:val="28"/>
        </w:rPr>
        <w:tab/>
        <w:t xml:space="preserve">      </w:t>
      </w:r>
      <w:r w:rsidRPr="00C24AE2">
        <w:rPr>
          <w:rFonts w:ascii="Times New Roman" w:hAnsi="Times New Roman" w:cs="Times New Roman"/>
          <w:sz w:val="28"/>
          <w:szCs w:val="28"/>
        </w:rPr>
        <w:tab/>
      </w:r>
      <w:r w:rsidRPr="00C24AE2">
        <w:rPr>
          <w:rFonts w:ascii="Times New Roman" w:hAnsi="Times New Roman" w:cs="Times New Roman"/>
          <w:sz w:val="28"/>
          <w:szCs w:val="28"/>
        </w:rPr>
        <w:tab/>
        <w:t>:</w:t>
      </w:r>
      <w:r w:rsidRPr="00C24AE2">
        <w:rPr>
          <w:rFonts w:ascii="Times New Roman" w:hAnsi="Times New Roman" w:cs="Times New Roman"/>
          <w:sz w:val="28"/>
          <w:szCs w:val="28"/>
        </w:rPr>
        <w:tab/>
        <w:t xml:space="preserve">Net beans </w:t>
      </w:r>
    </w:p>
    <w:p w:rsidR="00C24AE2" w:rsidRPr="00C24AE2" w:rsidRDefault="00C24AE2" w:rsidP="00C24AE2">
      <w:pPr>
        <w:pStyle w:val="ListParagraph"/>
        <w:numPr>
          <w:ilvl w:val="0"/>
          <w:numId w:val="2"/>
        </w:numPr>
        <w:spacing w:line="360" w:lineRule="auto"/>
        <w:jc w:val="both"/>
        <w:rPr>
          <w:rFonts w:ascii="Times New Roman" w:hAnsi="Times New Roman" w:cs="Times New Roman"/>
          <w:sz w:val="28"/>
          <w:szCs w:val="28"/>
        </w:rPr>
      </w:pPr>
      <w:r w:rsidRPr="00C24AE2">
        <w:rPr>
          <w:rFonts w:ascii="Times New Roman" w:hAnsi="Times New Roman" w:cs="Times New Roman"/>
          <w:sz w:val="28"/>
          <w:szCs w:val="28"/>
        </w:rPr>
        <w:t>Back End</w:t>
      </w:r>
      <w:r w:rsidRPr="00C24AE2">
        <w:rPr>
          <w:rFonts w:ascii="Times New Roman" w:hAnsi="Times New Roman" w:cs="Times New Roman"/>
          <w:sz w:val="28"/>
          <w:szCs w:val="28"/>
        </w:rPr>
        <w:tab/>
      </w:r>
      <w:r w:rsidRPr="00C24AE2">
        <w:rPr>
          <w:rFonts w:ascii="Times New Roman" w:hAnsi="Times New Roman" w:cs="Times New Roman"/>
          <w:sz w:val="28"/>
          <w:szCs w:val="28"/>
        </w:rPr>
        <w:tab/>
      </w:r>
      <w:r w:rsidRPr="00C24AE2">
        <w:rPr>
          <w:rFonts w:ascii="Times New Roman" w:hAnsi="Times New Roman" w:cs="Times New Roman"/>
          <w:sz w:val="28"/>
          <w:szCs w:val="28"/>
        </w:rPr>
        <w:tab/>
        <w:t>:</w:t>
      </w:r>
      <w:r w:rsidRPr="00C24AE2">
        <w:rPr>
          <w:rFonts w:ascii="Times New Roman" w:hAnsi="Times New Roman" w:cs="Times New Roman"/>
          <w:sz w:val="28"/>
          <w:szCs w:val="28"/>
        </w:rPr>
        <w:tab/>
        <w:t xml:space="preserve">MYSQL 5.0/ Heidi SQL 8.1 </w:t>
      </w:r>
    </w:p>
    <w:p w:rsidR="00C24AE2" w:rsidRPr="00C24AE2" w:rsidRDefault="00C24AE2" w:rsidP="00C24AE2">
      <w:pPr>
        <w:pStyle w:val="ListParagraph"/>
        <w:numPr>
          <w:ilvl w:val="0"/>
          <w:numId w:val="2"/>
        </w:numPr>
        <w:spacing w:line="360" w:lineRule="auto"/>
        <w:jc w:val="both"/>
        <w:rPr>
          <w:rFonts w:ascii="Times New Roman" w:hAnsi="Times New Roman" w:cs="Times New Roman"/>
          <w:sz w:val="28"/>
          <w:szCs w:val="28"/>
        </w:rPr>
      </w:pPr>
      <w:r w:rsidRPr="00C24AE2">
        <w:rPr>
          <w:rFonts w:ascii="Times New Roman" w:hAnsi="Times New Roman" w:cs="Times New Roman"/>
          <w:sz w:val="28"/>
          <w:szCs w:val="28"/>
        </w:rPr>
        <w:t>Database Connectivity</w:t>
      </w:r>
      <w:r w:rsidRPr="00C24AE2">
        <w:rPr>
          <w:rFonts w:ascii="Times New Roman" w:hAnsi="Times New Roman" w:cs="Times New Roman"/>
          <w:sz w:val="28"/>
          <w:szCs w:val="28"/>
        </w:rPr>
        <w:tab/>
        <w:t>:</w:t>
      </w:r>
      <w:r w:rsidRPr="00C24AE2">
        <w:rPr>
          <w:rFonts w:ascii="Times New Roman" w:hAnsi="Times New Roman" w:cs="Times New Roman"/>
          <w:sz w:val="28"/>
          <w:szCs w:val="28"/>
        </w:rPr>
        <w:tab/>
        <w:t>JDBC</w:t>
      </w:r>
    </w:p>
    <w:p w:rsidR="00C24AE2" w:rsidRPr="00C24AE2" w:rsidRDefault="00C24AE2" w:rsidP="00C24AE2">
      <w:pPr>
        <w:spacing w:line="360" w:lineRule="auto"/>
        <w:jc w:val="both"/>
        <w:rPr>
          <w:rFonts w:ascii="Times New Roman" w:hAnsi="Times New Roman" w:cs="Times New Roman"/>
          <w:sz w:val="28"/>
          <w:szCs w:val="28"/>
        </w:rPr>
      </w:pPr>
    </w:p>
    <w:p w:rsidR="00C24AE2" w:rsidRDefault="00C24AE2" w:rsidP="00C24AE2">
      <w:pPr>
        <w:spacing w:line="360" w:lineRule="auto"/>
        <w:jc w:val="both"/>
        <w:rPr>
          <w:rFonts w:ascii="Times New Roman" w:hAnsi="Times New Roman" w:cs="Times New Roman"/>
          <w:sz w:val="28"/>
          <w:szCs w:val="28"/>
        </w:rPr>
      </w:pPr>
    </w:p>
    <w:p w:rsidR="0017684D" w:rsidRDefault="0017684D" w:rsidP="00C24AE2">
      <w:pPr>
        <w:spacing w:line="360" w:lineRule="auto"/>
        <w:jc w:val="both"/>
        <w:rPr>
          <w:rFonts w:ascii="Times New Roman" w:hAnsi="Times New Roman" w:cs="Times New Roman"/>
          <w:sz w:val="28"/>
          <w:szCs w:val="28"/>
        </w:rPr>
      </w:pPr>
    </w:p>
    <w:p w:rsidR="0017684D" w:rsidRPr="00C24AE2" w:rsidRDefault="0017684D" w:rsidP="00C24AE2">
      <w:pPr>
        <w:spacing w:line="360" w:lineRule="auto"/>
        <w:jc w:val="both"/>
        <w:rPr>
          <w:rFonts w:ascii="Times New Roman" w:hAnsi="Times New Roman" w:cs="Times New Roman"/>
          <w:sz w:val="28"/>
          <w:szCs w:val="28"/>
        </w:rPr>
      </w:pPr>
    </w:p>
    <w:p w:rsidR="008B6AD7" w:rsidRDefault="00C24AE2" w:rsidP="00C24AE2">
      <w:pPr>
        <w:spacing w:line="360" w:lineRule="auto"/>
        <w:ind w:left="360"/>
        <w:jc w:val="both"/>
        <w:rPr>
          <w:rFonts w:ascii="Times New Roman" w:hAnsi="Times New Roman" w:cs="Times New Roman"/>
          <w:sz w:val="28"/>
          <w:szCs w:val="28"/>
        </w:rPr>
      </w:pPr>
      <w:r w:rsidRPr="0017684D">
        <w:rPr>
          <w:rFonts w:ascii="Times New Roman" w:hAnsi="Times New Roman" w:cs="Times New Roman"/>
          <w:b/>
          <w:sz w:val="28"/>
          <w:szCs w:val="28"/>
        </w:rPr>
        <w:lastRenderedPageBreak/>
        <w:t>REFERENCES</w:t>
      </w:r>
      <w:r w:rsidR="0017684D">
        <w:rPr>
          <w:rFonts w:ascii="Times New Roman" w:hAnsi="Times New Roman" w:cs="Times New Roman"/>
          <w:b/>
          <w:sz w:val="28"/>
          <w:szCs w:val="28"/>
        </w:rPr>
        <w:t>:</w:t>
      </w:r>
      <w:r w:rsidRPr="00C24AE2">
        <w:rPr>
          <w:rFonts w:ascii="Times New Roman" w:hAnsi="Times New Roman" w:cs="Times New Roman"/>
          <w:sz w:val="28"/>
          <w:szCs w:val="28"/>
        </w:rPr>
        <w:t xml:space="preserve"> </w:t>
      </w:r>
    </w:p>
    <w:p w:rsidR="002C7A3B" w:rsidRDefault="00C24AE2" w:rsidP="00C24AE2">
      <w:pPr>
        <w:spacing w:line="360" w:lineRule="auto"/>
        <w:ind w:left="360"/>
        <w:jc w:val="both"/>
        <w:rPr>
          <w:rFonts w:ascii="Times New Roman" w:hAnsi="Times New Roman" w:cs="Times New Roman"/>
          <w:sz w:val="28"/>
          <w:szCs w:val="28"/>
        </w:rPr>
      </w:pPr>
      <w:r w:rsidRPr="00C24AE2">
        <w:rPr>
          <w:rFonts w:ascii="Times New Roman" w:hAnsi="Times New Roman" w:cs="Times New Roman"/>
          <w:sz w:val="28"/>
          <w:szCs w:val="28"/>
        </w:rPr>
        <w:t xml:space="preserve">[1] M. </w:t>
      </w:r>
      <w:proofErr w:type="spellStart"/>
      <w:r w:rsidRPr="00C24AE2">
        <w:rPr>
          <w:rFonts w:ascii="Times New Roman" w:hAnsi="Times New Roman" w:cs="Times New Roman"/>
          <w:sz w:val="28"/>
          <w:szCs w:val="28"/>
        </w:rPr>
        <w:t>Dehghani</w:t>
      </w:r>
      <w:proofErr w:type="spellEnd"/>
      <w:r w:rsidRPr="00C24AE2">
        <w:rPr>
          <w:rFonts w:ascii="Times New Roman" w:hAnsi="Times New Roman" w:cs="Times New Roman"/>
          <w:sz w:val="28"/>
          <w:szCs w:val="28"/>
        </w:rPr>
        <w:t xml:space="preserve">, M. </w:t>
      </w:r>
      <w:proofErr w:type="spellStart"/>
      <w:r w:rsidRPr="00C24AE2">
        <w:rPr>
          <w:rFonts w:ascii="Times New Roman" w:hAnsi="Times New Roman" w:cs="Times New Roman"/>
          <w:sz w:val="28"/>
          <w:szCs w:val="28"/>
        </w:rPr>
        <w:t>Ghiasi</w:t>
      </w:r>
      <w:proofErr w:type="spellEnd"/>
      <w:r w:rsidRPr="00C24AE2">
        <w:rPr>
          <w:rFonts w:ascii="Times New Roman" w:hAnsi="Times New Roman" w:cs="Times New Roman"/>
          <w:sz w:val="28"/>
          <w:szCs w:val="28"/>
        </w:rPr>
        <w:t xml:space="preserve">, T. </w:t>
      </w:r>
      <w:proofErr w:type="spellStart"/>
      <w:r w:rsidRPr="00C24AE2">
        <w:rPr>
          <w:rFonts w:ascii="Times New Roman" w:hAnsi="Times New Roman" w:cs="Times New Roman"/>
          <w:sz w:val="28"/>
          <w:szCs w:val="28"/>
        </w:rPr>
        <w:t>Niknam</w:t>
      </w:r>
      <w:proofErr w:type="spellEnd"/>
      <w:r w:rsidRPr="00C24AE2">
        <w:rPr>
          <w:rFonts w:ascii="Times New Roman" w:hAnsi="Times New Roman" w:cs="Times New Roman"/>
          <w:sz w:val="28"/>
          <w:szCs w:val="28"/>
        </w:rPr>
        <w:t xml:space="preserve">, A. </w:t>
      </w:r>
      <w:proofErr w:type="spellStart"/>
      <w:r w:rsidRPr="00C24AE2">
        <w:rPr>
          <w:rFonts w:ascii="Times New Roman" w:hAnsi="Times New Roman" w:cs="Times New Roman"/>
          <w:sz w:val="28"/>
          <w:szCs w:val="28"/>
        </w:rPr>
        <w:t>Kavousi-Fard</w:t>
      </w:r>
      <w:proofErr w:type="spellEnd"/>
      <w:r w:rsidRPr="00C24AE2">
        <w:rPr>
          <w:rFonts w:ascii="Times New Roman" w:hAnsi="Times New Roman" w:cs="Times New Roman"/>
          <w:sz w:val="28"/>
          <w:szCs w:val="28"/>
        </w:rPr>
        <w:t xml:space="preserve">, and S. </w:t>
      </w:r>
      <w:proofErr w:type="spellStart"/>
      <w:r w:rsidRPr="00C24AE2">
        <w:rPr>
          <w:rFonts w:ascii="Times New Roman" w:hAnsi="Times New Roman" w:cs="Times New Roman"/>
          <w:sz w:val="28"/>
          <w:szCs w:val="28"/>
        </w:rPr>
        <w:t>Padmanaban</w:t>
      </w:r>
      <w:proofErr w:type="spellEnd"/>
      <w:r w:rsidRPr="00C24AE2">
        <w:rPr>
          <w:rFonts w:ascii="Times New Roman" w:hAnsi="Times New Roman" w:cs="Times New Roman"/>
          <w:sz w:val="28"/>
          <w:szCs w:val="28"/>
        </w:rPr>
        <w:t>, ‘‘False data injection attack detection based on Hilbert-</w:t>
      </w:r>
      <w:proofErr w:type="spellStart"/>
      <w:r w:rsidRPr="00C24AE2">
        <w:rPr>
          <w:rFonts w:ascii="Times New Roman" w:hAnsi="Times New Roman" w:cs="Times New Roman"/>
          <w:sz w:val="28"/>
          <w:szCs w:val="28"/>
        </w:rPr>
        <w:t>huang</w:t>
      </w:r>
      <w:proofErr w:type="spellEnd"/>
      <w:r w:rsidRPr="00C24AE2">
        <w:rPr>
          <w:rFonts w:ascii="Times New Roman" w:hAnsi="Times New Roman" w:cs="Times New Roman"/>
          <w:sz w:val="28"/>
          <w:szCs w:val="28"/>
        </w:rPr>
        <w:t xml:space="preserve"> transform in AC smart islands,’’ IEEE Access, vol. 8, pp. 179002–179017, 2020. </w:t>
      </w:r>
    </w:p>
    <w:p w:rsidR="002C7A3B" w:rsidRDefault="00C24AE2" w:rsidP="00C24AE2">
      <w:pPr>
        <w:spacing w:line="360" w:lineRule="auto"/>
        <w:ind w:left="360"/>
        <w:jc w:val="both"/>
        <w:rPr>
          <w:rFonts w:ascii="Times New Roman" w:hAnsi="Times New Roman" w:cs="Times New Roman"/>
          <w:sz w:val="28"/>
          <w:szCs w:val="28"/>
        </w:rPr>
      </w:pPr>
      <w:r w:rsidRPr="00C24AE2">
        <w:rPr>
          <w:rFonts w:ascii="Times New Roman" w:hAnsi="Times New Roman" w:cs="Times New Roman"/>
          <w:sz w:val="28"/>
          <w:szCs w:val="28"/>
        </w:rPr>
        <w:t>[2] A. Al-</w:t>
      </w:r>
      <w:proofErr w:type="spellStart"/>
      <w:r w:rsidRPr="00C24AE2">
        <w:rPr>
          <w:rFonts w:ascii="Times New Roman" w:hAnsi="Times New Roman" w:cs="Times New Roman"/>
          <w:sz w:val="28"/>
          <w:szCs w:val="28"/>
        </w:rPr>
        <w:t>Abassi</w:t>
      </w:r>
      <w:proofErr w:type="spellEnd"/>
      <w:r w:rsidRPr="00C24AE2">
        <w:rPr>
          <w:rFonts w:ascii="Times New Roman" w:hAnsi="Times New Roman" w:cs="Times New Roman"/>
          <w:sz w:val="28"/>
          <w:szCs w:val="28"/>
        </w:rPr>
        <w:t xml:space="preserve">, H. </w:t>
      </w:r>
      <w:proofErr w:type="spellStart"/>
      <w:r w:rsidRPr="00C24AE2">
        <w:rPr>
          <w:rFonts w:ascii="Times New Roman" w:hAnsi="Times New Roman" w:cs="Times New Roman"/>
          <w:sz w:val="28"/>
          <w:szCs w:val="28"/>
        </w:rPr>
        <w:t>Karimipour</w:t>
      </w:r>
      <w:proofErr w:type="spellEnd"/>
      <w:r w:rsidRPr="00C24AE2">
        <w:rPr>
          <w:rFonts w:ascii="Times New Roman" w:hAnsi="Times New Roman" w:cs="Times New Roman"/>
          <w:sz w:val="28"/>
          <w:szCs w:val="28"/>
        </w:rPr>
        <w:t xml:space="preserve">, A. </w:t>
      </w:r>
      <w:proofErr w:type="spellStart"/>
      <w:r w:rsidRPr="00C24AE2">
        <w:rPr>
          <w:rFonts w:ascii="Times New Roman" w:hAnsi="Times New Roman" w:cs="Times New Roman"/>
          <w:sz w:val="28"/>
          <w:szCs w:val="28"/>
        </w:rPr>
        <w:t>Dehghantanha</w:t>
      </w:r>
      <w:proofErr w:type="spellEnd"/>
      <w:r w:rsidRPr="00C24AE2">
        <w:rPr>
          <w:rFonts w:ascii="Times New Roman" w:hAnsi="Times New Roman" w:cs="Times New Roman"/>
          <w:sz w:val="28"/>
          <w:szCs w:val="28"/>
        </w:rPr>
        <w:t xml:space="preserve">, and R. M. </w:t>
      </w:r>
      <w:proofErr w:type="spellStart"/>
      <w:r w:rsidRPr="00C24AE2">
        <w:rPr>
          <w:rFonts w:ascii="Times New Roman" w:hAnsi="Times New Roman" w:cs="Times New Roman"/>
          <w:sz w:val="28"/>
          <w:szCs w:val="28"/>
        </w:rPr>
        <w:t>Parizi</w:t>
      </w:r>
      <w:proofErr w:type="spellEnd"/>
      <w:r w:rsidRPr="00C24AE2">
        <w:rPr>
          <w:rFonts w:ascii="Times New Roman" w:hAnsi="Times New Roman" w:cs="Times New Roman"/>
          <w:sz w:val="28"/>
          <w:szCs w:val="28"/>
        </w:rPr>
        <w:t xml:space="preserve">, </w:t>
      </w:r>
      <w:proofErr w:type="gramStart"/>
      <w:r w:rsidRPr="00C24AE2">
        <w:rPr>
          <w:rFonts w:ascii="Times New Roman" w:hAnsi="Times New Roman" w:cs="Times New Roman"/>
          <w:sz w:val="28"/>
          <w:szCs w:val="28"/>
        </w:rPr>
        <w:t>‘‘An</w:t>
      </w:r>
      <w:proofErr w:type="gramEnd"/>
      <w:r w:rsidRPr="00C24AE2">
        <w:rPr>
          <w:rFonts w:ascii="Times New Roman" w:hAnsi="Times New Roman" w:cs="Times New Roman"/>
          <w:sz w:val="28"/>
          <w:szCs w:val="28"/>
        </w:rPr>
        <w:t xml:space="preserve"> ensemble deep learning-based cyber-attack detection in industrial control system,’’ IEEE Access, vol. 8, pp. 83965–83973, 2020. </w:t>
      </w:r>
    </w:p>
    <w:p w:rsidR="002C7A3B" w:rsidRDefault="00C24AE2" w:rsidP="00C24AE2">
      <w:pPr>
        <w:spacing w:line="360" w:lineRule="auto"/>
        <w:ind w:left="360"/>
        <w:jc w:val="both"/>
        <w:rPr>
          <w:rFonts w:ascii="Times New Roman" w:hAnsi="Times New Roman" w:cs="Times New Roman"/>
          <w:sz w:val="28"/>
          <w:szCs w:val="28"/>
        </w:rPr>
      </w:pPr>
      <w:proofErr w:type="gramStart"/>
      <w:r w:rsidRPr="00C24AE2">
        <w:rPr>
          <w:rFonts w:ascii="Times New Roman" w:hAnsi="Times New Roman" w:cs="Times New Roman"/>
          <w:sz w:val="28"/>
          <w:szCs w:val="28"/>
        </w:rPr>
        <w:t xml:space="preserve">[3] M. </w:t>
      </w:r>
      <w:proofErr w:type="spellStart"/>
      <w:r w:rsidRPr="00C24AE2">
        <w:rPr>
          <w:rFonts w:ascii="Times New Roman" w:hAnsi="Times New Roman" w:cs="Times New Roman"/>
          <w:sz w:val="28"/>
          <w:szCs w:val="28"/>
        </w:rPr>
        <w:t>Ghiasi</w:t>
      </w:r>
      <w:proofErr w:type="spellEnd"/>
      <w:r w:rsidRPr="00C24AE2">
        <w:rPr>
          <w:rFonts w:ascii="Times New Roman" w:hAnsi="Times New Roman" w:cs="Times New Roman"/>
          <w:sz w:val="28"/>
          <w:szCs w:val="28"/>
        </w:rPr>
        <w:t xml:space="preserve">, ‘‘Detailed study, multi-objective optimization, and design of an AC-DC smart </w:t>
      </w:r>
      <w:proofErr w:type="spellStart"/>
      <w:r w:rsidRPr="00C24AE2">
        <w:rPr>
          <w:rFonts w:ascii="Times New Roman" w:hAnsi="Times New Roman" w:cs="Times New Roman"/>
          <w:sz w:val="28"/>
          <w:szCs w:val="28"/>
        </w:rPr>
        <w:t>microgrid</w:t>
      </w:r>
      <w:proofErr w:type="spellEnd"/>
      <w:r w:rsidRPr="00C24AE2">
        <w:rPr>
          <w:rFonts w:ascii="Times New Roman" w:hAnsi="Times New Roman" w:cs="Times New Roman"/>
          <w:sz w:val="28"/>
          <w:szCs w:val="28"/>
        </w:rPr>
        <w:t xml:space="preserve"> with hybrid renewable energy resources,’’ Energy, vol. 169, pp. 496–507, Feb. 2019.</w:t>
      </w:r>
      <w:proofErr w:type="gramEnd"/>
      <w:r w:rsidRPr="00C24AE2">
        <w:rPr>
          <w:rFonts w:ascii="Times New Roman" w:hAnsi="Times New Roman" w:cs="Times New Roman"/>
          <w:sz w:val="28"/>
          <w:szCs w:val="28"/>
        </w:rPr>
        <w:t xml:space="preserve"> </w:t>
      </w:r>
    </w:p>
    <w:p w:rsidR="002C7A3B" w:rsidRDefault="00C24AE2" w:rsidP="00C24AE2">
      <w:pPr>
        <w:spacing w:line="360" w:lineRule="auto"/>
        <w:ind w:left="360"/>
        <w:jc w:val="both"/>
        <w:rPr>
          <w:rFonts w:ascii="Times New Roman" w:hAnsi="Times New Roman" w:cs="Times New Roman"/>
          <w:sz w:val="28"/>
          <w:szCs w:val="28"/>
        </w:rPr>
      </w:pPr>
      <w:r w:rsidRPr="00C24AE2">
        <w:rPr>
          <w:rFonts w:ascii="Times New Roman" w:hAnsi="Times New Roman" w:cs="Times New Roman"/>
          <w:sz w:val="28"/>
          <w:szCs w:val="28"/>
        </w:rPr>
        <w:t xml:space="preserve">[4] M. </w:t>
      </w:r>
      <w:proofErr w:type="spellStart"/>
      <w:r w:rsidRPr="00C24AE2">
        <w:rPr>
          <w:rFonts w:ascii="Times New Roman" w:hAnsi="Times New Roman" w:cs="Times New Roman"/>
          <w:sz w:val="28"/>
          <w:szCs w:val="28"/>
        </w:rPr>
        <w:t>Dehghani</w:t>
      </w:r>
      <w:proofErr w:type="spellEnd"/>
      <w:r w:rsidRPr="00C24AE2">
        <w:rPr>
          <w:rFonts w:ascii="Times New Roman" w:hAnsi="Times New Roman" w:cs="Times New Roman"/>
          <w:sz w:val="28"/>
          <w:szCs w:val="28"/>
        </w:rPr>
        <w:t xml:space="preserve">, A. </w:t>
      </w:r>
      <w:proofErr w:type="spellStart"/>
      <w:r w:rsidRPr="00C24AE2">
        <w:rPr>
          <w:rFonts w:ascii="Times New Roman" w:hAnsi="Times New Roman" w:cs="Times New Roman"/>
          <w:sz w:val="28"/>
          <w:szCs w:val="28"/>
        </w:rPr>
        <w:t>Kavousi-Fard</w:t>
      </w:r>
      <w:proofErr w:type="spellEnd"/>
      <w:r w:rsidRPr="00C24AE2">
        <w:rPr>
          <w:rFonts w:ascii="Times New Roman" w:hAnsi="Times New Roman" w:cs="Times New Roman"/>
          <w:sz w:val="28"/>
          <w:szCs w:val="28"/>
        </w:rPr>
        <w:t xml:space="preserve">, T. </w:t>
      </w:r>
      <w:proofErr w:type="spellStart"/>
      <w:r w:rsidRPr="00C24AE2">
        <w:rPr>
          <w:rFonts w:ascii="Times New Roman" w:hAnsi="Times New Roman" w:cs="Times New Roman"/>
          <w:sz w:val="28"/>
          <w:szCs w:val="28"/>
        </w:rPr>
        <w:t>Niknam</w:t>
      </w:r>
      <w:proofErr w:type="spellEnd"/>
      <w:r w:rsidRPr="00C24AE2">
        <w:rPr>
          <w:rFonts w:ascii="Times New Roman" w:hAnsi="Times New Roman" w:cs="Times New Roman"/>
          <w:sz w:val="28"/>
          <w:szCs w:val="28"/>
        </w:rPr>
        <w:t xml:space="preserve">, and O. </w:t>
      </w:r>
      <w:proofErr w:type="spellStart"/>
      <w:r w:rsidRPr="00C24AE2">
        <w:rPr>
          <w:rFonts w:ascii="Times New Roman" w:hAnsi="Times New Roman" w:cs="Times New Roman"/>
          <w:sz w:val="28"/>
          <w:szCs w:val="28"/>
        </w:rPr>
        <w:t>Avatefipour</w:t>
      </w:r>
      <w:proofErr w:type="spellEnd"/>
      <w:r w:rsidRPr="00C24AE2">
        <w:rPr>
          <w:rFonts w:ascii="Times New Roman" w:hAnsi="Times New Roman" w:cs="Times New Roman"/>
          <w:sz w:val="28"/>
          <w:szCs w:val="28"/>
        </w:rPr>
        <w:t xml:space="preserve">, ‘‘A robust voltage and current controller of parallel inverters in smart island: A novel approach,’’ Energy, vol. 214, Jan. 2021, Art. </w:t>
      </w:r>
      <w:proofErr w:type="gramStart"/>
      <w:r w:rsidRPr="00C24AE2">
        <w:rPr>
          <w:rFonts w:ascii="Times New Roman" w:hAnsi="Times New Roman" w:cs="Times New Roman"/>
          <w:sz w:val="28"/>
          <w:szCs w:val="28"/>
        </w:rPr>
        <w:t>no</w:t>
      </w:r>
      <w:proofErr w:type="gramEnd"/>
      <w:r w:rsidRPr="00C24AE2">
        <w:rPr>
          <w:rFonts w:ascii="Times New Roman" w:hAnsi="Times New Roman" w:cs="Times New Roman"/>
          <w:sz w:val="28"/>
          <w:szCs w:val="28"/>
        </w:rPr>
        <w:t xml:space="preserve">. 118879. </w:t>
      </w:r>
    </w:p>
    <w:p w:rsidR="00C24AE2" w:rsidRPr="00C24AE2" w:rsidRDefault="00C24AE2" w:rsidP="00C24AE2">
      <w:pPr>
        <w:spacing w:line="360" w:lineRule="auto"/>
        <w:ind w:left="360"/>
        <w:jc w:val="both"/>
        <w:rPr>
          <w:rFonts w:ascii="Times New Roman" w:hAnsi="Times New Roman" w:cs="Times New Roman"/>
          <w:sz w:val="28"/>
          <w:szCs w:val="28"/>
        </w:rPr>
      </w:pPr>
      <w:bookmarkStart w:id="0" w:name="_GoBack"/>
      <w:bookmarkEnd w:id="0"/>
      <w:r w:rsidRPr="00C24AE2">
        <w:rPr>
          <w:rFonts w:ascii="Times New Roman" w:hAnsi="Times New Roman" w:cs="Times New Roman"/>
          <w:sz w:val="28"/>
          <w:szCs w:val="28"/>
        </w:rPr>
        <w:t xml:space="preserve">[5] H. Cui, X. Dong, H. Deng, M. </w:t>
      </w:r>
      <w:proofErr w:type="spellStart"/>
      <w:r w:rsidRPr="00C24AE2">
        <w:rPr>
          <w:rFonts w:ascii="Times New Roman" w:hAnsi="Times New Roman" w:cs="Times New Roman"/>
          <w:sz w:val="28"/>
          <w:szCs w:val="28"/>
        </w:rPr>
        <w:t>Dehghani</w:t>
      </w:r>
      <w:proofErr w:type="spellEnd"/>
      <w:r w:rsidRPr="00C24AE2">
        <w:rPr>
          <w:rFonts w:ascii="Times New Roman" w:hAnsi="Times New Roman" w:cs="Times New Roman"/>
          <w:sz w:val="28"/>
          <w:szCs w:val="28"/>
        </w:rPr>
        <w:t xml:space="preserve">, K. </w:t>
      </w:r>
      <w:proofErr w:type="spellStart"/>
      <w:r w:rsidRPr="00C24AE2">
        <w:rPr>
          <w:rFonts w:ascii="Times New Roman" w:hAnsi="Times New Roman" w:cs="Times New Roman"/>
          <w:sz w:val="28"/>
          <w:szCs w:val="28"/>
        </w:rPr>
        <w:t>Alsubhi</w:t>
      </w:r>
      <w:proofErr w:type="spellEnd"/>
      <w:r w:rsidRPr="00C24AE2">
        <w:rPr>
          <w:rFonts w:ascii="Times New Roman" w:hAnsi="Times New Roman" w:cs="Times New Roman"/>
          <w:sz w:val="28"/>
          <w:szCs w:val="28"/>
        </w:rPr>
        <w:t xml:space="preserve">, and H. M. A. </w:t>
      </w:r>
      <w:proofErr w:type="spellStart"/>
      <w:r w:rsidRPr="00C24AE2">
        <w:rPr>
          <w:rFonts w:ascii="Times New Roman" w:hAnsi="Times New Roman" w:cs="Times New Roman"/>
          <w:sz w:val="28"/>
          <w:szCs w:val="28"/>
        </w:rPr>
        <w:t>Aljahdali</w:t>
      </w:r>
      <w:proofErr w:type="spellEnd"/>
      <w:r w:rsidRPr="00C24AE2">
        <w:rPr>
          <w:rFonts w:ascii="Times New Roman" w:hAnsi="Times New Roman" w:cs="Times New Roman"/>
          <w:sz w:val="28"/>
          <w:szCs w:val="28"/>
        </w:rPr>
        <w:t>, ‘‘</w:t>
      </w:r>
      <w:proofErr w:type="spellStart"/>
      <w:r w:rsidRPr="00C24AE2">
        <w:rPr>
          <w:rFonts w:ascii="Times New Roman" w:hAnsi="Times New Roman" w:cs="Times New Roman"/>
          <w:sz w:val="28"/>
          <w:szCs w:val="28"/>
        </w:rPr>
        <w:t>Cyber attack</w:t>
      </w:r>
      <w:proofErr w:type="spellEnd"/>
      <w:r w:rsidRPr="00C24AE2">
        <w:rPr>
          <w:rFonts w:ascii="Times New Roman" w:hAnsi="Times New Roman" w:cs="Times New Roman"/>
          <w:sz w:val="28"/>
          <w:szCs w:val="28"/>
        </w:rPr>
        <w:t xml:space="preserve"> detection process in sensor of DC micro-grids under electric vehicle based on Hilbert-Huang transform and deep learning,’’ IEEE Sensors J., early access, Sep. 29, 2020, </w:t>
      </w:r>
      <w:proofErr w:type="spellStart"/>
      <w:r w:rsidRPr="00C24AE2">
        <w:rPr>
          <w:rFonts w:ascii="Times New Roman" w:hAnsi="Times New Roman" w:cs="Times New Roman"/>
          <w:sz w:val="28"/>
          <w:szCs w:val="28"/>
        </w:rPr>
        <w:t>doi</w:t>
      </w:r>
      <w:proofErr w:type="spellEnd"/>
      <w:r w:rsidRPr="00C24AE2">
        <w:rPr>
          <w:rFonts w:ascii="Times New Roman" w:hAnsi="Times New Roman" w:cs="Times New Roman"/>
          <w:sz w:val="28"/>
          <w:szCs w:val="28"/>
        </w:rPr>
        <w:t>: 10.1109/JSEN.2020.3027778.</w:t>
      </w:r>
    </w:p>
    <w:p w:rsidR="00B17210" w:rsidRPr="00C24AE2" w:rsidRDefault="00B17210" w:rsidP="00C24AE2">
      <w:pPr>
        <w:spacing w:line="360" w:lineRule="auto"/>
        <w:jc w:val="both"/>
        <w:rPr>
          <w:rFonts w:ascii="Times New Roman" w:hAnsi="Times New Roman" w:cs="Times New Roman"/>
          <w:sz w:val="28"/>
          <w:szCs w:val="28"/>
        </w:rPr>
      </w:pPr>
    </w:p>
    <w:p w:rsidR="00B17210" w:rsidRPr="00C24AE2" w:rsidRDefault="00B17210" w:rsidP="00C24AE2">
      <w:pPr>
        <w:spacing w:line="360" w:lineRule="auto"/>
        <w:jc w:val="both"/>
        <w:rPr>
          <w:rFonts w:ascii="Times New Roman" w:hAnsi="Times New Roman" w:cs="Times New Roman"/>
          <w:sz w:val="28"/>
          <w:szCs w:val="28"/>
        </w:rPr>
      </w:pPr>
    </w:p>
    <w:p w:rsidR="00E73666" w:rsidRPr="00C24AE2" w:rsidRDefault="00E73666" w:rsidP="00C24AE2">
      <w:pPr>
        <w:spacing w:line="360" w:lineRule="auto"/>
        <w:jc w:val="both"/>
        <w:rPr>
          <w:rFonts w:ascii="Times New Roman" w:hAnsi="Times New Roman" w:cs="Times New Roman"/>
          <w:sz w:val="28"/>
          <w:szCs w:val="28"/>
        </w:rPr>
      </w:pPr>
    </w:p>
    <w:sectPr w:rsidR="00E73666" w:rsidRPr="00C24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343C5C"/>
    <w:multiLevelType w:val="hybridMultilevel"/>
    <w:tmpl w:val="94307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C30DFE"/>
    <w:multiLevelType w:val="hybridMultilevel"/>
    <w:tmpl w:val="F1BAE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925"/>
    <w:rsid w:val="0017684D"/>
    <w:rsid w:val="00204925"/>
    <w:rsid w:val="002375D2"/>
    <w:rsid w:val="002538D0"/>
    <w:rsid w:val="002C7A3B"/>
    <w:rsid w:val="00563273"/>
    <w:rsid w:val="00582547"/>
    <w:rsid w:val="006800AB"/>
    <w:rsid w:val="006B0120"/>
    <w:rsid w:val="007C73FE"/>
    <w:rsid w:val="007E43E3"/>
    <w:rsid w:val="008B6AD7"/>
    <w:rsid w:val="009710DA"/>
    <w:rsid w:val="00B17210"/>
    <w:rsid w:val="00C24AE2"/>
    <w:rsid w:val="00E73666"/>
    <w:rsid w:val="00F04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24AE2"/>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24AE2"/>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05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56CBA-B7AF-4663-AD58-C8FDEE62C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855</Words>
  <Characters>4874</Characters>
  <Application>Microsoft Office Word</Application>
  <DocSecurity>0</DocSecurity>
  <Lines>40</Lines>
  <Paragraphs>11</Paragraphs>
  <ScaleCrop>false</ScaleCrop>
  <Company/>
  <LinksUpToDate>false</LinksUpToDate>
  <CharactersWithSpaces>5718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16</cp:revision>
  <dcterms:created xsi:type="dcterms:W3CDTF">2021-10-06T10:30:00Z</dcterms:created>
  <dcterms:modified xsi:type="dcterms:W3CDTF">2021-10-06T10:45:00Z</dcterms:modified>
</cp:coreProperties>
</file>