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93D" w:rsidRPr="00FA2C90" w:rsidRDefault="00FA2C90" w:rsidP="00B4261D">
      <w:pPr>
        <w:spacing w:after="0" w:line="360" w:lineRule="auto"/>
        <w:jc w:val="center"/>
        <w:rPr>
          <w:rFonts w:ascii="Times New Roman" w:eastAsia="Times New Roman" w:hAnsi="Times New Roman" w:cs="Times New Roman"/>
          <w:b/>
          <w:color w:val="000000"/>
          <w:sz w:val="28"/>
          <w:szCs w:val="28"/>
        </w:rPr>
      </w:pPr>
      <w:r w:rsidRPr="003E493D">
        <w:rPr>
          <w:rFonts w:ascii="Times New Roman" w:eastAsia="Times New Roman" w:hAnsi="Times New Roman" w:cs="Times New Roman"/>
          <w:b/>
          <w:color w:val="000000"/>
          <w:sz w:val="28"/>
          <w:szCs w:val="28"/>
        </w:rPr>
        <w:t>MALICIOUS MAIL FILTERING AND TRACING SYSTEM BASED ON KNN AND IMPROVED LSTM ALGORITHM</w:t>
      </w:r>
    </w:p>
    <w:p w:rsidR="00582547" w:rsidRPr="00FA2C90" w:rsidRDefault="00582547" w:rsidP="00FA2C90">
      <w:pPr>
        <w:spacing w:line="360" w:lineRule="auto"/>
        <w:jc w:val="both"/>
        <w:rPr>
          <w:rFonts w:ascii="Times New Roman" w:hAnsi="Times New Roman" w:cs="Times New Roman"/>
          <w:sz w:val="28"/>
          <w:szCs w:val="28"/>
        </w:rPr>
      </w:pPr>
    </w:p>
    <w:p w:rsidR="003E493D" w:rsidRPr="00FA2C90" w:rsidRDefault="00FA2C90" w:rsidP="00FA2C90">
      <w:pPr>
        <w:spacing w:line="360" w:lineRule="auto"/>
        <w:jc w:val="both"/>
        <w:rPr>
          <w:rFonts w:ascii="Times New Roman" w:hAnsi="Times New Roman" w:cs="Times New Roman"/>
          <w:b/>
          <w:sz w:val="28"/>
          <w:szCs w:val="28"/>
        </w:rPr>
      </w:pPr>
      <w:r w:rsidRPr="00FA2C90">
        <w:rPr>
          <w:rFonts w:ascii="Times New Roman" w:hAnsi="Times New Roman" w:cs="Times New Roman"/>
          <w:b/>
          <w:sz w:val="28"/>
          <w:szCs w:val="28"/>
        </w:rPr>
        <w:t>ABSTRACT</w:t>
      </w:r>
    </w:p>
    <w:p w:rsidR="003E493D" w:rsidRPr="00FA2C90" w:rsidRDefault="003E493D" w:rsidP="00C6772D">
      <w:pPr>
        <w:spacing w:line="360" w:lineRule="auto"/>
        <w:ind w:firstLine="720"/>
        <w:jc w:val="both"/>
        <w:rPr>
          <w:rFonts w:ascii="Times New Roman" w:hAnsi="Times New Roman" w:cs="Times New Roman"/>
          <w:sz w:val="28"/>
          <w:szCs w:val="28"/>
        </w:rPr>
      </w:pPr>
      <w:r w:rsidRPr="00FA2C90">
        <w:rPr>
          <w:rFonts w:ascii="Times New Roman" w:hAnsi="Times New Roman" w:cs="Times New Roman"/>
          <w:sz w:val="28"/>
          <w:szCs w:val="28"/>
        </w:rPr>
        <w:t xml:space="preserve">Spam and phishing emails are very troublesome problems for mailbox users. Many enterprises, departments and individuals are harmed by them. Moreover, the senders of these malicious emails are in a hidden position and occupy an initiative position. The existing mailbox services can only filter and shield some malicious mails, which is difficult to reverse the disadvantage of users. To solve these problems, we propose a secure mail system using k-nearest </w:t>
      </w:r>
      <w:r w:rsidR="00972E0A" w:rsidRPr="00FA2C90">
        <w:rPr>
          <w:rFonts w:ascii="Times New Roman" w:hAnsi="Times New Roman" w:cs="Times New Roman"/>
          <w:sz w:val="28"/>
          <w:szCs w:val="28"/>
        </w:rPr>
        <w:t>neighbor (</w:t>
      </w:r>
      <w:r w:rsidRPr="00FA2C90">
        <w:rPr>
          <w:rFonts w:ascii="Times New Roman" w:hAnsi="Times New Roman" w:cs="Times New Roman"/>
          <w:sz w:val="28"/>
          <w:szCs w:val="28"/>
        </w:rPr>
        <w:t>KNN) algorithm and improved long short-term memory</w:t>
      </w:r>
      <w:r w:rsidR="005521B7">
        <w:rPr>
          <w:rFonts w:ascii="Times New Roman" w:hAnsi="Times New Roman" w:cs="Times New Roman"/>
          <w:sz w:val="28"/>
          <w:szCs w:val="28"/>
        </w:rPr>
        <w:t xml:space="preserve"> </w:t>
      </w:r>
      <w:r w:rsidRPr="00FA2C90">
        <w:rPr>
          <w:rFonts w:ascii="Times New Roman" w:hAnsi="Times New Roman" w:cs="Times New Roman"/>
          <w:sz w:val="28"/>
          <w:szCs w:val="28"/>
        </w:rPr>
        <w:t>(LSTM) algorithm</w:t>
      </w:r>
      <w:r w:rsidR="00E754EC">
        <w:rPr>
          <w:rFonts w:ascii="Times New Roman" w:hAnsi="Times New Roman" w:cs="Times New Roman"/>
          <w:sz w:val="28"/>
          <w:szCs w:val="28"/>
        </w:rPr>
        <w:t xml:space="preserve"> </w:t>
      </w:r>
      <w:r w:rsidRPr="00FA2C90">
        <w:rPr>
          <w:rFonts w:ascii="Times New Roman" w:hAnsi="Times New Roman" w:cs="Times New Roman"/>
          <w:sz w:val="28"/>
          <w:szCs w:val="28"/>
        </w:rPr>
        <w:t>(</w:t>
      </w:r>
      <w:proofErr w:type="spellStart"/>
      <w:r w:rsidRPr="00FA2C90">
        <w:rPr>
          <w:rFonts w:ascii="Times New Roman" w:hAnsi="Times New Roman" w:cs="Times New Roman"/>
          <w:sz w:val="28"/>
          <w:szCs w:val="28"/>
        </w:rPr>
        <w:t>BiLSTM</w:t>
      </w:r>
      <w:proofErr w:type="spellEnd"/>
      <w:r w:rsidRPr="00FA2C90">
        <w:rPr>
          <w:rFonts w:ascii="Times New Roman" w:hAnsi="Times New Roman" w:cs="Times New Roman"/>
          <w:sz w:val="28"/>
          <w:szCs w:val="28"/>
        </w:rPr>
        <w:t>-Attention algorithm). KNN classifier can effectively distinguish normal emails, spam and phishing emails, and has a high accuracy. Bi-LSTM-Attention classifier classifies phishing emails according to the similarity of the malicious mail text from the same attacker to some extent. By classifying and identifying the source of malicious emails, we can grasp the characteristics of the attacker, provide materials for further research, and improve the passive status of users. Experiments show that the classification results of attack sources reach 90%, which indicate the value of further research and promotion.</w:t>
      </w:r>
    </w:p>
    <w:p w:rsidR="00C437F9" w:rsidRDefault="00C437F9" w:rsidP="00FA2C90">
      <w:pPr>
        <w:spacing w:line="360" w:lineRule="auto"/>
        <w:jc w:val="both"/>
        <w:rPr>
          <w:rFonts w:ascii="Times New Roman" w:hAnsi="Times New Roman" w:cs="Times New Roman"/>
          <w:sz w:val="28"/>
          <w:szCs w:val="28"/>
        </w:rPr>
      </w:pPr>
    </w:p>
    <w:p w:rsidR="00937F03" w:rsidRDefault="00937F03" w:rsidP="00FA2C90">
      <w:pPr>
        <w:spacing w:line="360" w:lineRule="auto"/>
        <w:jc w:val="both"/>
        <w:rPr>
          <w:rFonts w:ascii="Times New Roman" w:hAnsi="Times New Roman" w:cs="Times New Roman"/>
          <w:sz w:val="28"/>
          <w:szCs w:val="28"/>
        </w:rPr>
      </w:pPr>
    </w:p>
    <w:p w:rsidR="00937F03" w:rsidRDefault="00937F03" w:rsidP="00FA2C90">
      <w:pPr>
        <w:spacing w:line="360" w:lineRule="auto"/>
        <w:jc w:val="both"/>
        <w:rPr>
          <w:rFonts w:ascii="Times New Roman" w:hAnsi="Times New Roman" w:cs="Times New Roman"/>
          <w:sz w:val="28"/>
          <w:szCs w:val="28"/>
        </w:rPr>
      </w:pPr>
    </w:p>
    <w:p w:rsidR="00937F03" w:rsidRDefault="00937F03" w:rsidP="00FA2C90">
      <w:pPr>
        <w:spacing w:line="360" w:lineRule="auto"/>
        <w:jc w:val="both"/>
        <w:rPr>
          <w:rFonts w:ascii="Times New Roman" w:hAnsi="Times New Roman" w:cs="Times New Roman"/>
          <w:sz w:val="28"/>
          <w:szCs w:val="28"/>
        </w:rPr>
      </w:pPr>
    </w:p>
    <w:p w:rsidR="00937F03" w:rsidRPr="00FA2C90" w:rsidRDefault="00937F03" w:rsidP="00FA2C90">
      <w:pPr>
        <w:spacing w:line="360" w:lineRule="auto"/>
        <w:jc w:val="both"/>
        <w:rPr>
          <w:rFonts w:ascii="Times New Roman" w:hAnsi="Times New Roman" w:cs="Times New Roman"/>
          <w:sz w:val="28"/>
          <w:szCs w:val="28"/>
        </w:rPr>
      </w:pPr>
    </w:p>
    <w:p w:rsidR="00C437F9" w:rsidRPr="00257759" w:rsidRDefault="00C437F9" w:rsidP="00FA2C90">
      <w:pPr>
        <w:spacing w:line="360" w:lineRule="auto"/>
        <w:jc w:val="both"/>
        <w:rPr>
          <w:rFonts w:ascii="Times New Roman" w:hAnsi="Times New Roman" w:cs="Times New Roman"/>
          <w:b/>
          <w:sz w:val="28"/>
          <w:szCs w:val="28"/>
        </w:rPr>
      </w:pPr>
      <w:r w:rsidRPr="00257759">
        <w:rPr>
          <w:rFonts w:ascii="Times New Roman" w:hAnsi="Times New Roman" w:cs="Times New Roman"/>
          <w:b/>
          <w:sz w:val="28"/>
          <w:szCs w:val="28"/>
        </w:rPr>
        <w:lastRenderedPageBreak/>
        <w:t>EXISTING SYSTEM:</w:t>
      </w:r>
    </w:p>
    <w:p w:rsidR="00C437F9" w:rsidRPr="00FA2C90" w:rsidRDefault="00C437F9" w:rsidP="00FA2C90">
      <w:p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Phishing email not only brings a lot of troubles to people, but also is more likely to cheat people and produce economic losses. No matter for individuals, enterprises, government departments or other institutions, phishing email is a common means of attack. The existing email filtering system is effective in dealing with spam, but when dealing with phishing email, it often fails due to the similarity between phishing emails and normal emails. However, a large number of cases show that malicious mails from the same source often have certain similarity in many headers and body features. Therefore, we can use this similarity to classify the malicious emails according to the attack sources, so as to describe the characteristics of the attackers, and provide effective feedback information such as the number of attack organizations and whether there are new attack sources.</w:t>
      </w:r>
    </w:p>
    <w:p w:rsidR="00AF636D" w:rsidRPr="00FA2C90" w:rsidRDefault="00AF636D" w:rsidP="00FA2C90">
      <w:pPr>
        <w:spacing w:line="360" w:lineRule="auto"/>
        <w:jc w:val="both"/>
        <w:rPr>
          <w:rFonts w:ascii="Times New Roman" w:hAnsi="Times New Roman" w:cs="Times New Roman"/>
          <w:sz w:val="28"/>
          <w:szCs w:val="28"/>
        </w:rPr>
      </w:pPr>
    </w:p>
    <w:p w:rsidR="00AF636D" w:rsidRPr="00937F03" w:rsidRDefault="00AF636D" w:rsidP="00FA2C90">
      <w:pPr>
        <w:spacing w:line="360" w:lineRule="auto"/>
        <w:jc w:val="both"/>
        <w:rPr>
          <w:rFonts w:ascii="Times New Roman" w:hAnsi="Times New Roman" w:cs="Times New Roman"/>
          <w:b/>
          <w:sz w:val="28"/>
          <w:szCs w:val="28"/>
        </w:rPr>
      </w:pPr>
      <w:r w:rsidRPr="00937F03">
        <w:rPr>
          <w:rFonts w:ascii="Times New Roman" w:hAnsi="Times New Roman" w:cs="Times New Roman"/>
          <w:b/>
          <w:sz w:val="28"/>
          <w:szCs w:val="28"/>
        </w:rPr>
        <w:t>DISADVANTAGES:</w:t>
      </w:r>
    </w:p>
    <w:p w:rsidR="00AF636D" w:rsidRPr="00937F03" w:rsidRDefault="00D46112" w:rsidP="00937F03">
      <w:pPr>
        <w:pStyle w:val="ListParagraph"/>
        <w:numPr>
          <w:ilvl w:val="0"/>
          <w:numId w:val="3"/>
        </w:numPr>
        <w:spacing w:line="360" w:lineRule="auto"/>
        <w:jc w:val="both"/>
        <w:rPr>
          <w:rFonts w:ascii="Times New Roman" w:hAnsi="Times New Roman" w:cs="Times New Roman"/>
          <w:sz w:val="28"/>
          <w:szCs w:val="28"/>
        </w:rPr>
      </w:pPr>
      <w:r w:rsidRPr="00937F03">
        <w:rPr>
          <w:rFonts w:ascii="Times New Roman" w:hAnsi="Times New Roman" w:cs="Times New Roman"/>
          <w:sz w:val="28"/>
          <w:szCs w:val="28"/>
        </w:rPr>
        <w:t>To sum up, users urgently need a secure email system, which can not only accurately identify phishing mail and spam.</w:t>
      </w:r>
    </w:p>
    <w:p w:rsidR="00D46112" w:rsidRPr="00937F03" w:rsidRDefault="00D46112" w:rsidP="00937F03">
      <w:pPr>
        <w:pStyle w:val="ListParagraph"/>
        <w:numPr>
          <w:ilvl w:val="0"/>
          <w:numId w:val="3"/>
        </w:numPr>
        <w:spacing w:line="360" w:lineRule="auto"/>
        <w:jc w:val="both"/>
        <w:rPr>
          <w:rFonts w:ascii="Times New Roman" w:hAnsi="Times New Roman" w:cs="Times New Roman"/>
          <w:sz w:val="28"/>
          <w:szCs w:val="28"/>
        </w:rPr>
      </w:pPr>
      <w:r w:rsidRPr="00937F03">
        <w:rPr>
          <w:rFonts w:ascii="Times New Roman" w:hAnsi="Times New Roman" w:cs="Times New Roman"/>
          <w:sz w:val="28"/>
          <w:szCs w:val="28"/>
        </w:rPr>
        <w:t>It often fails due to the similarity between phishing emails and normal emails.</w:t>
      </w:r>
    </w:p>
    <w:p w:rsidR="006650DC" w:rsidRPr="00FA2C90" w:rsidRDefault="006650DC" w:rsidP="00FA2C90">
      <w:pPr>
        <w:spacing w:line="360" w:lineRule="auto"/>
        <w:jc w:val="both"/>
        <w:rPr>
          <w:rFonts w:ascii="Times New Roman" w:hAnsi="Times New Roman" w:cs="Times New Roman"/>
          <w:sz w:val="28"/>
          <w:szCs w:val="28"/>
        </w:rPr>
      </w:pPr>
    </w:p>
    <w:p w:rsidR="006650DC" w:rsidRPr="00FA2C90" w:rsidRDefault="006650DC" w:rsidP="00FA2C90">
      <w:pPr>
        <w:spacing w:line="360" w:lineRule="auto"/>
        <w:jc w:val="both"/>
        <w:rPr>
          <w:rFonts w:ascii="Times New Roman" w:hAnsi="Times New Roman" w:cs="Times New Roman"/>
          <w:sz w:val="28"/>
          <w:szCs w:val="28"/>
        </w:rPr>
      </w:pPr>
    </w:p>
    <w:p w:rsidR="006650DC" w:rsidRDefault="006650DC" w:rsidP="00FA2C90">
      <w:pPr>
        <w:spacing w:line="360" w:lineRule="auto"/>
        <w:jc w:val="both"/>
        <w:rPr>
          <w:rFonts w:ascii="Times New Roman" w:hAnsi="Times New Roman" w:cs="Times New Roman"/>
          <w:sz w:val="28"/>
          <w:szCs w:val="28"/>
        </w:rPr>
      </w:pPr>
    </w:p>
    <w:p w:rsidR="000E3565" w:rsidRDefault="000E3565" w:rsidP="00FA2C90">
      <w:pPr>
        <w:spacing w:line="360" w:lineRule="auto"/>
        <w:jc w:val="both"/>
        <w:rPr>
          <w:rFonts w:ascii="Times New Roman" w:hAnsi="Times New Roman" w:cs="Times New Roman"/>
          <w:sz w:val="28"/>
          <w:szCs w:val="28"/>
        </w:rPr>
      </w:pPr>
    </w:p>
    <w:p w:rsidR="000E3565" w:rsidRPr="00FA2C90" w:rsidRDefault="000E3565" w:rsidP="00FA2C90">
      <w:pPr>
        <w:spacing w:line="360" w:lineRule="auto"/>
        <w:jc w:val="both"/>
        <w:rPr>
          <w:rFonts w:ascii="Times New Roman" w:hAnsi="Times New Roman" w:cs="Times New Roman"/>
          <w:sz w:val="28"/>
          <w:szCs w:val="28"/>
        </w:rPr>
      </w:pPr>
    </w:p>
    <w:p w:rsidR="006650DC" w:rsidRPr="000E3565" w:rsidRDefault="006650DC" w:rsidP="00FA2C90">
      <w:pPr>
        <w:spacing w:line="360" w:lineRule="auto"/>
        <w:jc w:val="both"/>
        <w:rPr>
          <w:rFonts w:ascii="Times New Roman" w:hAnsi="Times New Roman" w:cs="Times New Roman"/>
          <w:b/>
          <w:sz w:val="28"/>
          <w:szCs w:val="28"/>
        </w:rPr>
      </w:pPr>
      <w:r w:rsidRPr="000E3565">
        <w:rPr>
          <w:rFonts w:ascii="Times New Roman" w:hAnsi="Times New Roman" w:cs="Times New Roman"/>
          <w:b/>
          <w:sz w:val="28"/>
          <w:szCs w:val="28"/>
        </w:rPr>
        <w:lastRenderedPageBreak/>
        <w:t>PROPOSED SYSTEM:</w:t>
      </w:r>
    </w:p>
    <w:p w:rsidR="000C16F3" w:rsidRPr="00FA2C90" w:rsidRDefault="00FC0857" w:rsidP="00FA2C90">
      <w:p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 xml:space="preserve">This system </w:t>
      </w:r>
      <w:r w:rsidR="009F4CBD" w:rsidRPr="00FA2C90">
        <w:rPr>
          <w:rFonts w:ascii="Times New Roman" w:hAnsi="Times New Roman" w:cs="Times New Roman"/>
          <w:sz w:val="28"/>
          <w:szCs w:val="28"/>
        </w:rPr>
        <w:t>describes email</w:t>
      </w:r>
      <w:r w:rsidRPr="00FA2C90">
        <w:rPr>
          <w:rFonts w:ascii="Times New Roman" w:hAnsi="Times New Roman" w:cs="Times New Roman"/>
          <w:sz w:val="28"/>
          <w:szCs w:val="28"/>
        </w:rPr>
        <w:t xml:space="preserve"> filtering system that can effectively deal with phishing email attacks by machine learning and deep learning methods. The system can not only distinguish the malicious emails (i.e. spam and phishing emails) from the normal emails, but also distinguish the source of phishing emails</w:t>
      </w:r>
      <w:r w:rsidR="009F4CBD" w:rsidRPr="00FA2C90">
        <w:rPr>
          <w:rFonts w:ascii="Times New Roman" w:hAnsi="Times New Roman" w:cs="Times New Roman"/>
          <w:sz w:val="28"/>
          <w:szCs w:val="28"/>
        </w:rPr>
        <w:t xml:space="preserve"> according to the similarity be</w:t>
      </w:r>
      <w:r w:rsidRPr="00FA2C90">
        <w:rPr>
          <w:rFonts w:ascii="Times New Roman" w:hAnsi="Times New Roman" w:cs="Times New Roman"/>
          <w:sz w:val="28"/>
          <w:szCs w:val="28"/>
        </w:rPr>
        <w:t>tween the mails from the same attacker. KNN classifier and Bi-LSTM-Attention classifier are mainly used in the system. In this system, KNN classifier is used to distinguish normal mails, spam mails and phishing mails.</w:t>
      </w:r>
      <w:r w:rsidR="00A9475B" w:rsidRPr="00FA2C90">
        <w:rPr>
          <w:rFonts w:ascii="Times New Roman" w:hAnsi="Times New Roman" w:cs="Times New Roman"/>
          <w:sz w:val="28"/>
          <w:szCs w:val="28"/>
        </w:rPr>
        <w:t xml:space="preserve"> This paper proposes t</w:t>
      </w:r>
      <w:r w:rsidR="002B3E4C" w:rsidRPr="00FA2C90">
        <w:rPr>
          <w:rFonts w:ascii="Times New Roman" w:hAnsi="Times New Roman" w:cs="Times New Roman"/>
          <w:sz w:val="28"/>
          <w:szCs w:val="28"/>
        </w:rPr>
        <w:t>he possibility of using the sim</w:t>
      </w:r>
      <w:r w:rsidR="00A9475B" w:rsidRPr="00FA2C90">
        <w:rPr>
          <w:rFonts w:ascii="Times New Roman" w:hAnsi="Times New Roman" w:cs="Times New Roman"/>
          <w:sz w:val="28"/>
          <w:szCs w:val="28"/>
        </w:rPr>
        <w:t>ilarity between mails from the same source to trace the source of mails, which is of great significance when faced with more dangerous and targeted attacks, such as the advanced p</w:t>
      </w:r>
      <w:r w:rsidR="002B3E4C" w:rsidRPr="00FA2C90">
        <w:rPr>
          <w:rFonts w:ascii="Times New Roman" w:hAnsi="Times New Roman" w:cs="Times New Roman"/>
          <w:sz w:val="28"/>
          <w:szCs w:val="28"/>
        </w:rPr>
        <w:t>ersistent threat faced by impor</w:t>
      </w:r>
      <w:r w:rsidR="00A9475B" w:rsidRPr="00FA2C90">
        <w:rPr>
          <w:rFonts w:ascii="Times New Roman" w:hAnsi="Times New Roman" w:cs="Times New Roman"/>
          <w:sz w:val="28"/>
          <w:szCs w:val="28"/>
        </w:rPr>
        <w:t>tant government departments.</w:t>
      </w:r>
    </w:p>
    <w:p w:rsidR="002B3E4C" w:rsidRPr="000E3565" w:rsidRDefault="002B3E4C" w:rsidP="00FA2C90">
      <w:pPr>
        <w:spacing w:line="360" w:lineRule="auto"/>
        <w:jc w:val="both"/>
        <w:rPr>
          <w:rFonts w:ascii="Times New Roman" w:hAnsi="Times New Roman" w:cs="Times New Roman"/>
          <w:b/>
          <w:sz w:val="28"/>
          <w:szCs w:val="28"/>
        </w:rPr>
      </w:pPr>
      <w:r w:rsidRPr="000E3565">
        <w:rPr>
          <w:rFonts w:ascii="Times New Roman" w:hAnsi="Times New Roman" w:cs="Times New Roman"/>
          <w:b/>
          <w:sz w:val="28"/>
          <w:szCs w:val="28"/>
        </w:rPr>
        <w:t>ADVANTAGES:</w:t>
      </w:r>
    </w:p>
    <w:p w:rsidR="002B3E4C" w:rsidRPr="000E3565" w:rsidRDefault="00E332AB" w:rsidP="000E3565">
      <w:pPr>
        <w:pStyle w:val="ListParagraph"/>
        <w:numPr>
          <w:ilvl w:val="0"/>
          <w:numId w:val="4"/>
        </w:numPr>
        <w:spacing w:line="360" w:lineRule="auto"/>
        <w:jc w:val="both"/>
        <w:rPr>
          <w:rFonts w:ascii="Times New Roman" w:hAnsi="Times New Roman" w:cs="Times New Roman"/>
          <w:sz w:val="28"/>
          <w:szCs w:val="28"/>
        </w:rPr>
      </w:pPr>
      <w:r w:rsidRPr="000E3565">
        <w:rPr>
          <w:rFonts w:ascii="Times New Roman" w:hAnsi="Times New Roman" w:cs="Times New Roman"/>
          <w:sz w:val="28"/>
          <w:szCs w:val="28"/>
        </w:rPr>
        <w:t>We overcome the difficulty of small phishing email datasets. First of all, phishing email dataset itself is difficult to obtain, compared with ordinary spam.</w:t>
      </w:r>
    </w:p>
    <w:p w:rsidR="00E332AB" w:rsidRPr="000E3565" w:rsidRDefault="00E332AB" w:rsidP="000E3565">
      <w:pPr>
        <w:pStyle w:val="ListParagraph"/>
        <w:numPr>
          <w:ilvl w:val="0"/>
          <w:numId w:val="4"/>
        </w:numPr>
        <w:spacing w:line="360" w:lineRule="auto"/>
        <w:jc w:val="both"/>
        <w:rPr>
          <w:rFonts w:ascii="Times New Roman" w:hAnsi="Times New Roman" w:cs="Times New Roman"/>
          <w:sz w:val="28"/>
          <w:szCs w:val="28"/>
        </w:rPr>
      </w:pPr>
      <w:r w:rsidRPr="000E3565">
        <w:rPr>
          <w:rFonts w:ascii="Times New Roman" w:hAnsi="Times New Roman" w:cs="Times New Roman"/>
          <w:sz w:val="28"/>
          <w:szCs w:val="28"/>
        </w:rPr>
        <w:t>KNN classifier is used to distinguish normal mail, spam and phishing mail, and BiLSTM-Attention classifier is used to classify phishing mails according to their attack sources.</w:t>
      </w:r>
    </w:p>
    <w:p w:rsidR="00F57A81" w:rsidRDefault="00F57A81" w:rsidP="00FA2C90">
      <w:pPr>
        <w:spacing w:line="360" w:lineRule="auto"/>
        <w:jc w:val="both"/>
        <w:rPr>
          <w:rFonts w:ascii="Times New Roman" w:hAnsi="Times New Roman" w:cs="Times New Roman"/>
          <w:sz w:val="28"/>
          <w:szCs w:val="28"/>
        </w:rPr>
      </w:pPr>
    </w:p>
    <w:p w:rsidR="003E69F6" w:rsidRDefault="003E69F6" w:rsidP="00FA2C90">
      <w:pPr>
        <w:spacing w:line="360" w:lineRule="auto"/>
        <w:jc w:val="both"/>
        <w:rPr>
          <w:rFonts w:ascii="Times New Roman" w:hAnsi="Times New Roman" w:cs="Times New Roman"/>
          <w:sz w:val="28"/>
          <w:szCs w:val="28"/>
        </w:rPr>
      </w:pPr>
    </w:p>
    <w:p w:rsidR="003E69F6" w:rsidRDefault="003E69F6" w:rsidP="00FA2C90">
      <w:pPr>
        <w:spacing w:line="360" w:lineRule="auto"/>
        <w:jc w:val="both"/>
        <w:rPr>
          <w:rFonts w:ascii="Times New Roman" w:hAnsi="Times New Roman" w:cs="Times New Roman"/>
          <w:sz w:val="28"/>
          <w:szCs w:val="28"/>
        </w:rPr>
      </w:pPr>
    </w:p>
    <w:p w:rsidR="003E69F6" w:rsidRPr="00FA2C90" w:rsidRDefault="003E69F6" w:rsidP="00FA2C90">
      <w:pPr>
        <w:spacing w:line="360" w:lineRule="auto"/>
        <w:jc w:val="both"/>
        <w:rPr>
          <w:rFonts w:ascii="Times New Roman" w:hAnsi="Times New Roman" w:cs="Times New Roman"/>
          <w:sz w:val="28"/>
          <w:szCs w:val="28"/>
        </w:rPr>
      </w:pPr>
    </w:p>
    <w:p w:rsidR="00FA2C90" w:rsidRPr="00FA2C90" w:rsidRDefault="00FA2C90" w:rsidP="00FA2C90">
      <w:pPr>
        <w:spacing w:line="360" w:lineRule="auto"/>
        <w:jc w:val="both"/>
        <w:rPr>
          <w:rFonts w:ascii="Times New Roman" w:hAnsi="Times New Roman" w:cs="Times New Roman"/>
          <w:b/>
          <w:sz w:val="28"/>
          <w:szCs w:val="28"/>
        </w:rPr>
      </w:pPr>
      <w:r w:rsidRPr="00FA2C90">
        <w:rPr>
          <w:rFonts w:ascii="Times New Roman" w:hAnsi="Times New Roman" w:cs="Times New Roman"/>
          <w:b/>
          <w:sz w:val="28"/>
          <w:szCs w:val="28"/>
        </w:rPr>
        <w:lastRenderedPageBreak/>
        <w:t>SYSTEM SPECIFICATION</w:t>
      </w:r>
    </w:p>
    <w:p w:rsidR="00FA2C90" w:rsidRPr="00FA2C90" w:rsidRDefault="00FA2C90" w:rsidP="00FA2C90">
      <w:pPr>
        <w:spacing w:line="360" w:lineRule="auto"/>
        <w:jc w:val="both"/>
        <w:rPr>
          <w:rFonts w:ascii="Times New Roman" w:hAnsi="Times New Roman" w:cs="Times New Roman"/>
          <w:b/>
          <w:sz w:val="28"/>
          <w:szCs w:val="28"/>
        </w:rPr>
      </w:pPr>
      <w:r w:rsidRPr="00FA2C90">
        <w:rPr>
          <w:rFonts w:ascii="Times New Roman" w:hAnsi="Times New Roman" w:cs="Times New Roman"/>
          <w:b/>
          <w:sz w:val="28"/>
          <w:szCs w:val="28"/>
        </w:rPr>
        <w:t>HARDWARE REQUIREMENTS:</w:t>
      </w:r>
    </w:p>
    <w:p w:rsidR="00FA2C90" w:rsidRPr="00FA2C90" w:rsidRDefault="00FA2C90" w:rsidP="00FA2C90">
      <w:pPr>
        <w:pStyle w:val="ListParagraph"/>
        <w:numPr>
          <w:ilvl w:val="0"/>
          <w:numId w:val="1"/>
        </w:numPr>
        <w:spacing w:line="360" w:lineRule="auto"/>
        <w:jc w:val="both"/>
        <w:rPr>
          <w:rFonts w:ascii="Times New Roman" w:hAnsi="Times New Roman" w:cs="Times New Roman"/>
          <w:sz w:val="28"/>
          <w:szCs w:val="28"/>
          <w:lang w:val="en-GB"/>
        </w:rPr>
      </w:pPr>
      <w:r w:rsidRPr="00FA2C90">
        <w:rPr>
          <w:rFonts w:ascii="Times New Roman" w:hAnsi="Times New Roman" w:cs="Times New Roman"/>
          <w:sz w:val="28"/>
          <w:szCs w:val="28"/>
          <w:lang w:val="en-GB"/>
        </w:rPr>
        <w:t>Processor</w:t>
      </w:r>
      <w:r w:rsidRPr="00FA2C90">
        <w:rPr>
          <w:rFonts w:ascii="Times New Roman" w:hAnsi="Times New Roman" w:cs="Times New Roman"/>
          <w:sz w:val="28"/>
          <w:szCs w:val="28"/>
          <w:lang w:val="en-GB"/>
        </w:rPr>
        <w:tab/>
      </w:r>
      <w:r w:rsidRPr="00FA2C90">
        <w:rPr>
          <w:rFonts w:ascii="Times New Roman" w:hAnsi="Times New Roman" w:cs="Times New Roman"/>
          <w:sz w:val="28"/>
          <w:szCs w:val="28"/>
          <w:lang w:val="en-GB"/>
        </w:rPr>
        <w:tab/>
        <w:t>:</w:t>
      </w:r>
      <w:r w:rsidRPr="00FA2C90">
        <w:rPr>
          <w:rFonts w:ascii="Times New Roman" w:hAnsi="Times New Roman" w:cs="Times New Roman"/>
          <w:sz w:val="28"/>
          <w:szCs w:val="28"/>
          <w:lang w:val="en-GB"/>
        </w:rPr>
        <w:tab/>
        <w:t>Intel Core i3 Processor</w:t>
      </w:r>
    </w:p>
    <w:p w:rsidR="00FA2C90" w:rsidRPr="00FA2C90" w:rsidRDefault="00FA2C90" w:rsidP="00FA2C90">
      <w:pPr>
        <w:pStyle w:val="ListParagraph"/>
        <w:numPr>
          <w:ilvl w:val="0"/>
          <w:numId w:val="1"/>
        </w:numPr>
        <w:spacing w:line="360" w:lineRule="auto"/>
        <w:jc w:val="both"/>
        <w:rPr>
          <w:rFonts w:ascii="Times New Roman" w:hAnsi="Times New Roman" w:cs="Times New Roman"/>
          <w:sz w:val="28"/>
          <w:szCs w:val="28"/>
          <w:lang w:val="en-GB"/>
        </w:rPr>
      </w:pPr>
      <w:r w:rsidRPr="00FA2C90">
        <w:rPr>
          <w:rFonts w:ascii="Times New Roman" w:hAnsi="Times New Roman" w:cs="Times New Roman"/>
          <w:sz w:val="28"/>
          <w:szCs w:val="28"/>
          <w:lang w:val="en-GB"/>
        </w:rPr>
        <w:t>Speed</w:t>
      </w:r>
      <w:r w:rsidRPr="00FA2C90">
        <w:rPr>
          <w:rFonts w:ascii="Times New Roman" w:hAnsi="Times New Roman" w:cs="Times New Roman"/>
          <w:sz w:val="28"/>
          <w:szCs w:val="28"/>
          <w:lang w:val="en-GB"/>
        </w:rPr>
        <w:tab/>
      </w:r>
      <w:r w:rsidRPr="00FA2C90">
        <w:rPr>
          <w:rFonts w:ascii="Times New Roman" w:hAnsi="Times New Roman" w:cs="Times New Roman"/>
          <w:sz w:val="28"/>
          <w:szCs w:val="28"/>
          <w:lang w:val="en-GB"/>
        </w:rPr>
        <w:tab/>
      </w:r>
      <w:r w:rsidRPr="00FA2C90">
        <w:rPr>
          <w:rFonts w:ascii="Times New Roman" w:hAnsi="Times New Roman" w:cs="Times New Roman"/>
          <w:sz w:val="28"/>
          <w:szCs w:val="28"/>
          <w:lang w:val="en-GB"/>
        </w:rPr>
        <w:tab/>
        <w:t xml:space="preserve">:   </w:t>
      </w:r>
      <w:r w:rsidRPr="00FA2C90">
        <w:rPr>
          <w:rFonts w:ascii="Times New Roman" w:hAnsi="Times New Roman" w:cs="Times New Roman"/>
          <w:sz w:val="28"/>
          <w:szCs w:val="28"/>
          <w:lang w:val="en-GB"/>
        </w:rPr>
        <w:tab/>
        <w:t>2.5 GHz</w:t>
      </w:r>
    </w:p>
    <w:p w:rsidR="00FA2C90" w:rsidRPr="00FA2C90" w:rsidRDefault="00FA2C90" w:rsidP="00FA2C90">
      <w:pPr>
        <w:pStyle w:val="ListParagraph"/>
        <w:numPr>
          <w:ilvl w:val="0"/>
          <w:numId w:val="1"/>
        </w:numPr>
        <w:spacing w:line="360" w:lineRule="auto"/>
        <w:jc w:val="both"/>
        <w:rPr>
          <w:rFonts w:ascii="Times New Roman" w:hAnsi="Times New Roman" w:cs="Times New Roman"/>
          <w:sz w:val="28"/>
          <w:szCs w:val="28"/>
          <w:lang w:val="en-GB"/>
        </w:rPr>
      </w:pPr>
      <w:r w:rsidRPr="00FA2C90">
        <w:rPr>
          <w:rFonts w:ascii="Times New Roman" w:hAnsi="Times New Roman" w:cs="Times New Roman"/>
          <w:sz w:val="28"/>
          <w:szCs w:val="28"/>
          <w:lang w:val="en-GB"/>
        </w:rPr>
        <w:t>RAM</w:t>
      </w:r>
      <w:r w:rsidRPr="00FA2C90">
        <w:rPr>
          <w:rFonts w:ascii="Times New Roman" w:hAnsi="Times New Roman" w:cs="Times New Roman"/>
          <w:sz w:val="28"/>
          <w:szCs w:val="28"/>
          <w:lang w:val="en-GB"/>
        </w:rPr>
        <w:tab/>
      </w:r>
      <w:r w:rsidRPr="00FA2C90">
        <w:rPr>
          <w:rFonts w:ascii="Times New Roman" w:hAnsi="Times New Roman" w:cs="Times New Roman"/>
          <w:sz w:val="28"/>
          <w:szCs w:val="28"/>
          <w:lang w:val="en-GB"/>
        </w:rPr>
        <w:tab/>
      </w:r>
      <w:r w:rsidRPr="00FA2C90">
        <w:rPr>
          <w:rFonts w:ascii="Times New Roman" w:hAnsi="Times New Roman" w:cs="Times New Roman"/>
          <w:sz w:val="28"/>
          <w:szCs w:val="28"/>
          <w:lang w:val="en-GB"/>
        </w:rPr>
        <w:tab/>
        <w:t xml:space="preserve">:   </w:t>
      </w:r>
      <w:r w:rsidRPr="00FA2C90">
        <w:rPr>
          <w:rFonts w:ascii="Times New Roman" w:hAnsi="Times New Roman" w:cs="Times New Roman"/>
          <w:sz w:val="28"/>
          <w:szCs w:val="28"/>
          <w:lang w:val="en-GB"/>
        </w:rPr>
        <w:tab/>
        <w:t>2GB(min)</w:t>
      </w:r>
    </w:p>
    <w:p w:rsidR="00FA2C90" w:rsidRPr="00FA2C90" w:rsidRDefault="00FA2C90" w:rsidP="00FA2C90">
      <w:pPr>
        <w:pStyle w:val="ListParagraph"/>
        <w:numPr>
          <w:ilvl w:val="0"/>
          <w:numId w:val="1"/>
        </w:numPr>
        <w:spacing w:line="360" w:lineRule="auto"/>
        <w:jc w:val="both"/>
        <w:rPr>
          <w:rFonts w:ascii="Times New Roman" w:hAnsi="Times New Roman" w:cs="Times New Roman"/>
          <w:sz w:val="28"/>
          <w:szCs w:val="28"/>
          <w:lang w:val="en-GB"/>
        </w:rPr>
      </w:pPr>
      <w:r w:rsidRPr="00FA2C90">
        <w:rPr>
          <w:rFonts w:ascii="Times New Roman" w:hAnsi="Times New Roman" w:cs="Times New Roman"/>
          <w:sz w:val="28"/>
          <w:szCs w:val="28"/>
          <w:lang w:val="en-GB"/>
        </w:rPr>
        <w:t>Hard Disk</w:t>
      </w:r>
      <w:r w:rsidRPr="00FA2C90">
        <w:rPr>
          <w:rFonts w:ascii="Times New Roman" w:hAnsi="Times New Roman" w:cs="Times New Roman"/>
          <w:sz w:val="28"/>
          <w:szCs w:val="28"/>
          <w:lang w:val="en-GB"/>
        </w:rPr>
        <w:tab/>
      </w:r>
      <w:r w:rsidRPr="00FA2C90">
        <w:rPr>
          <w:rFonts w:ascii="Times New Roman" w:hAnsi="Times New Roman" w:cs="Times New Roman"/>
          <w:sz w:val="28"/>
          <w:szCs w:val="28"/>
          <w:lang w:val="en-GB"/>
        </w:rPr>
        <w:tab/>
        <w:t>:</w:t>
      </w:r>
      <w:r w:rsidRPr="00FA2C90">
        <w:rPr>
          <w:rFonts w:ascii="Times New Roman" w:hAnsi="Times New Roman" w:cs="Times New Roman"/>
          <w:sz w:val="28"/>
          <w:szCs w:val="28"/>
          <w:lang w:val="en-GB"/>
        </w:rPr>
        <w:tab/>
        <w:t>500MB</w:t>
      </w:r>
    </w:p>
    <w:p w:rsidR="00FA2C90" w:rsidRPr="00FA2C90" w:rsidRDefault="00FA2C90" w:rsidP="00FA2C90">
      <w:pPr>
        <w:pStyle w:val="ListParagraph"/>
        <w:numPr>
          <w:ilvl w:val="0"/>
          <w:numId w:val="1"/>
        </w:numPr>
        <w:spacing w:line="360" w:lineRule="auto"/>
        <w:jc w:val="both"/>
        <w:rPr>
          <w:rFonts w:ascii="Times New Roman" w:hAnsi="Times New Roman" w:cs="Times New Roman"/>
          <w:sz w:val="28"/>
          <w:szCs w:val="28"/>
          <w:lang w:val="en-GB"/>
        </w:rPr>
      </w:pPr>
      <w:r w:rsidRPr="00FA2C90">
        <w:rPr>
          <w:rFonts w:ascii="Times New Roman" w:hAnsi="Times New Roman" w:cs="Times New Roman"/>
          <w:sz w:val="28"/>
          <w:szCs w:val="28"/>
          <w:lang w:val="en-GB"/>
        </w:rPr>
        <w:t>Key Board</w:t>
      </w:r>
      <w:r w:rsidRPr="00FA2C90">
        <w:rPr>
          <w:rFonts w:ascii="Times New Roman" w:hAnsi="Times New Roman" w:cs="Times New Roman"/>
          <w:sz w:val="28"/>
          <w:szCs w:val="28"/>
          <w:lang w:val="en-GB"/>
        </w:rPr>
        <w:tab/>
      </w:r>
      <w:r w:rsidRPr="00FA2C90">
        <w:rPr>
          <w:rFonts w:ascii="Times New Roman" w:hAnsi="Times New Roman" w:cs="Times New Roman"/>
          <w:sz w:val="28"/>
          <w:szCs w:val="28"/>
          <w:lang w:val="en-GB"/>
        </w:rPr>
        <w:tab/>
        <w:t xml:space="preserve">:   </w:t>
      </w:r>
      <w:r w:rsidRPr="00FA2C90">
        <w:rPr>
          <w:rFonts w:ascii="Times New Roman" w:hAnsi="Times New Roman" w:cs="Times New Roman"/>
          <w:sz w:val="28"/>
          <w:szCs w:val="28"/>
          <w:lang w:val="en-GB"/>
        </w:rPr>
        <w:tab/>
        <w:t>Standard Windows Keyboard</w:t>
      </w:r>
    </w:p>
    <w:p w:rsidR="00FA2C90" w:rsidRPr="00FA2C90" w:rsidRDefault="00FA2C90" w:rsidP="00FA2C90">
      <w:pPr>
        <w:pStyle w:val="ListParagraph"/>
        <w:numPr>
          <w:ilvl w:val="0"/>
          <w:numId w:val="1"/>
        </w:numPr>
        <w:spacing w:line="360" w:lineRule="auto"/>
        <w:jc w:val="both"/>
        <w:rPr>
          <w:rFonts w:ascii="Times New Roman" w:hAnsi="Times New Roman" w:cs="Times New Roman"/>
          <w:sz w:val="28"/>
          <w:szCs w:val="28"/>
          <w:lang w:val="en-GB"/>
        </w:rPr>
      </w:pPr>
      <w:r w:rsidRPr="00FA2C90">
        <w:rPr>
          <w:rFonts w:ascii="Times New Roman" w:hAnsi="Times New Roman" w:cs="Times New Roman"/>
          <w:sz w:val="28"/>
          <w:szCs w:val="28"/>
          <w:lang w:val="en-GB"/>
        </w:rPr>
        <w:t>Mouse</w:t>
      </w:r>
      <w:r w:rsidRPr="00FA2C90">
        <w:rPr>
          <w:rFonts w:ascii="Times New Roman" w:hAnsi="Times New Roman" w:cs="Times New Roman"/>
          <w:sz w:val="28"/>
          <w:szCs w:val="28"/>
          <w:lang w:val="en-GB"/>
        </w:rPr>
        <w:tab/>
        <w:t xml:space="preserve">        </w:t>
      </w:r>
      <w:r w:rsidRPr="00FA2C90">
        <w:rPr>
          <w:rFonts w:ascii="Times New Roman" w:hAnsi="Times New Roman" w:cs="Times New Roman"/>
          <w:sz w:val="28"/>
          <w:szCs w:val="28"/>
          <w:lang w:val="en-GB"/>
        </w:rPr>
        <w:tab/>
        <w:t xml:space="preserve">:    </w:t>
      </w:r>
      <w:r w:rsidRPr="00FA2C90">
        <w:rPr>
          <w:rFonts w:ascii="Times New Roman" w:hAnsi="Times New Roman" w:cs="Times New Roman"/>
          <w:sz w:val="28"/>
          <w:szCs w:val="28"/>
          <w:lang w:val="en-GB"/>
        </w:rPr>
        <w:tab/>
        <w:t>Two or Three Button Mouse</w:t>
      </w:r>
    </w:p>
    <w:p w:rsidR="00FA2C90" w:rsidRPr="00FA2C90" w:rsidRDefault="00FA2C90" w:rsidP="00FA2C90">
      <w:pPr>
        <w:pStyle w:val="ListParagraph"/>
        <w:numPr>
          <w:ilvl w:val="0"/>
          <w:numId w:val="1"/>
        </w:numPr>
        <w:spacing w:line="360" w:lineRule="auto"/>
        <w:jc w:val="both"/>
        <w:rPr>
          <w:rFonts w:ascii="Times New Roman" w:hAnsi="Times New Roman" w:cs="Times New Roman"/>
          <w:sz w:val="28"/>
          <w:szCs w:val="28"/>
          <w:lang w:val="en-GB"/>
        </w:rPr>
      </w:pPr>
      <w:r w:rsidRPr="00FA2C90">
        <w:rPr>
          <w:rFonts w:ascii="Times New Roman" w:hAnsi="Times New Roman" w:cs="Times New Roman"/>
          <w:sz w:val="28"/>
          <w:szCs w:val="28"/>
          <w:lang w:val="en-GB"/>
        </w:rPr>
        <w:t>Monitor</w:t>
      </w:r>
      <w:r w:rsidRPr="00FA2C90">
        <w:rPr>
          <w:rFonts w:ascii="Times New Roman" w:hAnsi="Times New Roman" w:cs="Times New Roman"/>
          <w:sz w:val="28"/>
          <w:szCs w:val="28"/>
          <w:lang w:val="en-GB"/>
        </w:rPr>
        <w:tab/>
      </w:r>
      <w:r w:rsidRPr="00FA2C90">
        <w:rPr>
          <w:rFonts w:ascii="Times New Roman" w:hAnsi="Times New Roman" w:cs="Times New Roman"/>
          <w:sz w:val="28"/>
          <w:szCs w:val="28"/>
          <w:lang w:val="en-GB"/>
        </w:rPr>
        <w:tab/>
        <w:t xml:space="preserve">:    </w:t>
      </w:r>
      <w:r w:rsidRPr="00FA2C90">
        <w:rPr>
          <w:rFonts w:ascii="Times New Roman" w:hAnsi="Times New Roman" w:cs="Times New Roman"/>
          <w:sz w:val="28"/>
          <w:szCs w:val="28"/>
          <w:lang w:val="en-GB"/>
        </w:rPr>
        <w:tab/>
        <w:t>LCD</w:t>
      </w:r>
    </w:p>
    <w:p w:rsidR="00FA2C90" w:rsidRPr="00FA2C90" w:rsidRDefault="00FA2C90" w:rsidP="00FA2C90">
      <w:pPr>
        <w:spacing w:line="360" w:lineRule="auto"/>
        <w:jc w:val="both"/>
        <w:rPr>
          <w:rFonts w:ascii="Times New Roman" w:hAnsi="Times New Roman" w:cs="Times New Roman"/>
          <w:sz w:val="28"/>
          <w:szCs w:val="28"/>
        </w:rPr>
      </w:pPr>
    </w:p>
    <w:p w:rsidR="00FA2C90" w:rsidRPr="00FA2C90" w:rsidRDefault="00FA2C90" w:rsidP="00FA2C90">
      <w:pPr>
        <w:spacing w:line="360" w:lineRule="auto"/>
        <w:jc w:val="both"/>
        <w:rPr>
          <w:rFonts w:ascii="Times New Roman" w:hAnsi="Times New Roman" w:cs="Times New Roman"/>
          <w:b/>
          <w:sz w:val="28"/>
          <w:szCs w:val="28"/>
        </w:rPr>
      </w:pPr>
      <w:r w:rsidRPr="00FA2C90">
        <w:rPr>
          <w:rFonts w:ascii="Times New Roman" w:hAnsi="Times New Roman" w:cs="Times New Roman"/>
          <w:b/>
          <w:sz w:val="28"/>
          <w:szCs w:val="28"/>
        </w:rPr>
        <w:t>SOFTWARE REQUIREMENTS:</w:t>
      </w:r>
    </w:p>
    <w:p w:rsidR="00FA2C90" w:rsidRPr="00FA2C90" w:rsidRDefault="00FA2C90" w:rsidP="00FA2C90">
      <w:pPr>
        <w:pStyle w:val="ListParagraph"/>
        <w:numPr>
          <w:ilvl w:val="0"/>
          <w:numId w:val="2"/>
        </w:num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Operating System</w:t>
      </w:r>
      <w:r w:rsidRPr="00FA2C90">
        <w:rPr>
          <w:rFonts w:ascii="Times New Roman" w:hAnsi="Times New Roman" w:cs="Times New Roman"/>
          <w:sz w:val="28"/>
          <w:szCs w:val="28"/>
        </w:rPr>
        <w:tab/>
        <w:t xml:space="preserve">  </w:t>
      </w:r>
      <w:r w:rsidRPr="00FA2C90">
        <w:rPr>
          <w:rFonts w:ascii="Times New Roman" w:hAnsi="Times New Roman" w:cs="Times New Roman"/>
          <w:sz w:val="28"/>
          <w:szCs w:val="28"/>
        </w:rPr>
        <w:tab/>
        <w:t>:</w:t>
      </w:r>
      <w:r w:rsidRPr="00FA2C90">
        <w:rPr>
          <w:rFonts w:ascii="Times New Roman" w:hAnsi="Times New Roman" w:cs="Times New Roman"/>
          <w:sz w:val="28"/>
          <w:szCs w:val="28"/>
        </w:rPr>
        <w:tab/>
        <w:t>Windows7/10.</w:t>
      </w:r>
    </w:p>
    <w:p w:rsidR="00FA2C90" w:rsidRPr="00FA2C90" w:rsidRDefault="00FA2C90" w:rsidP="00FA2C90">
      <w:pPr>
        <w:pStyle w:val="ListParagraph"/>
        <w:numPr>
          <w:ilvl w:val="0"/>
          <w:numId w:val="2"/>
        </w:num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 xml:space="preserve">Application Server  </w:t>
      </w:r>
      <w:r w:rsidRPr="00FA2C90">
        <w:rPr>
          <w:rFonts w:ascii="Times New Roman" w:hAnsi="Times New Roman" w:cs="Times New Roman"/>
          <w:sz w:val="28"/>
          <w:szCs w:val="28"/>
        </w:rPr>
        <w:tab/>
        <w:t xml:space="preserve">: </w:t>
      </w:r>
      <w:r w:rsidRPr="00FA2C90">
        <w:rPr>
          <w:rFonts w:ascii="Times New Roman" w:hAnsi="Times New Roman" w:cs="Times New Roman"/>
          <w:sz w:val="28"/>
          <w:szCs w:val="28"/>
        </w:rPr>
        <w:tab/>
        <w:t>Tomcat6.0/7/8.X.</w:t>
      </w:r>
    </w:p>
    <w:p w:rsidR="00FA2C90" w:rsidRPr="00FA2C90" w:rsidRDefault="00FA2C90" w:rsidP="00FA2C90">
      <w:pPr>
        <w:pStyle w:val="ListParagraph"/>
        <w:numPr>
          <w:ilvl w:val="0"/>
          <w:numId w:val="2"/>
        </w:num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Front End</w:t>
      </w:r>
      <w:r w:rsidRPr="00FA2C90">
        <w:rPr>
          <w:rFonts w:ascii="Times New Roman" w:hAnsi="Times New Roman" w:cs="Times New Roman"/>
          <w:sz w:val="28"/>
          <w:szCs w:val="28"/>
        </w:rPr>
        <w:tab/>
      </w:r>
      <w:r w:rsidRPr="00FA2C90">
        <w:rPr>
          <w:rFonts w:ascii="Times New Roman" w:hAnsi="Times New Roman" w:cs="Times New Roman"/>
          <w:sz w:val="28"/>
          <w:szCs w:val="28"/>
        </w:rPr>
        <w:tab/>
      </w:r>
      <w:r w:rsidRPr="00FA2C90">
        <w:rPr>
          <w:rFonts w:ascii="Times New Roman" w:hAnsi="Times New Roman" w:cs="Times New Roman"/>
          <w:sz w:val="28"/>
          <w:szCs w:val="28"/>
        </w:rPr>
        <w:tab/>
        <w:t xml:space="preserve">: </w:t>
      </w:r>
      <w:r w:rsidRPr="00FA2C90">
        <w:rPr>
          <w:rFonts w:ascii="Times New Roman" w:hAnsi="Times New Roman" w:cs="Times New Roman"/>
          <w:sz w:val="28"/>
          <w:szCs w:val="28"/>
        </w:rPr>
        <w:tab/>
        <w:t>Java , HTML,CSS</w:t>
      </w:r>
    </w:p>
    <w:p w:rsidR="00FA2C90" w:rsidRPr="00FA2C90" w:rsidRDefault="00FA2C90" w:rsidP="00FA2C90">
      <w:pPr>
        <w:pStyle w:val="ListParagraph"/>
        <w:numPr>
          <w:ilvl w:val="0"/>
          <w:numId w:val="2"/>
        </w:num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 xml:space="preserve">Scripts </w:t>
      </w:r>
      <w:r w:rsidRPr="00FA2C90">
        <w:rPr>
          <w:rFonts w:ascii="Times New Roman" w:hAnsi="Times New Roman" w:cs="Times New Roman"/>
          <w:sz w:val="28"/>
          <w:szCs w:val="28"/>
        </w:rPr>
        <w:tab/>
      </w:r>
      <w:r w:rsidRPr="00FA2C90">
        <w:rPr>
          <w:rFonts w:ascii="Times New Roman" w:hAnsi="Times New Roman" w:cs="Times New Roman"/>
          <w:sz w:val="28"/>
          <w:szCs w:val="28"/>
        </w:rPr>
        <w:tab/>
        <w:t xml:space="preserve">  </w:t>
      </w:r>
      <w:r w:rsidRPr="00FA2C90">
        <w:rPr>
          <w:rFonts w:ascii="Times New Roman" w:hAnsi="Times New Roman" w:cs="Times New Roman"/>
          <w:sz w:val="28"/>
          <w:szCs w:val="28"/>
        </w:rPr>
        <w:tab/>
        <w:t>:</w:t>
      </w:r>
      <w:r w:rsidRPr="00FA2C90">
        <w:rPr>
          <w:rFonts w:ascii="Times New Roman" w:hAnsi="Times New Roman" w:cs="Times New Roman"/>
          <w:sz w:val="28"/>
          <w:szCs w:val="28"/>
        </w:rPr>
        <w:tab/>
        <w:t>JavaScript.</w:t>
      </w:r>
    </w:p>
    <w:p w:rsidR="00FA2C90" w:rsidRPr="00FA2C90" w:rsidRDefault="00FA2C90" w:rsidP="00FA2C90">
      <w:pPr>
        <w:pStyle w:val="ListParagraph"/>
        <w:numPr>
          <w:ilvl w:val="0"/>
          <w:numId w:val="2"/>
        </w:num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Server side Script</w:t>
      </w:r>
      <w:r w:rsidRPr="00FA2C90">
        <w:rPr>
          <w:rFonts w:ascii="Times New Roman" w:hAnsi="Times New Roman" w:cs="Times New Roman"/>
          <w:sz w:val="28"/>
          <w:szCs w:val="28"/>
        </w:rPr>
        <w:tab/>
        <w:t xml:space="preserve">  </w:t>
      </w:r>
      <w:r w:rsidRPr="00FA2C90">
        <w:rPr>
          <w:rFonts w:ascii="Times New Roman" w:hAnsi="Times New Roman" w:cs="Times New Roman"/>
          <w:sz w:val="28"/>
          <w:szCs w:val="28"/>
        </w:rPr>
        <w:tab/>
        <w:t>:</w:t>
      </w:r>
      <w:r w:rsidRPr="00FA2C90">
        <w:rPr>
          <w:rFonts w:ascii="Times New Roman" w:hAnsi="Times New Roman" w:cs="Times New Roman"/>
          <w:sz w:val="28"/>
          <w:szCs w:val="28"/>
        </w:rPr>
        <w:tab/>
        <w:t>Java Server Pages.</w:t>
      </w:r>
    </w:p>
    <w:p w:rsidR="00FA2C90" w:rsidRPr="00FA2C90" w:rsidRDefault="00FA2C90" w:rsidP="00FA2C90">
      <w:pPr>
        <w:pStyle w:val="ListParagraph"/>
        <w:numPr>
          <w:ilvl w:val="0"/>
          <w:numId w:val="2"/>
        </w:num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IDE</w:t>
      </w:r>
      <w:r w:rsidRPr="00FA2C90">
        <w:rPr>
          <w:rFonts w:ascii="Times New Roman" w:hAnsi="Times New Roman" w:cs="Times New Roman"/>
          <w:sz w:val="28"/>
          <w:szCs w:val="28"/>
        </w:rPr>
        <w:tab/>
      </w:r>
      <w:r w:rsidRPr="00FA2C90">
        <w:rPr>
          <w:rFonts w:ascii="Times New Roman" w:hAnsi="Times New Roman" w:cs="Times New Roman"/>
          <w:sz w:val="28"/>
          <w:szCs w:val="28"/>
        </w:rPr>
        <w:tab/>
        <w:t xml:space="preserve">      </w:t>
      </w:r>
      <w:r w:rsidRPr="00FA2C90">
        <w:rPr>
          <w:rFonts w:ascii="Times New Roman" w:hAnsi="Times New Roman" w:cs="Times New Roman"/>
          <w:sz w:val="28"/>
          <w:szCs w:val="28"/>
        </w:rPr>
        <w:tab/>
      </w:r>
      <w:r w:rsidRPr="00FA2C90">
        <w:rPr>
          <w:rFonts w:ascii="Times New Roman" w:hAnsi="Times New Roman" w:cs="Times New Roman"/>
          <w:sz w:val="28"/>
          <w:szCs w:val="28"/>
        </w:rPr>
        <w:tab/>
        <w:t>:</w:t>
      </w:r>
      <w:r w:rsidRPr="00FA2C90">
        <w:rPr>
          <w:rFonts w:ascii="Times New Roman" w:hAnsi="Times New Roman" w:cs="Times New Roman"/>
          <w:sz w:val="28"/>
          <w:szCs w:val="28"/>
        </w:rPr>
        <w:tab/>
        <w:t xml:space="preserve">Net beans </w:t>
      </w:r>
    </w:p>
    <w:p w:rsidR="00FA2C90" w:rsidRPr="00FA2C90" w:rsidRDefault="00FA2C90" w:rsidP="00FA2C90">
      <w:pPr>
        <w:pStyle w:val="ListParagraph"/>
        <w:numPr>
          <w:ilvl w:val="0"/>
          <w:numId w:val="2"/>
        </w:num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Back End</w:t>
      </w:r>
      <w:r w:rsidRPr="00FA2C90">
        <w:rPr>
          <w:rFonts w:ascii="Times New Roman" w:hAnsi="Times New Roman" w:cs="Times New Roman"/>
          <w:sz w:val="28"/>
          <w:szCs w:val="28"/>
        </w:rPr>
        <w:tab/>
      </w:r>
      <w:r w:rsidRPr="00FA2C90">
        <w:rPr>
          <w:rFonts w:ascii="Times New Roman" w:hAnsi="Times New Roman" w:cs="Times New Roman"/>
          <w:sz w:val="28"/>
          <w:szCs w:val="28"/>
        </w:rPr>
        <w:tab/>
      </w:r>
      <w:r w:rsidRPr="00FA2C90">
        <w:rPr>
          <w:rFonts w:ascii="Times New Roman" w:hAnsi="Times New Roman" w:cs="Times New Roman"/>
          <w:sz w:val="28"/>
          <w:szCs w:val="28"/>
        </w:rPr>
        <w:tab/>
        <w:t>:</w:t>
      </w:r>
      <w:r w:rsidRPr="00FA2C90">
        <w:rPr>
          <w:rFonts w:ascii="Times New Roman" w:hAnsi="Times New Roman" w:cs="Times New Roman"/>
          <w:sz w:val="28"/>
          <w:szCs w:val="28"/>
        </w:rPr>
        <w:tab/>
        <w:t xml:space="preserve">MYSQL 5.0/ Heidi SQL 8.1 </w:t>
      </w:r>
    </w:p>
    <w:p w:rsidR="00FA2C90" w:rsidRPr="00FA2C90" w:rsidRDefault="00FA2C90" w:rsidP="00FA2C90">
      <w:pPr>
        <w:pStyle w:val="ListParagraph"/>
        <w:numPr>
          <w:ilvl w:val="0"/>
          <w:numId w:val="2"/>
        </w:num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Database Connectivity</w:t>
      </w:r>
      <w:r w:rsidRPr="00FA2C90">
        <w:rPr>
          <w:rFonts w:ascii="Times New Roman" w:hAnsi="Times New Roman" w:cs="Times New Roman"/>
          <w:sz w:val="28"/>
          <w:szCs w:val="28"/>
        </w:rPr>
        <w:tab/>
        <w:t>:</w:t>
      </w:r>
      <w:r w:rsidRPr="00FA2C90">
        <w:rPr>
          <w:rFonts w:ascii="Times New Roman" w:hAnsi="Times New Roman" w:cs="Times New Roman"/>
          <w:sz w:val="28"/>
          <w:szCs w:val="28"/>
        </w:rPr>
        <w:tab/>
        <w:t>JDBC</w:t>
      </w:r>
    </w:p>
    <w:p w:rsidR="00F57A81" w:rsidRPr="00FA2C90" w:rsidRDefault="00F57A81" w:rsidP="00FA2C90">
      <w:pPr>
        <w:spacing w:line="360" w:lineRule="auto"/>
        <w:jc w:val="both"/>
        <w:rPr>
          <w:rFonts w:ascii="Times New Roman" w:hAnsi="Times New Roman" w:cs="Times New Roman"/>
          <w:sz w:val="28"/>
          <w:szCs w:val="28"/>
        </w:rPr>
      </w:pPr>
    </w:p>
    <w:p w:rsidR="00FA2C90" w:rsidRPr="00FA2C90" w:rsidRDefault="00FA2C90" w:rsidP="00FA2C90">
      <w:pPr>
        <w:spacing w:line="360" w:lineRule="auto"/>
        <w:jc w:val="both"/>
        <w:rPr>
          <w:rFonts w:ascii="Times New Roman" w:hAnsi="Times New Roman" w:cs="Times New Roman"/>
          <w:sz w:val="28"/>
          <w:szCs w:val="28"/>
        </w:rPr>
      </w:pPr>
    </w:p>
    <w:p w:rsidR="00FA2C90" w:rsidRPr="00FA2C90" w:rsidRDefault="00FA2C90" w:rsidP="00FA2C90">
      <w:pPr>
        <w:spacing w:line="360" w:lineRule="auto"/>
        <w:jc w:val="both"/>
        <w:rPr>
          <w:rFonts w:ascii="Times New Roman" w:hAnsi="Times New Roman" w:cs="Times New Roman"/>
          <w:sz w:val="28"/>
          <w:szCs w:val="28"/>
        </w:rPr>
      </w:pPr>
    </w:p>
    <w:p w:rsidR="00FA2C90" w:rsidRPr="00FA2C90" w:rsidRDefault="00FA2C90" w:rsidP="00FA2C90">
      <w:pPr>
        <w:spacing w:line="360" w:lineRule="auto"/>
        <w:jc w:val="both"/>
        <w:rPr>
          <w:rFonts w:ascii="Times New Roman" w:hAnsi="Times New Roman" w:cs="Times New Roman"/>
          <w:sz w:val="28"/>
          <w:szCs w:val="28"/>
        </w:rPr>
      </w:pPr>
    </w:p>
    <w:p w:rsidR="009268A0" w:rsidRDefault="00FA2C90" w:rsidP="00FA2C90">
      <w:pPr>
        <w:spacing w:line="360" w:lineRule="auto"/>
        <w:jc w:val="both"/>
        <w:rPr>
          <w:rFonts w:ascii="Times New Roman" w:hAnsi="Times New Roman" w:cs="Times New Roman"/>
          <w:sz w:val="28"/>
          <w:szCs w:val="28"/>
        </w:rPr>
      </w:pPr>
      <w:r w:rsidRPr="004F22DB">
        <w:rPr>
          <w:rFonts w:ascii="Times New Roman" w:hAnsi="Times New Roman" w:cs="Times New Roman"/>
          <w:b/>
          <w:sz w:val="28"/>
          <w:szCs w:val="28"/>
        </w:rPr>
        <w:lastRenderedPageBreak/>
        <w:t>REFERENCES</w:t>
      </w:r>
      <w:r w:rsidR="009268A0">
        <w:rPr>
          <w:rFonts w:ascii="Times New Roman" w:hAnsi="Times New Roman" w:cs="Times New Roman"/>
          <w:b/>
          <w:sz w:val="28"/>
          <w:szCs w:val="28"/>
        </w:rPr>
        <w:t>:</w:t>
      </w:r>
      <w:r w:rsidRPr="00FA2C90">
        <w:rPr>
          <w:rFonts w:ascii="Times New Roman" w:hAnsi="Times New Roman" w:cs="Times New Roman"/>
          <w:sz w:val="28"/>
          <w:szCs w:val="28"/>
        </w:rPr>
        <w:t xml:space="preserve"> </w:t>
      </w:r>
    </w:p>
    <w:p w:rsidR="009268A0" w:rsidRDefault="00FA2C90" w:rsidP="00FA2C90">
      <w:p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 xml:space="preserve">[1] X. Zhou, F. C. </w:t>
      </w:r>
      <w:proofErr w:type="spellStart"/>
      <w:r w:rsidRPr="00FA2C90">
        <w:rPr>
          <w:rFonts w:ascii="Times New Roman" w:hAnsi="Times New Roman" w:cs="Times New Roman"/>
          <w:sz w:val="28"/>
          <w:szCs w:val="28"/>
        </w:rPr>
        <w:t>Delicato</w:t>
      </w:r>
      <w:proofErr w:type="spellEnd"/>
      <w:r w:rsidRPr="00FA2C90">
        <w:rPr>
          <w:rFonts w:ascii="Times New Roman" w:hAnsi="Times New Roman" w:cs="Times New Roman"/>
          <w:sz w:val="28"/>
          <w:szCs w:val="28"/>
        </w:rPr>
        <w:t>, K. Wang and R. Huang</w:t>
      </w:r>
      <w:proofErr w:type="gramStart"/>
      <w:r w:rsidRPr="00FA2C90">
        <w:rPr>
          <w:rFonts w:ascii="Times New Roman" w:hAnsi="Times New Roman" w:cs="Times New Roman"/>
          <w:sz w:val="28"/>
          <w:szCs w:val="28"/>
        </w:rPr>
        <w:t>, ”</w:t>
      </w:r>
      <w:proofErr w:type="gramEnd"/>
      <w:r w:rsidRPr="00FA2C90">
        <w:rPr>
          <w:rFonts w:ascii="Times New Roman" w:hAnsi="Times New Roman" w:cs="Times New Roman"/>
          <w:sz w:val="28"/>
          <w:szCs w:val="28"/>
        </w:rPr>
        <w:t xml:space="preserve">Smart Computing and Cyber Technology for </w:t>
      </w:r>
      <w:proofErr w:type="spellStart"/>
      <w:r w:rsidRPr="00FA2C90">
        <w:rPr>
          <w:rFonts w:ascii="Times New Roman" w:hAnsi="Times New Roman" w:cs="Times New Roman"/>
          <w:sz w:val="28"/>
          <w:szCs w:val="28"/>
        </w:rPr>
        <w:t>Cyberization</w:t>
      </w:r>
      <w:proofErr w:type="spellEnd"/>
      <w:r w:rsidRPr="00FA2C90">
        <w:rPr>
          <w:rFonts w:ascii="Times New Roman" w:hAnsi="Times New Roman" w:cs="Times New Roman"/>
          <w:sz w:val="28"/>
          <w:szCs w:val="28"/>
        </w:rPr>
        <w:t xml:space="preserve">,” World Wide Web: Internet and Web Information Systems, available online in Jan. 2020. DOI: 10.1007/s11280-019-00773-y </w:t>
      </w:r>
    </w:p>
    <w:p w:rsidR="009268A0" w:rsidRDefault="00FA2C90" w:rsidP="00FA2C90">
      <w:p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 xml:space="preserve">[2] Y. </w:t>
      </w:r>
      <w:proofErr w:type="spellStart"/>
      <w:r w:rsidRPr="00FA2C90">
        <w:rPr>
          <w:rFonts w:ascii="Times New Roman" w:hAnsi="Times New Roman" w:cs="Times New Roman"/>
          <w:sz w:val="28"/>
          <w:szCs w:val="28"/>
        </w:rPr>
        <w:t>Xu</w:t>
      </w:r>
      <w:proofErr w:type="spellEnd"/>
      <w:r w:rsidRPr="00FA2C90">
        <w:rPr>
          <w:rFonts w:ascii="Times New Roman" w:hAnsi="Times New Roman" w:cs="Times New Roman"/>
          <w:sz w:val="28"/>
          <w:szCs w:val="28"/>
        </w:rPr>
        <w:t>,</w:t>
      </w:r>
      <w:r w:rsidR="00F345E9">
        <w:rPr>
          <w:rFonts w:ascii="Times New Roman" w:hAnsi="Times New Roman" w:cs="Times New Roman"/>
          <w:sz w:val="28"/>
          <w:szCs w:val="28"/>
        </w:rPr>
        <w:t xml:space="preserve"> G. Wang, J. </w:t>
      </w:r>
      <w:proofErr w:type="spellStart"/>
      <w:r w:rsidR="00F345E9">
        <w:rPr>
          <w:rFonts w:ascii="Times New Roman" w:hAnsi="Times New Roman" w:cs="Times New Roman"/>
          <w:sz w:val="28"/>
          <w:szCs w:val="28"/>
        </w:rPr>
        <w:t>Ren</w:t>
      </w:r>
      <w:proofErr w:type="spellEnd"/>
      <w:r w:rsidR="00F345E9">
        <w:rPr>
          <w:rFonts w:ascii="Times New Roman" w:hAnsi="Times New Roman" w:cs="Times New Roman"/>
          <w:sz w:val="28"/>
          <w:szCs w:val="28"/>
        </w:rPr>
        <w:t>, and Y. Zhang,</w:t>
      </w:r>
      <w:bookmarkStart w:id="0" w:name="_GoBack"/>
      <w:bookmarkEnd w:id="0"/>
      <w:r w:rsidRPr="00FA2C90">
        <w:rPr>
          <w:rFonts w:ascii="Times New Roman" w:hAnsi="Times New Roman" w:cs="Times New Roman"/>
          <w:sz w:val="28"/>
          <w:szCs w:val="28"/>
        </w:rPr>
        <w:t xml:space="preserve">”An Adaptive and Configurable Protection Framework against Android Privilege Escalation Threats,” Future Generation Computer Systems, vol. 92, </w:t>
      </w:r>
      <w:proofErr w:type="spellStart"/>
      <w:r w:rsidRPr="00FA2C90">
        <w:rPr>
          <w:rFonts w:ascii="Times New Roman" w:hAnsi="Times New Roman" w:cs="Times New Roman"/>
          <w:sz w:val="28"/>
          <w:szCs w:val="28"/>
        </w:rPr>
        <w:t>pp</w:t>
      </w:r>
      <w:proofErr w:type="spellEnd"/>
      <w:r w:rsidRPr="00FA2C90">
        <w:rPr>
          <w:rFonts w:ascii="Times New Roman" w:hAnsi="Times New Roman" w:cs="Times New Roman"/>
          <w:sz w:val="28"/>
          <w:szCs w:val="28"/>
        </w:rPr>
        <w:t xml:space="preserve">: 210-224, 2019. </w:t>
      </w:r>
    </w:p>
    <w:p w:rsidR="009268A0" w:rsidRDefault="00FA2C90" w:rsidP="00FA2C90">
      <w:p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 xml:space="preserve">[3] A. </w:t>
      </w:r>
      <w:proofErr w:type="spellStart"/>
      <w:r w:rsidRPr="00FA2C90">
        <w:rPr>
          <w:rFonts w:ascii="Times New Roman" w:hAnsi="Times New Roman" w:cs="Times New Roman"/>
          <w:sz w:val="28"/>
          <w:szCs w:val="28"/>
        </w:rPr>
        <w:t>Almomani</w:t>
      </w:r>
      <w:proofErr w:type="spellEnd"/>
      <w:r w:rsidRPr="00FA2C90">
        <w:rPr>
          <w:rFonts w:ascii="Times New Roman" w:hAnsi="Times New Roman" w:cs="Times New Roman"/>
          <w:sz w:val="28"/>
          <w:szCs w:val="28"/>
        </w:rPr>
        <w:t xml:space="preserve">, B. B. Gupta, S. </w:t>
      </w:r>
      <w:proofErr w:type="spellStart"/>
      <w:r w:rsidRPr="00FA2C90">
        <w:rPr>
          <w:rFonts w:ascii="Times New Roman" w:hAnsi="Times New Roman" w:cs="Times New Roman"/>
          <w:sz w:val="28"/>
          <w:szCs w:val="28"/>
        </w:rPr>
        <w:t>Atawneh</w:t>
      </w:r>
      <w:proofErr w:type="spellEnd"/>
      <w:r w:rsidRPr="00FA2C90">
        <w:rPr>
          <w:rFonts w:ascii="Times New Roman" w:hAnsi="Times New Roman" w:cs="Times New Roman"/>
          <w:sz w:val="28"/>
          <w:szCs w:val="28"/>
        </w:rPr>
        <w:t xml:space="preserve">, et al. ”A Survey of Phishing Email Filtering Techniques[J]”. IEEE Communications Surveys and Tutorials, </w:t>
      </w:r>
      <w:proofErr w:type="spellStart"/>
      <w:r w:rsidRPr="00FA2C90">
        <w:rPr>
          <w:rFonts w:ascii="Times New Roman" w:hAnsi="Times New Roman" w:cs="Times New Roman"/>
          <w:sz w:val="28"/>
          <w:szCs w:val="28"/>
        </w:rPr>
        <w:t>pp</w:t>
      </w:r>
      <w:proofErr w:type="spellEnd"/>
      <w:r w:rsidRPr="00FA2C90">
        <w:rPr>
          <w:rFonts w:ascii="Times New Roman" w:hAnsi="Times New Roman" w:cs="Times New Roman"/>
          <w:sz w:val="28"/>
          <w:szCs w:val="28"/>
        </w:rPr>
        <w:t xml:space="preserve">: 2070-2090, 2013. </w:t>
      </w:r>
    </w:p>
    <w:p w:rsidR="009268A0" w:rsidRDefault="00FA2C90" w:rsidP="00FA2C90">
      <w:p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 xml:space="preserve">[4] I. </w:t>
      </w:r>
      <w:proofErr w:type="spellStart"/>
      <w:proofErr w:type="gramStart"/>
      <w:r w:rsidRPr="00FA2C90">
        <w:rPr>
          <w:rFonts w:ascii="Times New Roman" w:hAnsi="Times New Roman" w:cs="Times New Roman"/>
          <w:sz w:val="28"/>
          <w:szCs w:val="28"/>
        </w:rPr>
        <w:t>Fette</w:t>
      </w:r>
      <w:proofErr w:type="spellEnd"/>
      <w:r w:rsidRPr="00FA2C90">
        <w:rPr>
          <w:rFonts w:ascii="Times New Roman" w:hAnsi="Times New Roman" w:cs="Times New Roman"/>
          <w:sz w:val="28"/>
          <w:szCs w:val="28"/>
        </w:rPr>
        <w:t xml:space="preserve"> ,</w:t>
      </w:r>
      <w:proofErr w:type="gramEnd"/>
      <w:r w:rsidRPr="00FA2C90">
        <w:rPr>
          <w:rFonts w:ascii="Times New Roman" w:hAnsi="Times New Roman" w:cs="Times New Roman"/>
          <w:sz w:val="28"/>
          <w:szCs w:val="28"/>
        </w:rPr>
        <w:t xml:space="preserve"> N. </w:t>
      </w:r>
      <w:proofErr w:type="spellStart"/>
      <w:r w:rsidRPr="00FA2C90">
        <w:rPr>
          <w:rFonts w:ascii="Times New Roman" w:hAnsi="Times New Roman" w:cs="Times New Roman"/>
          <w:sz w:val="28"/>
          <w:szCs w:val="28"/>
        </w:rPr>
        <w:t>Sadeh</w:t>
      </w:r>
      <w:proofErr w:type="spellEnd"/>
      <w:r w:rsidRPr="00FA2C90">
        <w:rPr>
          <w:rFonts w:ascii="Times New Roman" w:hAnsi="Times New Roman" w:cs="Times New Roman"/>
          <w:sz w:val="28"/>
          <w:szCs w:val="28"/>
        </w:rPr>
        <w:t xml:space="preserve">, and A. </w:t>
      </w:r>
      <w:proofErr w:type="spellStart"/>
      <w:r w:rsidRPr="00FA2C90">
        <w:rPr>
          <w:rFonts w:ascii="Times New Roman" w:hAnsi="Times New Roman" w:cs="Times New Roman"/>
          <w:sz w:val="28"/>
          <w:szCs w:val="28"/>
        </w:rPr>
        <w:t>Tomasic</w:t>
      </w:r>
      <w:proofErr w:type="spellEnd"/>
      <w:r w:rsidRPr="00FA2C90">
        <w:rPr>
          <w:rFonts w:ascii="Times New Roman" w:hAnsi="Times New Roman" w:cs="Times New Roman"/>
          <w:sz w:val="28"/>
          <w:szCs w:val="28"/>
        </w:rPr>
        <w:t xml:space="preserve">. ”Learning to detect phishing emails.” Proceedings of the 16th international conference on World Wide Web, </w:t>
      </w:r>
      <w:proofErr w:type="spellStart"/>
      <w:r w:rsidRPr="00FA2C90">
        <w:rPr>
          <w:rFonts w:ascii="Times New Roman" w:hAnsi="Times New Roman" w:cs="Times New Roman"/>
          <w:sz w:val="28"/>
          <w:szCs w:val="28"/>
        </w:rPr>
        <w:t>pp</w:t>
      </w:r>
      <w:proofErr w:type="spellEnd"/>
      <w:r w:rsidRPr="00FA2C90">
        <w:rPr>
          <w:rFonts w:ascii="Times New Roman" w:hAnsi="Times New Roman" w:cs="Times New Roman"/>
          <w:sz w:val="28"/>
          <w:szCs w:val="28"/>
        </w:rPr>
        <w:t xml:space="preserve">: 649-656, 2007. </w:t>
      </w:r>
    </w:p>
    <w:p w:rsidR="00FA2C90" w:rsidRPr="00FA2C90" w:rsidRDefault="00FA2C90" w:rsidP="00FA2C90">
      <w:pPr>
        <w:spacing w:line="360" w:lineRule="auto"/>
        <w:jc w:val="both"/>
        <w:rPr>
          <w:rFonts w:ascii="Times New Roman" w:hAnsi="Times New Roman" w:cs="Times New Roman"/>
          <w:sz w:val="28"/>
          <w:szCs w:val="28"/>
        </w:rPr>
      </w:pPr>
      <w:r w:rsidRPr="00FA2C90">
        <w:rPr>
          <w:rFonts w:ascii="Times New Roman" w:hAnsi="Times New Roman" w:cs="Times New Roman"/>
          <w:sz w:val="28"/>
          <w:szCs w:val="28"/>
        </w:rPr>
        <w:t xml:space="preserve">[5] J. A. </w:t>
      </w:r>
      <w:proofErr w:type="spellStart"/>
      <w:r w:rsidRPr="00FA2C90">
        <w:rPr>
          <w:rFonts w:ascii="Times New Roman" w:hAnsi="Times New Roman" w:cs="Times New Roman"/>
          <w:sz w:val="28"/>
          <w:szCs w:val="28"/>
        </w:rPr>
        <w:t>Suykens</w:t>
      </w:r>
      <w:proofErr w:type="spellEnd"/>
      <w:r w:rsidRPr="00FA2C90">
        <w:rPr>
          <w:rFonts w:ascii="Times New Roman" w:hAnsi="Times New Roman" w:cs="Times New Roman"/>
          <w:sz w:val="28"/>
          <w:szCs w:val="28"/>
        </w:rPr>
        <w:t xml:space="preserve">, J. </w:t>
      </w:r>
      <w:proofErr w:type="spellStart"/>
      <w:r w:rsidRPr="00FA2C90">
        <w:rPr>
          <w:rFonts w:ascii="Times New Roman" w:hAnsi="Times New Roman" w:cs="Times New Roman"/>
          <w:sz w:val="28"/>
          <w:szCs w:val="28"/>
        </w:rPr>
        <w:t>Vandewalle</w:t>
      </w:r>
      <w:proofErr w:type="spellEnd"/>
      <w:r w:rsidRPr="00FA2C90">
        <w:rPr>
          <w:rFonts w:ascii="Times New Roman" w:hAnsi="Times New Roman" w:cs="Times New Roman"/>
          <w:sz w:val="28"/>
          <w:szCs w:val="28"/>
        </w:rPr>
        <w:t xml:space="preserve">, Least squares support vector machine classifiers. Neural processing letters, 9(3), </w:t>
      </w:r>
      <w:proofErr w:type="spellStart"/>
      <w:r w:rsidRPr="00FA2C90">
        <w:rPr>
          <w:rFonts w:ascii="Times New Roman" w:hAnsi="Times New Roman" w:cs="Times New Roman"/>
          <w:sz w:val="28"/>
          <w:szCs w:val="28"/>
        </w:rPr>
        <w:t>pp</w:t>
      </w:r>
      <w:proofErr w:type="spellEnd"/>
      <w:r w:rsidRPr="00FA2C90">
        <w:rPr>
          <w:rFonts w:ascii="Times New Roman" w:hAnsi="Times New Roman" w:cs="Times New Roman"/>
          <w:sz w:val="28"/>
          <w:szCs w:val="28"/>
        </w:rPr>
        <w:t>: 293- 300, 1999.</w:t>
      </w:r>
    </w:p>
    <w:p w:rsidR="006650DC" w:rsidRPr="00FA2C90" w:rsidRDefault="006650DC" w:rsidP="00FA2C90">
      <w:pPr>
        <w:spacing w:line="360" w:lineRule="auto"/>
        <w:jc w:val="both"/>
        <w:rPr>
          <w:rFonts w:ascii="Times New Roman" w:hAnsi="Times New Roman" w:cs="Times New Roman"/>
          <w:sz w:val="28"/>
          <w:szCs w:val="28"/>
        </w:rPr>
      </w:pPr>
    </w:p>
    <w:p w:rsidR="00D46112" w:rsidRPr="00FA2C90" w:rsidRDefault="00D46112" w:rsidP="00FA2C90">
      <w:pPr>
        <w:spacing w:line="360" w:lineRule="auto"/>
        <w:jc w:val="both"/>
        <w:rPr>
          <w:rFonts w:ascii="Times New Roman" w:hAnsi="Times New Roman" w:cs="Times New Roman"/>
          <w:sz w:val="28"/>
          <w:szCs w:val="28"/>
        </w:rPr>
      </w:pPr>
    </w:p>
    <w:sectPr w:rsidR="00D46112" w:rsidRPr="00FA2C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A4918"/>
    <w:multiLevelType w:val="hybridMultilevel"/>
    <w:tmpl w:val="ADE6E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154970"/>
    <w:multiLevelType w:val="hybridMultilevel"/>
    <w:tmpl w:val="20DAD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93D"/>
    <w:rsid w:val="000C16F3"/>
    <w:rsid w:val="000E3565"/>
    <w:rsid w:val="00257759"/>
    <w:rsid w:val="002B3E4C"/>
    <w:rsid w:val="003E493D"/>
    <w:rsid w:val="003E69F6"/>
    <w:rsid w:val="004F22DB"/>
    <w:rsid w:val="005521B7"/>
    <w:rsid w:val="00582547"/>
    <w:rsid w:val="006650DC"/>
    <w:rsid w:val="009268A0"/>
    <w:rsid w:val="00937F03"/>
    <w:rsid w:val="00972E0A"/>
    <w:rsid w:val="009F4CBD"/>
    <w:rsid w:val="00A9475B"/>
    <w:rsid w:val="00AF636D"/>
    <w:rsid w:val="00B4261D"/>
    <w:rsid w:val="00C437F9"/>
    <w:rsid w:val="00C6772D"/>
    <w:rsid w:val="00D46112"/>
    <w:rsid w:val="00E332AB"/>
    <w:rsid w:val="00E754EC"/>
    <w:rsid w:val="00F345E9"/>
    <w:rsid w:val="00F57A81"/>
    <w:rsid w:val="00FA2C90"/>
    <w:rsid w:val="00FC0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A2C90"/>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A2C90"/>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058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754</Words>
  <Characters>4300</Characters>
  <Application>Microsoft Office Word</Application>
  <DocSecurity>0</DocSecurity>
  <Lines>35</Lines>
  <Paragraphs>10</Paragraphs>
  <ScaleCrop>false</ScaleCrop>
  <Company/>
  <LinksUpToDate>false</LinksUpToDate>
  <CharactersWithSpaces>5044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26</cp:revision>
  <dcterms:created xsi:type="dcterms:W3CDTF">2021-10-06T12:49:00Z</dcterms:created>
  <dcterms:modified xsi:type="dcterms:W3CDTF">2021-10-06T13:11:00Z</dcterms:modified>
</cp:coreProperties>
</file>