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8D9" w:rsidRPr="009858D9" w:rsidRDefault="009858D9" w:rsidP="006C3454">
      <w:pPr>
        <w:autoSpaceDE w:val="0"/>
        <w:autoSpaceDN w:val="0"/>
        <w:adjustRightInd w:val="0"/>
        <w:spacing w:after="0" w:line="360" w:lineRule="auto"/>
        <w:jc w:val="center"/>
        <w:rPr>
          <w:rFonts w:ascii="Times New Roman" w:hAnsi="Times New Roman" w:cs="Times New Roman"/>
          <w:b/>
          <w:bCs/>
          <w:sz w:val="28"/>
          <w:szCs w:val="28"/>
        </w:rPr>
      </w:pPr>
      <w:r w:rsidRPr="009858D9">
        <w:rPr>
          <w:rFonts w:ascii="Times New Roman" w:hAnsi="Times New Roman" w:cs="Times New Roman"/>
          <w:b/>
          <w:bCs/>
          <w:sz w:val="28"/>
          <w:szCs w:val="28"/>
        </w:rPr>
        <w:t>TOWARDS EFFECTIVE TRUST-BASED PACKET FILTERING IN</w:t>
      </w:r>
    </w:p>
    <w:p w:rsidR="008D0F00" w:rsidRPr="009858D9" w:rsidRDefault="009858D9" w:rsidP="006C3454">
      <w:pPr>
        <w:spacing w:line="360" w:lineRule="auto"/>
        <w:jc w:val="center"/>
        <w:rPr>
          <w:rFonts w:ascii="Times New Roman" w:hAnsi="Times New Roman" w:cs="Times New Roman"/>
          <w:b/>
          <w:bCs/>
          <w:sz w:val="28"/>
          <w:szCs w:val="28"/>
        </w:rPr>
      </w:pPr>
      <w:r w:rsidRPr="009858D9">
        <w:rPr>
          <w:rFonts w:ascii="Times New Roman" w:hAnsi="Times New Roman" w:cs="Times New Roman"/>
          <w:b/>
          <w:bCs/>
          <w:sz w:val="28"/>
          <w:szCs w:val="28"/>
        </w:rPr>
        <w:t>COLLABORATIVE NETWORK ENVIRONMENTS</w:t>
      </w:r>
    </w:p>
    <w:p w:rsidR="009858D9" w:rsidRPr="009858D9" w:rsidRDefault="009858D9" w:rsidP="006C3454">
      <w:pPr>
        <w:autoSpaceDE w:val="0"/>
        <w:autoSpaceDN w:val="0"/>
        <w:adjustRightInd w:val="0"/>
        <w:spacing w:after="0" w:line="360" w:lineRule="auto"/>
        <w:jc w:val="both"/>
        <w:rPr>
          <w:rFonts w:ascii="Times New Roman" w:hAnsi="Times New Roman" w:cs="Times New Roman"/>
          <w:b/>
          <w:bCs/>
          <w:sz w:val="24"/>
          <w:szCs w:val="24"/>
        </w:rPr>
      </w:pPr>
      <w:r w:rsidRPr="009858D9">
        <w:rPr>
          <w:rFonts w:ascii="Times New Roman" w:hAnsi="Times New Roman" w:cs="Times New Roman"/>
          <w:b/>
          <w:bCs/>
          <w:sz w:val="24"/>
          <w:szCs w:val="24"/>
        </w:rPr>
        <w:t xml:space="preserve">ABSTRACT </w:t>
      </w:r>
    </w:p>
    <w:p w:rsidR="009858D9" w:rsidRPr="009858D9" w:rsidRDefault="009858D9" w:rsidP="006C3454">
      <w:pPr>
        <w:autoSpaceDE w:val="0"/>
        <w:autoSpaceDN w:val="0"/>
        <w:adjustRightInd w:val="0"/>
        <w:spacing w:after="0" w:line="360" w:lineRule="auto"/>
        <w:jc w:val="both"/>
        <w:rPr>
          <w:rFonts w:ascii="Times New Roman" w:hAnsi="Times New Roman" w:cs="Times New Roman"/>
          <w:sz w:val="24"/>
          <w:szCs w:val="24"/>
        </w:rPr>
      </w:pPr>
    </w:p>
    <w:p w:rsidR="009858D9" w:rsidRDefault="009858D9" w:rsidP="006C3454">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w:t>
      </w:r>
      <w:r w:rsidRPr="009858D9">
        <w:rPr>
          <w:rFonts w:ascii="Times New Roman" w:hAnsi="Times New Roman" w:cs="Times New Roman"/>
          <w:sz w:val="24"/>
          <w:szCs w:val="24"/>
        </w:rPr>
        <w:t xml:space="preserve">network packets are a big challenge for intrusion detection systems (IDSs), which may increase system burden, degrade system performance and even cause the whole system collapse, when the number of incoming packets exceeds the maximum handling capability. To address this issue, </w:t>
      </w:r>
      <w:r w:rsidR="00A77999" w:rsidRPr="009858D9">
        <w:rPr>
          <w:rFonts w:ascii="Times New Roman" w:hAnsi="Times New Roman" w:cs="Times New Roman"/>
          <w:sz w:val="24"/>
          <w:szCs w:val="24"/>
        </w:rPr>
        <w:t>packet filtration</w:t>
      </w:r>
      <w:r w:rsidRPr="009858D9">
        <w:rPr>
          <w:rFonts w:ascii="Times New Roman" w:hAnsi="Times New Roman" w:cs="Times New Roman"/>
          <w:sz w:val="24"/>
          <w:szCs w:val="24"/>
        </w:rPr>
        <w:t xml:space="preserve"> is considered as a promising solution, and our previous research efforts have proven that designing a trust-based packet filter was able to refine unwanted network packets and reduce the workload of a local ID. With the development of Internet cooperation, collaborative intrusion detection environments (</w:t>
      </w:r>
      <w:proofErr w:type="spellStart"/>
      <w:r w:rsidRPr="009858D9">
        <w:rPr>
          <w:rFonts w:ascii="Times New Roman" w:hAnsi="Times New Roman" w:cs="Times New Roman"/>
          <w:sz w:val="24"/>
          <w:szCs w:val="24"/>
        </w:rPr>
        <w:t>e.g.</w:t>
      </w:r>
      <w:proofErr w:type="gramStart"/>
      <w:r w:rsidRPr="009858D9">
        <w:rPr>
          <w:rFonts w:ascii="Times New Roman" w:hAnsi="Times New Roman" w:cs="Times New Roman"/>
          <w:sz w:val="24"/>
          <w:szCs w:val="24"/>
        </w:rPr>
        <w:t>,CIDNs</w:t>
      </w:r>
      <w:proofErr w:type="spellEnd"/>
      <w:proofErr w:type="gramEnd"/>
      <w:r w:rsidRPr="009858D9">
        <w:rPr>
          <w:rFonts w:ascii="Times New Roman" w:hAnsi="Times New Roman" w:cs="Times New Roman"/>
          <w:sz w:val="24"/>
          <w:szCs w:val="24"/>
        </w:rPr>
        <w:t xml:space="preserve">) have been developed, which allow IDS nodes to collect information and learn experience from others. However, it would not be effective for the previously built trust-based packet filter to work in such a collaborative environment, since the process of trust computation can be easily compromised by insider attacks. In this work, we adopt the existing CIDN framework and aim to apply a collaborative trust-based approach to reduce unwanted packets. More specifically, we develop a collaborative trust-based packet filter, which can be deployed in </w:t>
      </w:r>
      <w:r w:rsidR="00A77999" w:rsidRPr="009858D9">
        <w:rPr>
          <w:rFonts w:ascii="Times New Roman" w:hAnsi="Times New Roman" w:cs="Times New Roman"/>
          <w:sz w:val="24"/>
          <w:szCs w:val="24"/>
        </w:rPr>
        <w:t>collaborative networks</w:t>
      </w:r>
      <w:r w:rsidRPr="009858D9">
        <w:rPr>
          <w:rFonts w:ascii="Times New Roman" w:hAnsi="Times New Roman" w:cs="Times New Roman"/>
          <w:sz w:val="24"/>
          <w:szCs w:val="24"/>
        </w:rPr>
        <w:t xml:space="preserve"> and be robust against typical insider attacks (e.g., betrayal attacks). Experimental results in various simulated and practical environments demonstrate that our filter can perform effectively in reducing unwanted traffic and can defend against insider attacks through identifying malicious nodes in a quick manner, as compared to similar approaches.</w:t>
      </w:r>
    </w:p>
    <w:p w:rsidR="00862A42" w:rsidRDefault="00862A42" w:rsidP="006C3454">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rsidR="00B76707" w:rsidRDefault="00B76707" w:rsidP="006C3454">
      <w:pPr>
        <w:autoSpaceDE w:val="0"/>
        <w:autoSpaceDN w:val="0"/>
        <w:adjustRightInd w:val="0"/>
        <w:spacing w:after="0" w:line="360" w:lineRule="auto"/>
        <w:jc w:val="both"/>
        <w:rPr>
          <w:rFonts w:ascii="Times New Roman" w:hAnsi="Times New Roman" w:cs="Times New Roman"/>
          <w:b/>
          <w:sz w:val="24"/>
          <w:szCs w:val="24"/>
        </w:rPr>
      </w:pPr>
      <w:r w:rsidRPr="00B76707">
        <w:rPr>
          <w:rFonts w:ascii="Times New Roman" w:hAnsi="Times New Roman" w:cs="Times New Roman"/>
          <w:b/>
          <w:sz w:val="24"/>
          <w:szCs w:val="24"/>
        </w:rPr>
        <w:lastRenderedPageBreak/>
        <w:t>EXISTING SYSTEM:</w:t>
      </w:r>
    </w:p>
    <w:p w:rsidR="00C9536E" w:rsidRDefault="00B76707" w:rsidP="007E527D">
      <w:pPr>
        <w:autoSpaceDE w:val="0"/>
        <w:autoSpaceDN w:val="0"/>
        <w:adjustRightInd w:val="0"/>
        <w:spacing w:after="0" w:line="360" w:lineRule="auto"/>
        <w:ind w:firstLine="720"/>
        <w:jc w:val="both"/>
        <w:rPr>
          <w:rFonts w:ascii="Times New Roman" w:hAnsi="Times New Roman" w:cs="Times New Roman"/>
          <w:sz w:val="24"/>
          <w:szCs w:val="24"/>
        </w:rPr>
      </w:pPr>
      <w:r w:rsidRPr="00B76707">
        <w:rPr>
          <w:rFonts w:ascii="Times New Roman" w:hAnsi="Times New Roman" w:cs="Times New Roman"/>
          <w:sz w:val="24"/>
          <w:szCs w:val="24"/>
        </w:rPr>
        <w:t>In this work, we adopt the existing CIDN framework and aim to apply a collaborative trust-based approach to reduce unwanted packets. More specifically, we develop a collaborative trust-based packet filter, which can be deployed in collaborative networks and be robust against typical insider attacks (e.g., betrayal attacks).</w:t>
      </w:r>
      <w:r w:rsidR="007E527D">
        <w:rPr>
          <w:rFonts w:ascii="Times New Roman" w:hAnsi="Times New Roman" w:cs="Times New Roman"/>
          <w:sz w:val="24"/>
          <w:szCs w:val="24"/>
        </w:rPr>
        <w:t xml:space="preserve"> </w:t>
      </w:r>
      <w:r w:rsidRPr="00B76707">
        <w:rPr>
          <w:rFonts w:ascii="Times New Roman" w:hAnsi="Times New Roman" w:cs="Times New Roman"/>
          <w:sz w:val="24"/>
          <w:szCs w:val="24"/>
        </w:rPr>
        <w:t xml:space="preserve">It is worth noting that our work aims to complement the existing studies in reducing the burden for </w:t>
      </w:r>
      <w:proofErr w:type="spellStart"/>
      <w:r w:rsidRPr="00B76707">
        <w:rPr>
          <w:rFonts w:ascii="Times New Roman" w:hAnsi="Times New Roman" w:cs="Times New Roman"/>
          <w:sz w:val="24"/>
          <w:szCs w:val="24"/>
        </w:rPr>
        <w:t>IDSs</w:t>
      </w:r>
      <w:r>
        <w:rPr>
          <w:rFonts w:ascii="Times New Roman" w:hAnsi="Times New Roman" w:cs="Times New Roman"/>
          <w:sz w:val="24"/>
          <w:szCs w:val="24"/>
        </w:rPr>
        <w:t>.</w:t>
      </w:r>
      <w:r w:rsidRPr="00B76707">
        <w:rPr>
          <w:rFonts w:ascii="Times New Roman" w:hAnsi="Times New Roman" w:cs="Times New Roman"/>
          <w:sz w:val="24"/>
          <w:szCs w:val="24"/>
        </w:rPr>
        <w:t>The</w:t>
      </w:r>
      <w:proofErr w:type="spellEnd"/>
      <w:r w:rsidRPr="00B76707">
        <w:rPr>
          <w:rFonts w:ascii="Times New Roman" w:hAnsi="Times New Roman" w:cs="Times New Roman"/>
          <w:sz w:val="24"/>
          <w:szCs w:val="24"/>
        </w:rPr>
        <w:t xml:space="preserve"> packet filter would not improve the signature matching process of an IDS, whereas our filtration mechanism can work with the existing pattern matching schemes and complement each </w:t>
      </w:r>
      <w:proofErr w:type="spellStart"/>
      <w:r w:rsidRPr="00B76707">
        <w:rPr>
          <w:rFonts w:ascii="Times New Roman" w:hAnsi="Times New Roman" w:cs="Times New Roman"/>
          <w:sz w:val="24"/>
          <w:szCs w:val="24"/>
        </w:rPr>
        <w:t>other.</w:t>
      </w:r>
      <w:r w:rsidR="00F37EF1" w:rsidRPr="00F37EF1">
        <w:rPr>
          <w:rFonts w:ascii="Times New Roman" w:hAnsi="Times New Roman" w:cs="Times New Roman"/>
          <w:sz w:val="24"/>
          <w:szCs w:val="24"/>
        </w:rPr>
        <w:t>Our</w:t>
      </w:r>
      <w:proofErr w:type="spellEnd"/>
      <w:r w:rsidR="00F37EF1" w:rsidRPr="00F37EF1">
        <w:rPr>
          <w:rFonts w:ascii="Times New Roman" w:hAnsi="Times New Roman" w:cs="Times New Roman"/>
          <w:sz w:val="24"/>
          <w:szCs w:val="24"/>
        </w:rPr>
        <w:t xml:space="preserve"> packet filter is developed for a collaborative network environment</w:t>
      </w:r>
      <w:r w:rsidR="00F37EF1">
        <w:rPr>
          <w:rFonts w:ascii="Times New Roman" w:hAnsi="Times New Roman" w:cs="Times New Roman"/>
          <w:sz w:val="24"/>
          <w:szCs w:val="24"/>
        </w:rPr>
        <w:t>, whereas most existing studies</w:t>
      </w:r>
      <w:r w:rsidR="00F37EF1" w:rsidRPr="00F37EF1">
        <w:rPr>
          <w:rFonts w:ascii="Times New Roman" w:hAnsi="Times New Roman" w:cs="Times New Roman"/>
          <w:sz w:val="24"/>
          <w:szCs w:val="24"/>
        </w:rPr>
        <w:t xml:space="preserve"> are mainly discussed in a single IDS </w:t>
      </w:r>
      <w:proofErr w:type="spellStart"/>
      <w:r w:rsidR="00F37EF1" w:rsidRPr="00F37EF1">
        <w:rPr>
          <w:rFonts w:ascii="Times New Roman" w:hAnsi="Times New Roman" w:cs="Times New Roman"/>
          <w:sz w:val="24"/>
          <w:szCs w:val="24"/>
        </w:rPr>
        <w:t>scenario.</w:t>
      </w:r>
      <w:r w:rsidR="00C9536E" w:rsidRPr="00C9536E">
        <w:rPr>
          <w:rFonts w:ascii="Times New Roman" w:hAnsi="Times New Roman" w:cs="Times New Roman"/>
          <w:sz w:val="24"/>
          <w:szCs w:val="24"/>
        </w:rPr>
        <w:t>It</w:t>
      </w:r>
      <w:proofErr w:type="spellEnd"/>
      <w:r w:rsidR="00C9536E" w:rsidRPr="00C9536E">
        <w:rPr>
          <w:rFonts w:ascii="Times New Roman" w:hAnsi="Times New Roman" w:cs="Times New Roman"/>
          <w:sz w:val="24"/>
          <w:szCs w:val="24"/>
        </w:rPr>
        <w:t xml:space="preserve"> is worth emphasizing that our packet filter can be implemented on either software or hardware, aiming to complement existing filtration mechanisms.</w:t>
      </w:r>
    </w:p>
    <w:p w:rsidR="006C3454" w:rsidRDefault="006C3454" w:rsidP="006C3454">
      <w:pPr>
        <w:autoSpaceDE w:val="0"/>
        <w:autoSpaceDN w:val="0"/>
        <w:adjustRightInd w:val="0"/>
        <w:spacing w:after="0" w:line="360" w:lineRule="auto"/>
        <w:jc w:val="both"/>
        <w:rPr>
          <w:rFonts w:ascii="Times New Roman" w:hAnsi="Times New Roman" w:cs="Times New Roman"/>
          <w:b/>
          <w:sz w:val="24"/>
          <w:szCs w:val="24"/>
        </w:rPr>
      </w:pPr>
    </w:p>
    <w:p w:rsidR="001C69C7" w:rsidRDefault="006B0B68" w:rsidP="006C3454">
      <w:pPr>
        <w:autoSpaceDE w:val="0"/>
        <w:autoSpaceDN w:val="0"/>
        <w:adjustRightInd w:val="0"/>
        <w:spacing w:after="0" w:line="360" w:lineRule="auto"/>
        <w:jc w:val="both"/>
        <w:rPr>
          <w:rFonts w:ascii="Times New Roman" w:hAnsi="Times New Roman" w:cs="Times New Roman"/>
          <w:b/>
          <w:sz w:val="24"/>
          <w:szCs w:val="24"/>
        </w:rPr>
      </w:pPr>
      <w:r w:rsidRPr="00A73CEA">
        <w:rPr>
          <w:rFonts w:ascii="Times New Roman" w:hAnsi="Times New Roman" w:cs="Times New Roman"/>
          <w:b/>
          <w:sz w:val="24"/>
          <w:szCs w:val="24"/>
        </w:rPr>
        <w:t>DISADVANTAGES:</w:t>
      </w:r>
    </w:p>
    <w:p w:rsidR="00914B1D" w:rsidRDefault="00914B1D" w:rsidP="006C3454">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914B1D">
        <w:rPr>
          <w:rFonts w:ascii="Times New Roman" w:hAnsi="Times New Roman" w:cs="Times New Roman"/>
          <w:sz w:val="24"/>
          <w:szCs w:val="24"/>
        </w:rPr>
        <w:t>P</w:t>
      </w:r>
      <w:r w:rsidR="00A73CEA" w:rsidRPr="00914B1D">
        <w:rPr>
          <w:rFonts w:ascii="Times New Roman" w:hAnsi="Times New Roman" w:cs="Times New Roman"/>
          <w:sz w:val="24"/>
          <w:szCs w:val="24"/>
        </w:rPr>
        <w:t xml:space="preserve">acket filtration is considered as a promising solution, and our previous research efforts have proven that designing a trust-based packet filter was able to refine unwanted network packets and reduce the workload </w:t>
      </w:r>
      <w:proofErr w:type="gramStart"/>
      <w:r w:rsidR="00A73CEA" w:rsidRPr="00914B1D">
        <w:rPr>
          <w:rFonts w:ascii="Times New Roman" w:hAnsi="Times New Roman" w:cs="Times New Roman"/>
          <w:sz w:val="24"/>
          <w:szCs w:val="24"/>
        </w:rPr>
        <w:t>of a local IDS</w:t>
      </w:r>
      <w:proofErr w:type="gramEnd"/>
      <w:r w:rsidR="00A73CEA" w:rsidRPr="00914B1D">
        <w:rPr>
          <w:rFonts w:ascii="Times New Roman" w:hAnsi="Times New Roman" w:cs="Times New Roman"/>
          <w:sz w:val="24"/>
          <w:szCs w:val="24"/>
        </w:rPr>
        <w:t xml:space="preserve">. </w:t>
      </w:r>
    </w:p>
    <w:p w:rsidR="00914B1D" w:rsidRDefault="00914B1D" w:rsidP="006C3454">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T</w:t>
      </w:r>
      <w:r w:rsidR="00A73CEA" w:rsidRPr="00914B1D">
        <w:rPr>
          <w:rFonts w:ascii="Times New Roman" w:hAnsi="Times New Roman" w:cs="Times New Roman"/>
          <w:sz w:val="24"/>
          <w:szCs w:val="24"/>
        </w:rPr>
        <w:t>he development of Internet cooperation, collaborative intrusion detection environments (e.g., CIDNs) have been developed, which allow IDS nodes to collect information and learn experience from others.</w:t>
      </w:r>
    </w:p>
    <w:p w:rsidR="005A5914" w:rsidRDefault="005A5914" w:rsidP="006C3454">
      <w:pPr>
        <w:spacing w:line="360" w:lineRule="auto"/>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br w:type="page"/>
      </w:r>
    </w:p>
    <w:p w:rsidR="005A5914" w:rsidRDefault="005A5914" w:rsidP="007E527D">
      <w:pPr>
        <w:autoSpaceDE w:val="0"/>
        <w:autoSpaceDN w:val="0"/>
        <w:adjustRightInd w:val="0"/>
        <w:spacing w:after="0" w:line="360" w:lineRule="auto"/>
        <w:ind w:firstLine="360"/>
        <w:jc w:val="both"/>
        <w:rPr>
          <w:rFonts w:ascii="Times New Roman" w:hAnsi="Times New Roman" w:cs="Times New Roman"/>
          <w:b/>
          <w:sz w:val="24"/>
          <w:szCs w:val="24"/>
        </w:rPr>
      </w:pPr>
      <w:r w:rsidRPr="00862A42">
        <w:rPr>
          <w:rFonts w:ascii="Times New Roman" w:hAnsi="Times New Roman" w:cs="Times New Roman"/>
          <w:b/>
          <w:sz w:val="24"/>
          <w:szCs w:val="24"/>
        </w:rPr>
        <w:lastRenderedPageBreak/>
        <w:t>PROPOSED SYSTEM:</w:t>
      </w:r>
    </w:p>
    <w:p w:rsidR="005A5914" w:rsidRDefault="005A5914" w:rsidP="007E527D">
      <w:pPr>
        <w:autoSpaceDE w:val="0"/>
        <w:autoSpaceDN w:val="0"/>
        <w:adjustRightInd w:val="0"/>
        <w:spacing w:after="0" w:line="360" w:lineRule="auto"/>
        <w:jc w:val="both"/>
        <w:rPr>
          <w:rFonts w:ascii="Times New Roman" w:hAnsi="Times New Roman" w:cs="Times New Roman"/>
          <w:sz w:val="24"/>
          <w:szCs w:val="24"/>
        </w:rPr>
      </w:pPr>
      <w:r w:rsidRPr="00862A42">
        <w:rPr>
          <w:rFonts w:ascii="Times New Roman" w:hAnsi="Times New Roman" w:cs="Times New Roman"/>
          <w:sz w:val="24"/>
          <w:szCs w:val="24"/>
        </w:rPr>
        <w:t>Several approaches have been proposed such as the improvement of signature matching algorithms and pre-filtration of network packets. For the</w:t>
      </w:r>
      <w:r w:rsidR="00947173">
        <w:rPr>
          <w:rFonts w:ascii="Times New Roman" w:hAnsi="Times New Roman" w:cs="Times New Roman"/>
          <w:sz w:val="24"/>
          <w:szCs w:val="24"/>
        </w:rPr>
        <w:t xml:space="preserve"> former, </w:t>
      </w:r>
      <w:proofErr w:type="spellStart"/>
      <w:r w:rsidR="00947173">
        <w:rPr>
          <w:rFonts w:ascii="Times New Roman" w:hAnsi="Times New Roman" w:cs="Times New Roman"/>
          <w:sz w:val="24"/>
          <w:szCs w:val="24"/>
        </w:rPr>
        <w:t>Schaelicke</w:t>
      </w:r>
      <w:proofErr w:type="spellEnd"/>
      <w:r w:rsidR="00947173">
        <w:rPr>
          <w:rFonts w:ascii="Times New Roman" w:hAnsi="Times New Roman" w:cs="Times New Roman"/>
          <w:sz w:val="24"/>
          <w:szCs w:val="24"/>
        </w:rPr>
        <w:t xml:space="preserve"> </w:t>
      </w:r>
      <w:proofErr w:type="gramStart"/>
      <w:r w:rsidR="00947173">
        <w:rPr>
          <w:rFonts w:ascii="Times New Roman" w:hAnsi="Times New Roman" w:cs="Times New Roman"/>
          <w:sz w:val="24"/>
          <w:szCs w:val="24"/>
        </w:rPr>
        <w:t>et</w:t>
      </w:r>
      <w:proofErr w:type="gramEnd"/>
      <w:r w:rsidR="00947173">
        <w:rPr>
          <w:rFonts w:ascii="Times New Roman" w:hAnsi="Times New Roman" w:cs="Times New Roman"/>
          <w:sz w:val="24"/>
          <w:szCs w:val="24"/>
        </w:rPr>
        <w:t xml:space="preserve"> </w:t>
      </w:r>
      <w:proofErr w:type="spellStart"/>
      <w:r w:rsidR="00947173">
        <w:rPr>
          <w:rFonts w:ascii="Times New Roman" w:hAnsi="Times New Roman" w:cs="Times New Roman"/>
          <w:sz w:val="24"/>
          <w:szCs w:val="24"/>
        </w:rPr>
        <w:t>al.</w:t>
      </w:r>
      <w:r w:rsidRPr="00862A42">
        <w:rPr>
          <w:rFonts w:ascii="Times New Roman" w:hAnsi="Times New Roman" w:cs="Times New Roman"/>
          <w:sz w:val="24"/>
          <w:szCs w:val="24"/>
        </w:rPr>
        <w:t>reported</w:t>
      </w:r>
      <w:proofErr w:type="spellEnd"/>
      <w:r w:rsidRPr="00862A42">
        <w:rPr>
          <w:rFonts w:ascii="Times New Roman" w:hAnsi="Times New Roman" w:cs="Times New Roman"/>
          <w:sz w:val="24"/>
          <w:szCs w:val="24"/>
        </w:rPr>
        <w:t xml:space="preserve"> that it is still not sufficient to handle the overhead packet issue by only implementing a high quality algorithm in an IDS.</w:t>
      </w:r>
      <w:r w:rsidR="007E527D">
        <w:rPr>
          <w:rFonts w:ascii="Times New Roman" w:hAnsi="Times New Roman" w:cs="Times New Roman"/>
          <w:sz w:val="24"/>
          <w:szCs w:val="24"/>
        </w:rPr>
        <w:t xml:space="preserve"> </w:t>
      </w:r>
      <w:r>
        <w:rPr>
          <w:rFonts w:ascii="Times New Roman" w:hAnsi="Times New Roman" w:cs="Times New Roman"/>
          <w:sz w:val="24"/>
          <w:szCs w:val="24"/>
        </w:rPr>
        <w:t>P</w:t>
      </w:r>
      <w:r w:rsidRPr="00862A42">
        <w:rPr>
          <w:rFonts w:ascii="Times New Roman" w:hAnsi="Times New Roman" w:cs="Times New Roman"/>
          <w:sz w:val="24"/>
          <w:szCs w:val="24"/>
        </w:rPr>
        <w:t xml:space="preserve">roposed trust computation is found to be more robust against betrayal attacks (where a trusted node suddenly becomes malicious) than similar </w:t>
      </w:r>
      <w:proofErr w:type="spellStart"/>
      <w:r w:rsidRPr="00862A42">
        <w:rPr>
          <w:rFonts w:ascii="Times New Roman" w:hAnsi="Times New Roman" w:cs="Times New Roman"/>
          <w:sz w:val="24"/>
          <w:szCs w:val="24"/>
        </w:rPr>
        <w:t>approaches.</w:t>
      </w:r>
      <w:r w:rsidRPr="007648F6">
        <w:rPr>
          <w:rFonts w:ascii="Times New Roman" w:hAnsi="Times New Roman" w:cs="Times New Roman"/>
          <w:sz w:val="24"/>
          <w:szCs w:val="24"/>
        </w:rPr>
        <w:t>In</w:t>
      </w:r>
      <w:proofErr w:type="spellEnd"/>
      <w:r w:rsidRPr="007648F6">
        <w:rPr>
          <w:rFonts w:ascii="Times New Roman" w:hAnsi="Times New Roman" w:cs="Times New Roman"/>
          <w:sz w:val="24"/>
          <w:szCs w:val="24"/>
        </w:rPr>
        <w:t xml:space="preserve"> the field of intrusion detection, Fisk and Varghese [9] first proposed an IDS-specific string matching algorithm called </w:t>
      </w:r>
      <w:proofErr w:type="spellStart"/>
      <w:r w:rsidRPr="007648F6">
        <w:rPr>
          <w:rFonts w:ascii="Times New Roman" w:hAnsi="Times New Roman" w:cs="Times New Roman"/>
          <w:sz w:val="24"/>
          <w:szCs w:val="24"/>
        </w:rPr>
        <w:t>setwise</w:t>
      </w:r>
      <w:proofErr w:type="spellEnd"/>
      <w:r w:rsidRPr="007648F6">
        <w:rPr>
          <w:rFonts w:ascii="Times New Roman" w:hAnsi="Times New Roman" w:cs="Times New Roman"/>
          <w:sz w:val="24"/>
          <w:szCs w:val="24"/>
        </w:rPr>
        <w:t xml:space="preserve"> Boyer-Moore-</w:t>
      </w:r>
      <w:proofErr w:type="spellStart"/>
      <w:r w:rsidRPr="007648F6">
        <w:rPr>
          <w:rFonts w:ascii="Times New Roman" w:hAnsi="Times New Roman" w:cs="Times New Roman"/>
          <w:sz w:val="24"/>
          <w:szCs w:val="24"/>
        </w:rPr>
        <w:t>Horspool</w:t>
      </w:r>
      <w:proofErr w:type="spellEnd"/>
      <w:r w:rsidRPr="007648F6">
        <w:rPr>
          <w:rFonts w:ascii="Times New Roman" w:hAnsi="Times New Roman" w:cs="Times New Roman"/>
          <w:sz w:val="24"/>
          <w:szCs w:val="24"/>
        </w:rPr>
        <w:t xml:space="preserve">. In the evaluation, their algorithm was demonstrated to be faster than both Boyer-Moor and </w:t>
      </w:r>
      <w:proofErr w:type="spellStart"/>
      <w:r w:rsidRPr="007648F6">
        <w:rPr>
          <w:rFonts w:ascii="Times New Roman" w:hAnsi="Times New Roman" w:cs="Times New Roman"/>
          <w:sz w:val="24"/>
          <w:szCs w:val="24"/>
        </w:rPr>
        <w:t>Aho</w:t>
      </w:r>
      <w:proofErr w:type="spellEnd"/>
      <w:r w:rsidRPr="007648F6">
        <w:rPr>
          <w:rFonts w:ascii="Times New Roman" w:hAnsi="Times New Roman" w:cs="Times New Roman"/>
          <w:sz w:val="24"/>
          <w:szCs w:val="24"/>
        </w:rPr>
        <w:t xml:space="preserve">- </w:t>
      </w:r>
      <w:proofErr w:type="spellStart"/>
      <w:r w:rsidRPr="007648F6">
        <w:rPr>
          <w:rFonts w:ascii="Times New Roman" w:hAnsi="Times New Roman" w:cs="Times New Roman"/>
          <w:sz w:val="24"/>
          <w:szCs w:val="24"/>
        </w:rPr>
        <w:t>Corasick</w:t>
      </w:r>
      <w:proofErr w:type="spellEnd"/>
      <w:r w:rsidRPr="007648F6">
        <w:rPr>
          <w:rFonts w:ascii="Times New Roman" w:hAnsi="Times New Roman" w:cs="Times New Roman"/>
          <w:sz w:val="24"/>
          <w:szCs w:val="24"/>
        </w:rPr>
        <w:t xml:space="preserve"> algorithms, when handling medium size pattern </w:t>
      </w:r>
      <w:proofErr w:type="spellStart"/>
      <w:r w:rsidRPr="007648F6">
        <w:rPr>
          <w:rFonts w:ascii="Times New Roman" w:hAnsi="Times New Roman" w:cs="Times New Roman"/>
          <w:sz w:val="24"/>
          <w:szCs w:val="24"/>
        </w:rPr>
        <w:t>sets.</w:t>
      </w:r>
      <w:r w:rsidRPr="00F972D0">
        <w:rPr>
          <w:rFonts w:ascii="Times New Roman" w:hAnsi="Times New Roman" w:cs="Times New Roman"/>
          <w:sz w:val="24"/>
          <w:szCs w:val="24"/>
        </w:rPr>
        <w:t>first</w:t>
      </w:r>
      <w:proofErr w:type="spellEnd"/>
      <w:r w:rsidRPr="00F972D0">
        <w:rPr>
          <w:rFonts w:ascii="Times New Roman" w:hAnsi="Times New Roman" w:cs="Times New Roman"/>
          <w:sz w:val="24"/>
          <w:szCs w:val="24"/>
        </w:rPr>
        <w:t xml:space="preserve"> proposed a Host-based IDS collaboration framework that enables each IDS node to evaluate the trustworthiness of others based on its own experience via a forgetting factor.</w:t>
      </w:r>
    </w:p>
    <w:p w:rsidR="005A5914" w:rsidRPr="00914B1D" w:rsidRDefault="005A5914" w:rsidP="006C3454">
      <w:pPr>
        <w:pStyle w:val="ListParagraph"/>
        <w:autoSpaceDE w:val="0"/>
        <w:autoSpaceDN w:val="0"/>
        <w:adjustRightInd w:val="0"/>
        <w:spacing w:after="0" w:line="360" w:lineRule="auto"/>
        <w:jc w:val="both"/>
        <w:rPr>
          <w:rFonts w:ascii="Times New Roman" w:hAnsi="Times New Roman" w:cs="Times New Roman"/>
          <w:sz w:val="24"/>
          <w:szCs w:val="24"/>
        </w:rPr>
      </w:pPr>
    </w:p>
    <w:p w:rsidR="00360D74" w:rsidRDefault="00360D74" w:rsidP="006C3454">
      <w:pPr>
        <w:autoSpaceDE w:val="0"/>
        <w:autoSpaceDN w:val="0"/>
        <w:adjustRightInd w:val="0"/>
        <w:spacing w:after="0" w:line="360" w:lineRule="auto"/>
        <w:ind w:firstLine="720"/>
        <w:jc w:val="both"/>
        <w:rPr>
          <w:rFonts w:ascii="Times New Roman" w:hAnsi="Times New Roman" w:cs="Times New Roman"/>
          <w:sz w:val="24"/>
          <w:szCs w:val="24"/>
        </w:rPr>
      </w:pPr>
    </w:p>
    <w:p w:rsidR="00360D74" w:rsidRDefault="00360D74" w:rsidP="006C3454">
      <w:pPr>
        <w:autoSpaceDE w:val="0"/>
        <w:autoSpaceDN w:val="0"/>
        <w:adjustRightInd w:val="0"/>
        <w:spacing w:after="0" w:line="360" w:lineRule="auto"/>
        <w:jc w:val="both"/>
        <w:rPr>
          <w:rFonts w:ascii="Times New Roman" w:hAnsi="Times New Roman" w:cs="Times New Roman"/>
          <w:b/>
          <w:sz w:val="24"/>
          <w:szCs w:val="24"/>
        </w:rPr>
      </w:pPr>
      <w:r w:rsidRPr="00360D74">
        <w:rPr>
          <w:rFonts w:ascii="Times New Roman" w:hAnsi="Times New Roman" w:cs="Times New Roman"/>
          <w:b/>
          <w:sz w:val="24"/>
          <w:szCs w:val="24"/>
        </w:rPr>
        <w:t>ADVANTAGES:</w:t>
      </w:r>
    </w:p>
    <w:p w:rsidR="00360D74" w:rsidRDefault="00360D74" w:rsidP="006C3454">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360D74">
        <w:rPr>
          <w:rFonts w:ascii="Times New Roman" w:hAnsi="Times New Roman" w:cs="Times New Roman"/>
          <w:sz w:val="24"/>
          <w:szCs w:val="24"/>
        </w:rPr>
        <w:t xml:space="preserve">The packet filter would not improve the signature matching process </w:t>
      </w:r>
      <w:proofErr w:type="gramStart"/>
      <w:r w:rsidRPr="00360D74">
        <w:rPr>
          <w:rFonts w:ascii="Times New Roman" w:hAnsi="Times New Roman" w:cs="Times New Roman"/>
          <w:sz w:val="24"/>
          <w:szCs w:val="24"/>
        </w:rPr>
        <w:t>of an IDS</w:t>
      </w:r>
      <w:proofErr w:type="gramEnd"/>
      <w:r w:rsidRPr="00360D74">
        <w:rPr>
          <w:rFonts w:ascii="Times New Roman" w:hAnsi="Times New Roman" w:cs="Times New Roman"/>
          <w:sz w:val="24"/>
          <w:szCs w:val="24"/>
        </w:rPr>
        <w:t>, whereas our filtration mechanism can work with the existing pattern matching schem</w:t>
      </w:r>
      <w:r>
        <w:rPr>
          <w:rFonts w:ascii="Times New Roman" w:hAnsi="Times New Roman" w:cs="Times New Roman"/>
          <w:sz w:val="24"/>
          <w:szCs w:val="24"/>
        </w:rPr>
        <w:t xml:space="preserve">es and complement each other. </w:t>
      </w:r>
    </w:p>
    <w:p w:rsidR="00360D74" w:rsidRDefault="00360D74" w:rsidP="006C3454">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360D74">
        <w:rPr>
          <w:rFonts w:ascii="Times New Roman" w:hAnsi="Times New Roman" w:cs="Times New Roman"/>
          <w:sz w:val="24"/>
          <w:szCs w:val="24"/>
        </w:rPr>
        <w:t xml:space="preserve">Most previous filtration mechanisms attempt to analyze all incoming packets; however, our packet filter targets on the filtration of particular packets from </w:t>
      </w:r>
      <w:r>
        <w:rPr>
          <w:rFonts w:ascii="Times New Roman" w:hAnsi="Times New Roman" w:cs="Times New Roman"/>
          <w:sz w:val="24"/>
          <w:szCs w:val="24"/>
        </w:rPr>
        <w:t>the blacklisted IP addresses.</w:t>
      </w:r>
    </w:p>
    <w:p w:rsidR="00360D74" w:rsidRDefault="00360D74" w:rsidP="006C3454">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360D74">
        <w:rPr>
          <w:rFonts w:ascii="Times New Roman" w:hAnsi="Times New Roman" w:cs="Times New Roman"/>
          <w:sz w:val="24"/>
          <w:szCs w:val="24"/>
        </w:rPr>
        <w:t>Our packet filter is developed for a collaborative network environment, whereas m</w:t>
      </w:r>
      <w:r w:rsidR="00441F97">
        <w:rPr>
          <w:rFonts w:ascii="Times New Roman" w:hAnsi="Times New Roman" w:cs="Times New Roman"/>
          <w:sz w:val="24"/>
          <w:szCs w:val="24"/>
        </w:rPr>
        <w:t>ost existing studies</w:t>
      </w:r>
      <w:r w:rsidRPr="00360D74">
        <w:rPr>
          <w:rFonts w:ascii="Times New Roman" w:hAnsi="Times New Roman" w:cs="Times New Roman"/>
          <w:sz w:val="24"/>
          <w:szCs w:val="24"/>
        </w:rPr>
        <w:t xml:space="preserve"> are mainly discussed in a single IDS scenario.</w:t>
      </w:r>
    </w:p>
    <w:p w:rsidR="005A5914" w:rsidRPr="00F31E2D" w:rsidRDefault="005A5914" w:rsidP="00947173">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rsidR="00947173" w:rsidRPr="005B607B" w:rsidRDefault="00947173" w:rsidP="00947173">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947173" w:rsidRPr="005B607B" w:rsidRDefault="00947173" w:rsidP="00947173">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947173" w:rsidRPr="005B607B" w:rsidRDefault="00947173" w:rsidP="00947173">
      <w:pPr>
        <w:pStyle w:val="ListParagraph"/>
        <w:numPr>
          <w:ilvl w:val="0"/>
          <w:numId w:val="1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5B607B">
        <w:rPr>
          <w:rFonts w:ascii="Times New Roman" w:hAnsi="Times New Roman" w:cs="Times New Roman"/>
          <w:sz w:val="28"/>
          <w:szCs w:val="28"/>
          <w:lang w:val="en-GB"/>
        </w:rPr>
        <w:t>i3 Processor</w:t>
      </w:r>
    </w:p>
    <w:p w:rsidR="00947173" w:rsidRPr="005B607B" w:rsidRDefault="00947173" w:rsidP="00947173">
      <w:pPr>
        <w:pStyle w:val="ListParagraph"/>
        <w:numPr>
          <w:ilvl w:val="0"/>
          <w:numId w:val="1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947173" w:rsidRPr="005B607B" w:rsidRDefault="00947173" w:rsidP="00947173">
      <w:pPr>
        <w:pStyle w:val="ListParagraph"/>
        <w:numPr>
          <w:ilvl w:val="0"/>
          <w:numId w:val="1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947173" w:rsidRPr="005B607B" w:rsidRDefault="00947173" w:rsidP="00947173">
      <w:pPr>
        <w:pStyle w:val="ListParagraph"/>
        <w:numPr>
          <w:ilvl w:val="0"/>
          <w:numId w:val="1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947173" w:rsidRPr="005B607B" w:rsidRDefault="00947173" w:rsidP="00947173">
      <w:pPr>
        <w:pStyle w:val="ListParagraph"/>
        <w:numPr>
          <w:ilvl w:val="0"/>
          <w:numId w:val="1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947173" w:rsidRPr="005B607B" w:rsidRDefault="00947173" w:rsidP="00947173">
      <w:pPr>
        <w:pStyle w:val="ListParagraph"/>
        <w:numPr>
          <w:ilvl w:val="0"/>
          <w:numId w:val="1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947173" w:rsidRPr="006F35EF" w:rsidRDefault="00947173" w:rsidP="00947173">
      <w:pPr>
        <w:pStyle w:val="ListParagraph"/>
        <w:numPr>
          <w:ilvl w:val="0"/>
          <w:numId w:val="1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947173" w:rsidRPr="005B607B" w:rsidRDefault="00947173" w:rsidP="00947173">
      <w:pPr>
        <w:spacing w:line="360" w:lineRule="auto"/>
        <w:rPr>
          <w:rFonts w:ascii="Times New Roman" w:hAnsi="Times New Roman" w:cs="Times New Roman"/>
          <w:sz w:val="28"/>
          <w:szCs w:val="28"/>
        </w:rPr>
      </w:pPr>
    </w:p>
    <w:p w:rsidR="00947173" w:rsidRPr="006F35EF" w:rsidRDefault="00947173" w:rsidP="00947173">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947173" w:rsidRPr="005B607B" w:rsidRDefault="00947173" w:rsidP="00947173">
      <w:pPr>
        <w:pStyle w:val="ListParagraph"/>
        <w:numPr>
          <w:ilvl w:val="0"/>
          <w:numId w:val="1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947173" w:rsidRPr="005B607B" w:rsidRDefault="00947173" w:rsidP="00947173">
      <w:pPr>
        <w:pStyle w:val="ListParagraph"/>
        <w:numPr>
          <w:ilvl w:val="0"/>
          <w:numId w:val="1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947173" w:rsidRPr="005B607B" w:rsidRDefault="00947173" w:rsidP="00947173">
      <w:pPr>
        <w:pStyle w:val="ListParagraph"/>
        <w:numPr>
          <w:ilvl w:val="0"/>
          <w:numId w:val="1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947173" w:rsidRPr="005B607B" w:rsidRDefault="00947173" w:rsidP="00947173">
      <w:pPr>
        <w:pStyle w:val="ListParagraph"/>
        <w:numPr>
          <w:ilvl w:val="0"/>
          <w:numId w:val="1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947173" w:rsidRPr="005B607B" w:rsidRDefault="00947173" w:rsidP="00947173">
      <w:pPr>
        <w:pStyle w:val="ListParagraph"/>
        <w:numPr>
          <w:ilvl w:val="0"/>
          <w:numId w:val="1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947173" w:rsidRPr="005B607B" w:rsidRDefault="00947173" w:rsidP="00947173">
      <w:pPr>
        <w:pStyle w:val="ListParagraph"/>
        <w:numPr>
          <w:ilvl w:val="0"/>
          <w:numId w:val="1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947173" w:rsidRPr="005B607B" w:rsidRDefault="00947173" w:rsidP="00947173">
      <w:pPr>
        <w:pStyle w:val="ListParagraph"/>
        <w:numPr>
          <w:ilvl w:val="0"/>
          <w:numId w:val="1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947173" w:rsidRPr="005B607B" w:rsidRDefault="00947173" w:rsidP="00947173">
      <w:pPr>
        <w:pStyle w:val="ListParagraph"/>
        <w:numPr>
          <w:ilvl w:val="0"/>
          <w:numId w:val="1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947173" w:rsidRDefault="00947173" w:rsidP="00947173">
      <w:pPr>
        <w:spacing w:line="360" w:lineRule="auto"/>
        <w:jc w:val="both"/>
        <w:rPr>
          <w:rFonts w:ascii="Times New Roman" w:hAnsi="Times New Roman" w:cs="Times New Roman"/>
          <w:b/>
          <w:bCs/>
          <w:sz w:val="28"/>
          <w:szCs w:val="28"/>
        </w:rPr>
      </w:pPr>
    </w:p>
    <w:p w:rsidR="00947173" w:rsidRDefault="00947173" w:rsidP="00947173">
      <w:pPr>
        <w:spacing w:line="360" w:lineRule="auto"/>
        <w:jc w:val="both"/>
        <w:rPr>
          <w:rFonts w:ascii="Times New Roman" w:hAnsi="Times New Roman" w:cs="Times New Roman"/>
          <w:b/>
          <w:sz w:val="28"/>
          <w:szCs w:val="28"/>
        </w:rPr>
      </w:pPr>
    </w:p>
    <w:p w:rsidR="00947173" w:rsidRDefault="00947173" w:rsidP="00947173">
      <w:pPr>
        <w:spacing w:line="360" w:lineRule="auto"/>
        <w:jc w:val="both"/>
        <w:rPr>
          <w:rFonts w:ascii="Times New Roman" w:hAnsi="Times New Roman" w:cs="Times New Roman"/>
          <w:b/>
          <w:sz w:val="28"/>
          <w:szCs w:val="28"/>
        </w:rPr>
      </w:pPr>
    </w:p>
    <w:p w:rsidR="00947173" w:rsidRDefault="00947173" w:rsidP="00947173">
      <w:pPr>
        <w:spacing w:line="360" w:lineRule="auto"/>
        <w:jc w:val="both"/>
        <w:rPr>
          <w:rFonts w:ascii="Times New Roman" w:hAnsi="Times New Roman" w:cs="Times New Roman"/>
          <w:b/>
          <w:sz w:val="28"/>
          <w:szCs w:val="28"/>
        </w:rPr>
      </w:pPr>
    </w:p>
    <w:p w:rsidR="00947173" w:rsidRDefault="00947173" w:rsidP="00947173">
      <w:pPr>
        <w:spacing w:line="360" w:lineRule="auto"/>
        <w:jc w:val="both"/>
        <w:rPr>
          <w:rFonts w:ascii="Times New Roman" w:hAnsi="Times New Roman" w:cs="Times New Roman"/>
          <w:b/>
          <w:sz w:val="28"/>
          <w:szCs w:val="28"/>
        </w:rPr>
      </w:pPr>
    </w:p>
    <w:p w:rsidR="00947173" w:rsidRPr="00212435" w:rsidRDefault="00947173" w:rsidP="00947173">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947173" w:rsidRPr="00947173" w:rsidRDefault="00947173" w:rsidP="006C3454">
      <w:pPr>
        <w:spacing w:line="360" w:lineRule="auto"/>
        <w:jc w:val="both"/>
        <w:rPr>
          <w:rFonts w:ascii="Times New Roman" w:hAnsi="Times New Roman" w:cs="Times New Roman"/>
          <w:sz w:val="28"/>
          <w:szCs w:val="28"/>
        </w:rPr>
      </w:pPr>
      <w:r w:rsidRPr="00947173">
        <w:rPr>
          <w:rFonts w:ascii="Times New Roman" w:hAnsi="Times New Roman" w:cs="Times New Roman"/>
          <w:sz w:val="28"/>
          <w:szCs w:val="28"/>
        </w:rPr>
        <w:t xml:space="preserve">[1] A.V. </w:t>
      </w:r>
      <w:proofErr w:type="spellStart"/>
      <w:r w:rsidRPr="00947173">
        <w:rPr>
          <w:rFonts w:ascii="Times New Roman" w:hAnsi="Times New Roman" w:cs="Times New Roman"/>
          <w:sz w:val="28"/>
          <w:szCs w:val="28"/>
        </w:rPr>
        <w:t>Aho</w:t>
      </w:r>
      <w:proofErr w:type="spellEnd"/>
      <w:r w:rsidRPr="00947173">
        <w:rPr>
          <w:rFonts w:ascii="Times New Roman" w:hAnsi="Times New Roman" w:cs="Times New Roman"/>
          <w:sz w:val="28"/>
          <w:szCs w:val="28"/>
        </w:rPr>
        <w:t xml:space="preserve"> and M.J. </w:t>
      </w:r>
      <w:proofErr w:type="spellStart"/>
      <w:r w:rsidRPr="00947173">
        <w:rPr>
          <w:rFonts w:ascii="Times New Roman" w:hAnsi="Times New Roman" w:cs="Times New Roman"/>
          <w:sz w:val="28"/>
          <w:szCs w:val="28"/>
        </w:rPr>
        <w:t>Corasick</w:t>
      </w:r>
      <w:proofErr w:type="spellEnd"/>
      <w:r w:rsidRPr="00947173">
        <w:rPr>
          <w:rFonts w:ascii="Times New Roman" w:hAnsi="Times New Roman" w:cs="Times New Roman"/>
          <w:sz w:val="28"/>
          <w:szCs w:val="28"/>
        </w:rPr>
        <w:t xml:space="preserve">, “Efficient string matching: an aid to bibliographic search,” Communications of the ACM, vol. 18, no. 6, pp. 333-340, 1975. </w:t>
      </w:r>
    </w:p>
    <w:p w:rsidR="00947173" w:rsidRPr="00947173" w:rsidRDefault="00947173" w:rsidP="006C3454">
      <w:pPr>
        <w:spacing w:line="360" w:lineRule="auto"/>
        <w:jc w:val="both"/>
        <w:rPr>
          <w:rFonts w:ascii="Times New Roman" w:hAnsi="Times New Roman" w:cs="Times New Roman"/>
          <w:sz w:val="28"/>
          <w:szCs w:val="28"/>
        </w:rPr>
      </w:pPr>
      <w:r w:rsidRPr="00947173">
        <w:rPr>
          <w:rFonts w:ascii="Times New Roman" w:hAnsi="Times New Roman" w:cs="Times New Roman"/>
          <w:sz w:val="28"/>
          <w:szCs w:val="28"/>
        </w:rPr>
        <w:t xml:space="preserve">[2] R.S. Boyer and J.S. Moore, “A fast string searching algorithm,” Communications of the ACM, vol. 20, no. 10, pp. 762-772, 1977. </w:t>
      </w:r>
    </w:p>
    <w:p w:rsidR="00947173" w:rsidRPr="00947173" w:rsidRDefault="00947173" w:rsidP="006C3454">
      <w:pPr>
        <w:spacing w:line="360" w:lineRule="auto"/>
        <w:jc w:val="both"/>
        <w:rPr>
          <w:rFonts w:ascii="Times New Roman" w:hAnsi="Times New Roman" w:cs="Times New Roman"/>
          <w:sz w:val="28"/>
          <w:szCs w:val="28"/>
        </w:rPr>
      </w:pPr>
      <w:r w:rsidRPr="00947173">
        <w:rPr>
          <w:rFonts w:ascii="Times New Roman" w:hAnsi="Times New Roman" w:cs="Times New Roman"/>
          <w:sz w:val="28"/>
          <w:szCs w:val="28"/>
        </w:rPr>
        <w:t xml:space="preserve">[3] A. </w:t>
      </w:r>
      <w:proofErr w:type="spellStart"/>
      <w:r w:rsidRPr="00947173">
        <w:rPr>
          <w:rFonts w:ascii="Times New Roman" w:hAnsi="Times New Roman" w:cs="Times New Roman"/>
          <w:sz w:val="28"/>
          <w:szCs w:val="28"/>
        </w:rPr>
        <w:t>Bremler</w:t>
      </w:r>
      <w:proofErr w:type="spellEnd"/>
      <w:r w:rsidRPr="00947173">
        <w:rPr>
          <w:rFonts w:ascii="Times New Roman" w:hAnsi="Times New Roman" w:cs="Times New Roman"/>
          <w:sz w:val="28"/>
          <w:szCs w:val="28"/>
        </w:rPr>
        <w:t xml:space="preserve">-Barr and Y. </w:t>
      </w:r>
      <w:proofErr w:type="spellStart"/>
      <w:r w:rsidRPr="00947173">
        <w:rPr>
          <w:rFonts w:ascii="Times New Roman" w:hAnsi="Times New Roman" w:cs="Times New Roman"/>
          <w:sz w:val="28"/>
          <w:szCs w:val="28"/>
        </w:rPr>
        <w:t>Koral</w:t>
      </w:r>
      <w:proofErr w:type="spellEnd"/>
      <w:r w:rsidRPr="00947173">
        <w:rPr>
          <w:rFonts w:ascii="Times New Roman" w:hAnsi="Times New Roman" w:cs="Times New Roman"/>
          <w:sz w:val="28"/>
          <w:szCs w:val="28"/>
        </w:rPr>
        <w:t xml:space="preserve">, “Accelerating </w:t>
      </w:r>
      <w:proofErr w:type="spellStart"/>
      <w:r w:rsidRPr="00947173">
        <w:rPr>
          <w:rFonts w:ascii="Times New Roman" w:hAnsi="Times New Roman" w:cs="Times New Roman"/>
          <w:sz w:val="28"/>
          <w:szCs w:val="28"/>
        </w:rPr>
        <w:t>multipattern</w:t>
      </w:r>
      <w:proofErr w:type="spellEnd"/>
      <w:r w:rsidRPr="00947173">
        <w:rPr>
          <w:rFonts w:ascii="Times New Roman" w:hAnsi="Times New Roman" w:cs="Times New Roman"/>
          <w:sz w:val="28"/>
          <w:szCs w:val="28"/>
        </w:rPr>
        <w:t xml:space="preserve"> matching on compressed HTTP traffic,” IEEE/ACM Transactions on Networking, vol. 20, no. 3, pp. 970-983, 2012. </w:t>
      </w:r>
    </w:p>
    <w:p w:rsidR="00947173" w:rsidRPr="00947173" w:rsidRDefault="00947173" w:rsidP="006C3454">
      <w:pPr>
        <w:spacing w:line="360" w:lineRule="auto"/>
        <w:jc w:val="both"/>
        <w:rPr>
          <w:rFonts w:ascii="Times New Roman" w:hAnsi="Times New Roman" w:cs="Times New Roman"/>
          <w:sz w:val="28"/>
          <w:szCs w:val="28"/>
        </w:rPr>
      </w:pPr>
      <w:r w:rsidRPr="00947173">
        <w:rPr>
          <w:rFonts w:ascii="Times New Roman" w:hAnsi="Times New Roman" w:cs="Times New Roman"/>
          <w:sz w:val="28"/>
          <w:szCs w:val="28"/>
        </w:rPr>
        <w:t xml:space="preserve">[4] Y.-K. </w:t>
      </w:r>
      <w:proofErr w:type="gramStart"/>
      <w:r w:rsidRPr="00947173">
        <w:rPr>
          <w:rFonts w:ascii="Times New Roman" w:hAnsi="Times New Roman" w:cs="Times New Roman"/>
          <w:sz w:val="28"/>
          <w:szCs w:val="28"/>
        </w:rPr>
        <w:t>Chang, M.-L.</w:t>
      </w:r>
      <w:proofErr w:type="gramEnd"/>
      <w:r w:rsidRPr="00947173">
        <w:rPr>
          <w:rFonts w:ascii="Times New Roman" w:hAnsi="Times New Roman" w:cs="Times New Roman"/>
          <w:sz w:val="28"/>
          <w:szCs w:val="28"/>
        </w:rPr>
        <w:t xml:space="preserve"> </w:t>
      </w:r>
      <w:proofErr w:type="gramStart"/>
      <w:r w:rsidRPr="00947173">
        <w:rPr>
          <w:rFonts w:ascii="Times New Roman" w:hAnsi="Times New Roman" w:cs="Times New Roman"/>
          <w:sz w:val="28"/>
          <w:szCs w:val="28"/>
        </w:rPr>
        <w:t>Tsai,</w:t>
      </w:r>
      <w:proofErr w:type="gramEnd"/>
      <w:r w:rsidRPr="00947173">
        <w:rPr>
          <w:rFonts w:ascii="Times New Roman" w:hAnsi="Times New Roman" w:cs="Times New Roman"/>
          <w:sz w:val="28"/>
          <w:szCs w:val="28"/>
        </w:rPr>
        <w:t xml:space="preserve"> and C.-C. Su, “Improved TCAM-based </w:t>
      </w:r>
      <w:proofErr w:type="spellStart"/>
      <w:r w:rsidRPr="00947173">
        <w:rPr>
          <w:rFonts w:ascii="Times New Roman" w:hAnsi="Times New Roman" w:cs="Times New Roman"/>
          <w:sz w:val="28"/>
          <w:szCs w:val="28"/>
        </w:rPr>
        <w:t>PreFiltering</w:t>
      </w:r>
      <w:proofErr w:type="spellEnd"/>
      <w:r w:rsidRPr="00947173">
        <w:rPr>
          <w:rFonts w:ascii="Times New Roman" w:hAnsi="Times New Roman" w:cs="Times New Roman"/>
          <w:sz w:val="28"/>
          <w:szCs w:val="28"/>
        </w:rPr>
        <w:t xml:space="preserve"> for Network Intrusion Detection Systems,” In: Proceedings of the 22nd International Conference on Advanced Information Networking and Applications (AINA), pp. 985-990, 2008. </w:t>
      </w:r>
    </w:p>
    <w:p w:rsidR="00E72B29" w:rsidRPr="00947173" w:rsidRDefault="00947173" w:rsidP="006C3454">
      <w:pPr>
        <w:spacing w:line="360" w:lineRule="auto"/>
        <w:jc w:val="both"/>
        <w:rPr>
          <w:rFonts w:ascii="Times New Roman" w:eastAsia="Times New Roman" w:hAnsi="Times New Roman" w:cs="Times New Roman"/>
          <w:sz w:val="28"/>
          <w:szCs w:val="28"/>
        </w:rPr>
      </w:pPr>
      <w:r w:rsidRPr="00947173">
        <w:rPr>
          <w:rFonts w:ascii="Times New Roman" w:hAnsi="Times New Roman" w:cs="Times New Roman"/>
          <w:sz w:val="28"/>
          <w:szCs w:val="28"/>
        </w:rPr>
        <w:t xml:space="preserve">[5] Y.-H. </w:t>
      </w:r>
      <w:proofErr w:type="gramStart"/>
      <w:r w:rsidRPr="00947173">
        <w:rPr>
          <w:rFonts w:ascii="Times New Roman" w:hAnsi="Times New Roman" w:cs="Times New Roman"/>
          <w:sz w:val="28"/>
          <w:szCs w:val="28"/>
        </w:rPr>
        <w:t>Choi, M.-Y.</w:t>
      </w:r>
      <w:proofErr w:type="gramEnd"/>
      <w:r w:rsidRPr="00947173">
        <w:rPr>
          <w:rFonts w:ascii="Times New Roman" w:hAnsi="Times New Roman" w:cs="Times New Roman"/>
          <w:sz w:val="28"/>
          <w:szCs w:val="28"/>
        </w:rPr>
        <w:t xml:space="preserve"> </w:t>
      </w:r>
      <w:proofErr w:type="gramStart"/>
      <w:r w:rsidRPr="00947173">
        <w:rPr>
          <w:rFonts w:ascii="Times New Roman" w:hAnsi="Times New Roman" w:cs="Times New Roman"/>
          <w:sz w:val="28"/>
          <w:szCs w:val="28"/>
        </w:rPr>
        <w:t>Jung, S.-W.</w:t>
      </w:r>
      <w:proofErr w:type="gramEnd"/>
      <w:r w:rsidRPr="00947173">
        <w:rPr>
          <w:rFonts w:ascii="Times New Roman" w:hAnsi="Times New Roman" w:cs="Times New Roman"/>
          <w:sz w:val="28"/>
          <w:szCs w:val="28"/>
        </w:rPr>
        <w:t xml:space="preserve"> </w:t>
      </w:r>
      <w:proofErr w:type="spellStart"/>
      <w:proofErr w:type="gramStart"/>
      <w:r w:rsidRPr="00947173">
        <w:rPr>
          <w:rFonts w:ascii="Times New Roman" w:hAnsi="Times New Roman" w:cs="Times New Roman"/>
          <w:sz w:val="28"/>
          <w:szCs w:val="28"/>
        </w:rPr>
        <w:t>Seo</w:t>
      </w:r>
      <w:proofErr w:type="spellEnd"/>
      <w:r w:rsidRPr="00947173">
        <w:rPr>
          <w:rFonts w:ascii="Times New Roman" w:hAnsi="Times New Roman" w:cs="Times New Roman"/>
          <w:sz w:val="28"/>
          <w:szCs w:val="28"/>
        </w:rPr>
        <w:t>, “A fast pattern matching algorithm with multi-byte search unit for high-speed network security,” Computer Communications, vol. 34, no. 14, pp. 1750-1763, 2011.</w:t>
      </w:r>
      <w:proofErr w:type="gramEnd"/>
    </w:p>
    <w:p w:rsidR="00E72B29" w:rsidRDefault="00E72B29" w:rsidP="006C3454">
      <w:pPr>
        <w:spacing w:line="360" w:lineRule="auto"/>
        <w:jc w:val="both"/>
        <w:rPr>
          <w:rFonts w:ascii="Times New Roman" w:eastAsia="Times New Roman" w:hAnsi="Times New Roman" w:cs="Times New Roman"/>
          <w:sz w:val="24"/>
          <w:szCs w:val="24"/>
        </w:rPr>
      </w:pPr>
    </w:p>
    <w:p w:rsidR="00E72B29" w:rsidRDefault="00E72B29" w:rsidP="006C3454">
      <w:pPr>
        <w:spacing w:line="360" w:lineRule="auto"/>
        <w:jc w:val="both"/>
        <w:rPr>
          <w:rFonts w:ascii="Times New Roman" w:eastAsia="Times New Roman" w:hAnsi="Times New Roman" w:cs="Times New Roman"/>
          <w:sz w:val="24"/>
          <w:szCs w:val="24"/>
        </w:rPr>
      </w:pPr>
    </w:p>
    <w:p w:rsidR="00C22A51" w:rsidRPr="00CB7635" w:rsidRDefault="00C22A51" w:rsidP="00CB7635">
      <w:pPr>
        <w:spacing w:line="360" w:lineRule="auto"/>
        <w:jc w:val="both"/>
        <w:rPr>
          <w:rFonts w:ascii="Times New Roman" w:eastAsia="Times New Roman" w:hAnsi="Times New Roman" w:cs="Times New Roman"/>
          <w:sz w:val="24"/>
          <w:szCs w:val="24"/>
        </w:rPr>
      </w:pPr>
    </w:p>
    <w:sectPr w:rsidR="00C22A51" w:rsidRPr="00CB7635" w:rsidSect="009858D9">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0F9" w:rsidRDefault="00D560F9" w:rsidP="001B11B3">
      <w:pPr>
        <w:spacing w:after="0" w:line="240" w:lineRule="auto"/>
      </w:pPr>
      <w:r>
        <w:separator/>
      </w:r>
    </w:p>
  </w:endnote>
  <w:endnote w:type="continuationSeparator" w:id="0">
    <w:p w:rsidR="00D560F9" w:rsidRDefault="00D560F9" w:rsidP="001B1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0F9" w:rsidRDefault="00D560F9" w:rsidP="001B11B3">
      <w:pPr>
        <w:spacing w:after="0" w:line="240" w:lineRule="auto"/>
      </w:pPr>
      <w:r>
        <w:separator/>
      </w:r>
    </w:p>
  </w:footnote>
  <w:footnote w:type="continuationSeparator" w:id="0">
    <w:p w:rsidR="00D560F9" w:rsidRDefault="00D560F9" w:rsidP="001B11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105BB"/>
    <w:multiLevelType w:val="hybridMultilevel"/>
    <w:tmpl w:val="F69AFE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1AD4024"/>
    <w:multiLevelType w:val="hybridMultilevel"/>
    <w:tmpl w:val="BCD6DD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AF41B72"/>
    <w:multiLevelType w:val="hybridMultilevel"/>
    <w:tmpl w:val="526441A4"/>
    <w:lvl w:ilvl="0" w:tplc="EABA7B72">
      <w:start w:val="1"/>
      <w:numFmt w:val="bullet"/>
      <w:lvlText w:val=""/>
      <w:lvlJc w:val="left"/>
      <w:pPr>
        <w:tabs>
          <w:tab w:val="num" w:pos="792"/>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C3646D5"/>
    <w:multiLevelType w:val="hybridMultilevel"/>
    <w:tmpl w:val="4E6C0D82"/>
    <w:lvl w:ilvl="0" w:tplc="79B0C476">
      <w:start w:val="1"/>
      <w:numFmt w:val="bullet"/>
      <w:lvlText w:val=""/>
      <w:lvlJc w:val="left"/>
      <w:pPr>
        <w:tabs>
          <w:tab w:val="num" w:pos="720"/>
        </w:tabs>
        <w:ind w:left="720" w:hanging="360"/>
      </w:pPr>
      <w:rPr>
        <w:rFonts w:ascii="Symbol" w:hAnsi="Symbol" w:hint="default"/>
        <w:sz w:val="20"/>
      </w:rPr>
    </w:lvl>
    <w:lvl w:ilvl="1" w:tplc="705E3C04" w:tentative="1">
      <w:start w:val="1"/>
      <w:numFmt w:val="bullet"/>
      <w:lvlText w:val="o"/>
      <w:lvlJc w:val="left"/>
      <w:pPr>
        <w:tabs>
          <w:tab w:val="num" w:pos="1440"/>
        </w:tabs>
        <w:ind w:left="1440" w:hanging="360"/>
      </w:pPr>
      <w:rPr>
        <w:rFonts w:ascii="Courier New" w:hAnsi="Courier New" w:hint="default"/>
        <w:sz w:val="20"/>
      </w:rPr>
    </w:lvl>
    <w:lvl w:ilvl="2" w:tplc="B5ECC3C0" w:tentative="1">
      <w:start w:val="1"/>
      <w:numFmt w:val="bullet"/>
      <w:lvlText w:val=""/>
      <w:lvlJc w:val="left"/>
      <w:pPr>
        <w:tabs>
          <w:tab w:val="num" w:pos="2160"/>
        </w:tabs>
        <w:ind w:left="2160" w:hanging="360"/>
      </w:pPr>
      <w:rPr>
        <w:rFonts w:ascii="Wingdings" w:hAnsi="Wingdings" w:hint="default"/>
        <w:sz w:val="20"/>
      </w:rPr>
    </w:lvl>
    <w:lvl w:ilvl="3" w:tplc="46940F8C" w:tentative="1">
      <w:start w:val="1"/>
      <w:numFmt w:val="bullet"/>
      <w:lvlText w:val=""/>
      <w:lvlJc w:val="left"/>
      <w:pPr>
        <w:tabs>
          <w:tab w:val="num" w:pos="2880"/>
        </w:tabs>
        <w:ind w:left="2880" w:hanging="360"/>
      </w:pPr>
      <w:rPr>
        <w:rFonts w:ascii="Wingdings" w:hAnsi="Wingdings" w:hint="default"/>
        <w:sz w:val="20"/>
      </w:rPr>
    </w:lvl>
    <w:lvl w:ilvl="4" w:tplc="C512F710" w:tentative="1">
      <w:start w:val="1"/>
      <w:numFmt w:val="bullet"/>
      <w:lvlText w:val=""/>
      <w:lvlJc w:val="left"/>
      <w:pPr>
        <w:tabs>
          <w:tab w:val="num" w:pos="3600"/>
        </w:tabs>
        <w:ind w:left="3600" w:hanging="360"/>
      </w:pPr>
      <w:rPr>
        <w:rFonts w:ascii="Wingdings" w:hAnsi="Wingdings" w:hint="default"/>
        <w:sz w:val="20"/>
      </w:rPr>
    </w:lvl>
    <w:lvl w:ilvl="5" w:tplc="AF0002D4" w:tentative="1">
      <w:start w:val="1"/>
      <w:numFmt w:val="bullet"/>
      <w:lvlText w:val=""/>
      <w:lvlJc w:val="left"/>
      <w:pPr>
        <w:tabs>
          <w:tab w:val="num" w:pos="4320"/>
        </w:tabs>
        <w:ind w:left="4320" w:hanging="360"/>
      </w:pPr>
      <w:rPr>
        <w:rFonts w:ascii="Wingdings" w:hAnsi="Wingdings" w:hint="default"/>
        <w:sz w:val="20"/>
      </w:rPr>
    </w:lvl>
    <w:lvl w:ilvl="6" w:tplc="E2880E78" w:tentative="1">
      <w:start w:val="1"/>
      <w:numFmt w:val="bullet"/>
      <w:lvlText w:val=""/>
      <w:lvlJc w:val="left"/>
      <w:pPr>
        <w:tabs>
          <w:tab w:val="num" w:pos="5040"/>
        </w:tabs>
        <w:ind w:left="5040" w:hanging="360"/>
      </w:pPr>
      <w:rPr>
        <w:rFonts w:ascii="Wingdings" w:hAnsi="Wingdings" w:hint="default"/>
        <w:sz w:val="20"/>
      </w:rPr>
    </w:lvl>
    <w:lvl w:ilvl="7" w:tplc="8F7C184A" w:tentative="1">
      <w:start w:val="1"/>
      <w:numFmt w:val="bullet"/>
      <w:lvlText w:val=""/>
      <w:lvlJc w:val="left"/>
      <w:pPr>
        <w:tabs>
          <w:tab w:val="num" w:pos="5760"/>
        </w:tabs>
        <w:ind w:left="5760" w:hanging="360"/>
      </w:pPr>
      <w:rPr>
        <w:rFonts w:ascii="Wingdings" w:hAnsi="Wingdings" w:hint="default"/>
        <w:sz w:val="20"/>
      </w:rPr>
    </w:lvl>
    <w:lvl w:ilvl="8" w:tplc="24C05BBE" w:tentative="1">
      <w:start w:val="1"/>
      <w:numFmt w:val="bullet"/>
      <w:lvlText w:val=""/>
      <w:lvlJc w:val="left"/>
      <w:pPr>
        <w:tabs>
          <w:tab w:val="num" w:pos="6480"/>
        </w:tabs>
        <w:ind w:left="6480" w:hanging="360"/>
      </w:pPr>
      <w:rPr>
        <w:rFonts w:ascii="Wingdings" w:hAnsi="Wingdings" w:hint="default"/>
        <w:sz w:val="20"/>
      </w:rPr>
    </w:lvl>
  </w:abstractNum>
  <w:abstractNum w:abstractNumId="4">
    <w:nsid w:val="359B3009"/>
    <w:multiLevelType w:val="hybridMultilevel"/>
    <w:tmpl w:val="2A9CE77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F736B53"/>
    <w:multiLevelType w:val="hybridMultilevel"/>
    <w:tmpl w:val="2D1E6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DF018B"/>
    <w:multiLevelType w:val="hybridMultilevel"/>
    <w:tmpl w:val="9F1EC9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B2F715B"/>
    <w:multiLevelType w:val="hybridMultilevel"/>
    <w:tmpl w:val="14EABC46"/>
    <w:lvl w:ilvl="0" w:tplc="7F5E9954">
      <w:start w:val="1"/>
      <w:numFmt w:val="bullet"/>
      <w:lvlText w:val=""/>
      <w:lvlJc w:val="left"/>
      <w:pPr>
        <w:tabs>
          <w:tab w:val="num" w:pos="720"/>
        </w:tabs>
        <w:ind w:left="720" w:hanging="360"/>
      </w:pPr>
      <w:rPr>
        <w:rFonts w:ascii="Symbol" w:hAnsi="Symbol" w:hint="default"/>
        <w:sz w:val="20"/>
      </w:rPr>
    </w:lvl>
    <w:lvl w:ilvl="1" w:tplc="C7A23010" w:tentative="1">
      <w:start w:val="1"/>
      <w:numFmt w:val="bullet"/>
      <w:lvlText w:val="o"/>
      <w:lvlJc w:val="left"/>
      <w:pPr>
        <w:tabs>
          <w:tab w:val="num" w:pos="1440"/>
        </w:tabs>
        <w:ind w:left="1440" w:hanging="360"/>
      </w:pPr>
      <w:rPr>
        <w:rFonts w:ascii="Courier New" w:hAnsi="Courier New" w:hint="default"/>
        <w:sz w:val="20"/>
      </w:rPr>
    </w:lvl>
    <w:lvl w:ilvl="2" w:tplc="6038CF0A" w:tentative="1">
      <w:start w:val="1"/>
      <w:numFmt w:val="bullet"/>
      <w:lvlText w:val=""/>
      <w:lvlJc w:val="left"/>
      <w:pPr>
        <w:tabs>
          <w:tab w:val="num" w:pos="2160"/>
        </w:tabs>
        <w:ind w:left="2160" w:hanging="360"/>
      </w:pPr>
      <w:rPr>
        <w:rFonts w:ascii="Wingdings" w:hAnsi="Wingdings" w:hint="default"/>
        <w:sz w:val="20"/>
      </w:rPr>
    </w:lvl>
    <w:lvl w:ilvl="3" w:tplc="3E9C37EA" w:tentative="1">
      <w:start w:val="1"/>
      <w:numFmt w:val="bullet"/>
      <w:lvlText w:val=""/>
      <w:lvlJc w:val="left"/>
      <w:pPr>
        <w:tabs>
          <w:tab w:val="num" w:pos="2880"/>
        </w:tabs>
        <w:ind w:left="2880" w:hanging="360"/>
      </w:pPr>
      <w:rPr>
        <w:rFonts w:ascii="Wingdings" w:hAnsi="Wingdings" w:hint="default"/>
        <w:sz w:val="20"/>
      </w:rPr>
    </w:lvl>
    <w:lvl w:ilvl="4" w:tplc="5446654A" w:tentative="1">
      <w:start w:val="1"/>
      <w:numFmt w:val="bullet"/>
      <w:lvlText w:val=""/>
      <w:lvlJc w:val="left"/>
      <w:pPr>
        <w:tabs>
          <w:tab w:val="num" w:pos="3600"/>
        </w:tabs>
        <w:ind w:left="3600" w:hanging="360"/>
      </w:pPr>
      <w:rPr>
        <w:rFonts w:ascii="Wingdings" w:hAnsi="Wingdings" w:hint="default"/>
        <w:sz w:val="20"/>
      </w:rPr>
    </w:lvl>
    <w:lvl w:ilvl="5" w:tplc="39025504" w:tentative="1">
      <w:start w:val="1"/>
      <w:numFmt w:val="bullet"/>
      <w:lvlText w:val=""/>
      <w:lvlJc w:val="left"/>
      <w:pPr>
        <w:tabs>
          <w:tab w:val="num" w:pos="4320"/>
        </w:tabs>
        <w:ind w:left="4320" w:hanging="360"/>
      </w:pPr>
      <w:rPr>
        <w:rFonts w:ascii="Wingdings" w:hAnsi="Wingdings" w:hint="default"/>
        <w:sz w:val="20"/>
      </w:rPr>
    </w:lvl>
    <w:lvl w:ilvl="6" w:tplc="F86617E4" w:tentative="1">
      <w:start w:val="1"/>
      <w:numFmt w:val="bullet"/>
      <w:lvlText w:val=""/>
      <w:lvlJc w:val="left"/>
      <w:pPr>
        <w:tabs>
          <w:tab w:val="num" w:pos="5040"/>
        </w:tabs>
        <w:ind w:left="5040" w:hanging="360"/>
      </w:pPr>
      <w:rPr>
        <w:rFonts w:ascii="Wingdings" w:hAnsi="Wingdings" w:hint="default"/>
        <w:sz w:val="20"/>
      </w:rPr>
    </w:lvl>
    <w:lvl w:ilvl="7" w:tplc="0F78CD96" w:tentative="1">
      <w:start w:val="1"/>
      <w:numFmt w:val="bullet"/>
      <w:lvlText w:val=""/>
      <w:lvlJc w:val="left"/>
      <w:pPr>
        <w:tabs>
          <w:tab w:val="num" w:pos="5760"/>
        </w:tabs>
        <w:ind w:left="5760" w:hanging="360"/>
      </w:pPr>
      <w:rPr>
        <w:rFonts w:ascii="Wingdings" w:hAnsi="Wingdings" w:hint="default"/>
        <w:sz w:val="20"/>
      </w:rPr>
    </w:lvl>
    <w:lvl w:ilvl="8" w:tplc="6CB85ABC" w:tentative="1">
      <w:start w:val="1"/>
      <w:numFmt w:val="bullet"/>
      <w:lvlText w:val=""/>
      <w:lvlJc w:val="left"/>
      <w:pPr>
        <w:tabs>
          <w:tab w:val="num" w:pos="6480"/>
        </w:tabs>
        <w:ind w:left="6480" w:hanging="360"/>
      </w:pPr>
      <w:rPr>
        <w:rFonts w:ascii="Wingdings" w:hAnsi="Wingdings" w:hint="default"/>
        <w:sz w:val="20"/>
      </w:rPr>
    </w:lvl>
  </w:abstractNum>
  <w:abstractNum w:abstractNumId="10">
    <w:nsid w:val="6E2F5C3B"/>
    <w:multiLevelType w:val="hybridMultilevel"/>
    <w:tmpl w:val="F5844E38"/>
    <w:lvl w:ilvl="0" w:tplc="1CC86C70">
      <w:start w:val="1"/>
      <w:numFmt w:val="decimal"/>
      <w:lvlText w:val="%1."/>
      <w:lvlJc w:val="left"/>
      <w:pPr>
        <w:tabs>
          <w:tab w:val="num" w:pos="720"/>
        </w:tabs>
        <w:ind w:left="720" w:hanging="360"/>
      </w:pPr>
    </w:lvl>
    <w:lvl w:ilvl="1" w:tplc="9634DF30" w:tentative="1">
      <w:start w:val="1"/>
      <w:numFmt w:val="decimal"/>
      <w:lvlText w:val="%2."/>
      <w:lvlJc w:val="left"/>
      <w:pPr>
        <w:tabs>
          <w:tab w:val="num" w:pos="1440"/>
        </w:tabs>
        <w:ind w:left="1440" w:hanging="360"/>
      </w:pPr>
    </w:lvl>
    <w:lvl w:ilvl="2" w:tplc="D062EA08" w:tentative="1">
      <w:start w:val="1"/>
      <w:numFmt w:val="decimal"/>
      <w:lvlText w:val="%3."/>
      <w:lvlJc w:val="left"/>
      <w:pPr>
        <w:tabs>
          <w:tab w:val="num" w:pos="2160"/>
        </w:tabs>
        <w:ind w:left="2160" w:hanging="360"/>
      </w:pPr>
    </w:lvl>
    <w:lvl w:ilvl="3" w:tplc="D80A8156" w:tentative="1">
      <w:start w:val="1"/>
      <w:numFmt w:val="decimal"/>
      <w:lvlText w:val="%4."/>
      <w:lvlJc w:val="left"/>
      <w:pPr>
        <w:tabs>
          <w:tab w:val="num" w:pos="2880"/>
        </w:tabs>
        <w:ind w:left="2880" w:hanging="360"/>
      </w:pPr>
    </w:lvl>
    <w:lvl w:ilvl="4" w:tplc="5F3860CC" w:tentative="1">
      <w:start w:val="1"/>
      <w:numFmt w:val="decimal"/>
      <w:lvlText w:val="%5."/>
      <w:lvlJc w:val="left"/>
      <w:pPr>
        <w:tabs>
          <w:tab w:val="num" w:pos="3600"/>
        </w:tabs>
        <w:ind w:left="3600" w:hanging="360"/>
      </w:pPr>
    </w:lvl>
    <w:lvl w:ilvl="5" w:tplc="0EC01B7C" w:tentative="1">
      <w:start w:val="1"/>
      <w:numFmt w:val="decimal"/>
      <w:lvlText w:val="%6."/>
      <w:lvlJc w:val="left"/>
      <w:pPr>
        <w:tabs>
          <w:tab w:val="num" w:pos="4320"/>
        </w:tabs>
        <w:ind w:left="4320" w:hanging="360"/>
      </w:pPr>
    </w:lvl>
    <w:lvl w:ilvl="6" w:tplc="BD40C696" w:tentative="1">
      <w:start w:val="1"/>
      <w:numFmt w:val="decimal"/>
      <w:lvlText w:val="%7."/>
      <w:lvlJc w:val="left"/>
      <w:pPr>
        <w:tabs>
          <w:tab w:val="num" w:pos="5040"/>
        </w:tabs>
        <w:ind w:left="5040" w:hanging="360"/>
      </w:pPr>
    </w:lvl>
    <w:lvl w:ilvl="7" w:tplc="0AD6033C" w:tentative="1">
      <w:start w:val="1"/>
      <w:numFmt w:val="decimal"/>
      <w:lvlText w:val="%8."/>
      <w:lvlJc w:val="left"/>
      <w:pPr>
        <w:tabs>
          <w:tab w:val="num" w:pos="5760"/>
        </w:tabs>
        <w:ind w:left="5760" w:hanging="360"/>
      </w:pPr>
    </w:lvl>
    <w:lvl w:ilvl="8" w:tplc="7AF6AC30" w:tentative="1">
      <w:start w:val="1"/>
      <w:numFmt w:val="decimal"/>
      <w:lvlText w:val="%9."/>
      <w:lvlJc w:val="left"/>
      <w:pPr>
        <w:tabs>
          <w:tab w:val="num" w:pos="6480"/>
        </w:tabs>
        <w:ind w:left="6480" w:hanging="360"/>
      </w:pPr>
    </w:lvl>
  </w:abstractNum>
  <w:abstractNum w:abstractNumId="11">
    <w:nsid w:val="7C29001E"/>
    <w:multiLevelType w:val="hybridMultilevel"/>
    <w:tmpl w:val="734CA730"/>
    <w:lvl w:ilvl="0" w:tplc="8B641AA8">
      <w:start w:val="1"/>
      <w:numFmt w:val="bullet"/>
      <w:lvlText w:val=""/>
      <w:lvlJc w:val="left"/>
      <w:pPr>
        <w:tabs>
          <w:tab w:val="num" w:pos="720"/>
        </w:tabs>
        <w:ind w:left="720" w:hanging="360"/>
      </w:pPr>
      <w:rPr>
        <w:rFonts w:ascii="Symbol" w:hAnsi="Symbol" w:hint="default"/>
        <w:sz w:val="20"/>
      </w:rPr>
    </w:lvl>
    <w:lvl w:ilvl="1" w:tplc="012EA33C" w:tentative="1">
      <w:start w:val="1"/>
      <w:numFmt w:val="bullet"/>
      <w:lvlText w:val="o"/>
      <w:lvlJc w:val="left"/>
      <w:pPr>
        <w:tabs>
          <w:tab w:val="num" w:pos="1440"/>
        </w:tabs>
        <w:ind w:left="1440" w:hanging="360"/>
      </w:pPr>
      <w:rPr>
        <w:rFonts w:ascii="Courier New" w:hAnsi="Courier New" w:hint="default"/>
        <w:sz w:val="20"/>
      </w:rPr>
    </w:lvl>
    <w:lvl w:ilvl="2" w:tplc="B5A62226" w:tentative="1">
      <w:start w:val="1"/>
      <w:numFmt w:val="bullet"/>
      <w:lvlText w:val=""/>
      <w:lvlJc w:val="left"/>
      <w:pPr>
        <w:tabs>
          <w:tab w:val="num" w:pos="2160"/>
        </w:tabs>
        <w:ind w:left="2160" w:hanging="360"/>
      </w:pPr>
      <w:rPr>
        <w:rFonts w:ascii="Wingdings" w:hAnsi="Wingdings" w:hint="default"/>
        <w:sz w:val="20"/>
      </w:rPr>
    </w:lvl>
    <w:lvl w:ilvl="3" w:tplc="872E826C" w:tentative="1">
      <w:start w:val="1"/>
      <w:numFmt w:val="bullet"/>
      <w:lvlText w:val=""/>
      <w:lvlJc w:val="left"/>
      <w:pPr>
        <w:tabs>
          <w:tab w:val="num" w:pos="2880"/>
        </w:tabs>
        <w:ind w:left="2880" w:hanging="360"/>
      </w:pPr>
      <w:rPr>
        <w:rFonts w:ascii="Wingdings" w:hAnsi="Wingdings" w:hint="default"/>
        <w:sz w:val="20"/>
      </w:rPr>
    </w:lvl>
    <w:lvl w:ilvl="4" w:tplc="12B87E94" w:tentative="1">
      <w:start w:val="1"/>
      <w:numFmt w:val="bullet"/>
      <w:lvlText w:val=""/>
      <w:lvlJc w:val="left"/>
      <w:pPr>
        <w:tabs>
          <w:tab w:val="num" w:pos="3600"/>
        </w:tabs>
        <w:ind w:left="3600" w:hanging="360"/>
      </w:pPr>
      <w:rPr>
        <w:rFonts w:ascii="Wingdings" w:hAnsi="Wingdings" w:hint="default"/>
        <w:sz w:val="20"/>
      </w:rPr>
    </w:lvl>
    <w:lvl w:ilvl="5" w:tplc="52A2A7C2" w:tentative="1">
      <w:start w:val="1"/>
      <w:numFmt w:val="bullet"/>
      <w:lvlText w:val=""/>
      <w:lvlJc w:val="left"/>
      <w:pPr>
        <w:tabs>
          <w:tab w:val="num" w:pos="4320"/>
        </w:tabs>
        <w:ind w:left="4320" w:hanging="360"/>
      </w:pPr>
      <w:rPr>
        <w:rFonts w:ascii="Wingdings" w:hAnsi="Wingdings" w:hint="default"/>
        <w:sz w:val="20"/>
      </w:rPr>
    </w:lvl>
    <w:lvl w:ilvl="6" w:tplc="4566DA20" w:tentative="1">
      <w:start w:val="1"/>
      <w:numFmt w:val="bullet"/>
      <w:lvlText w:val=""/>
      <w:lvlJc w:val="left"/>
      <w:pPr>
        <w:tabs>
          <w:tab w:val="num" w:pos="5040"/>
        </w:tabs>
        <w:ind w:left="5040" w:hanging="360"/>
      </w:pPr>
      <w:rPr>
        <w:rFonts w:ascii="Wingdings" w:hAnsi="Wingdings" w:hint="default"/>
        <w:sz w:val="20"/>
      </w:rPr>
    </w:lvl>
    <w:lvl w:ilvl="7" w:tplc="91B0B810" w:tentative="1">
      <w:start w:val="1"/>
      <w:numFmt w:val="bullet"/>
      <w:lvlText w:val=""/>
      <w:lvlJc w:val="left"/>
      <w:pPr>
        <w:tabs>
          <w:tab w:val="num" w:pos="5760"/>
        </w:tabs>
        <w:ind w:left="5760" w:hanging="360"/>
      </w:pPr>
      <w:rPr>
        <w:rFonts w:ascii="Wingdings" w:hAnsi="Wingdings" w:hint="default"/>
        <w:sz w:val="20"/>
      </w:rPr>
    </w:lvl>
    <w:lvl w:ilvl="8" w:tplc="B2061570" w:tentative="1">
      <w:start w:val="1"/>
      <w:numFmt w:val="bullet"/>
      <w:lvlText w:val=""/>
      <w:lvlJc w:val="left"/>
      <w:pPr>
        <w:tabs>
          <w:tab w:val="num" w:pos="6480"/>
        </w:tabs>
        <w:ind w:left="6480" w:hanging="360"/>
      </w:pPr>
      <w:rPr>
        <w:rFonts w:ascii="Wingdings" w:hAnsi="Wingdings" w:hint="default"/>
        <w:sz w:val="20"/>
      </w:rPr>
    </w:lvl>
  </w:abstractNum>
  <w:abstractNum w:abstractNumId="12">
    <w:nsid w:val="7DCD6B39"/>
    <w:multiLevelType w:val="hybridMultilevel"/>
    <w:tmpl w:val="726AE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2"/>
  </w:num>
  <w:num w:numId="2">
    <w:abstractNumId w:val="7"/>
  </w:num>
  <w:num w:numId="3">
    <w:abstractNumId w:val="5"/>
  </w:num>
  <w:num w:numId="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0"/>
  </w:num>
  <w:num w:numId="8">
    <w:abstractNumId w:val="3"/>
  </w:num>
  <w:num w:numId="9">
    <w:abstractNumId w:val="11"/>
  </w:num>
  <w:num w:numId="10">
    <w:abstractNumId w:val="9"/>
  </w:num>
  <w:num w:numId="11">
    <w:abstractNumId w:val="10"/>
  </w:num>
  <w:num w:numId="12">
    <w:abstractNumId w:val="4"/>
  </w:num>
  <w:num w:numId="13">
    <w:abstractNumId w:val="6"/>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858D9"/>
    <w:rsid w:val="00085A83"/>
    <w:rsid w:val="000B34A6"/>
    <w:rsid w:val="00106E13"/>
    <w:rsid w:val="001B11B3"/>
    <w:rsid w:val="001C69C7"/>
    <w:rsid w:val="001D70BC"/>
    <w:rsid w:val="001F269C"/>
    <w:rsid w:val="002602BD"/>
    <w:rsid w:val="0029180D"/>
    <w:rsid w:val="002F5243"/>
    <w:rsid w:val="00360D74"/>
    <w:rsid w:val="003D7BB7"/>
    <w:rsid w:val="00441F97"/>
    <w:rsid w:val="005018C5"/>
    <w:rsid w:val="00527F0C"/>
    <w:rsid w:val="005A5914"/>
    <w:rsid w:val="00677EAD"/>
    <w:rsid w:val="006B0B68"/>
    <w:rsid w:val="006C3454"/>
    <w:rsid w:val="007648F6"/>
    <w:rsid w:val="00774C87"/>
    <w:rsid w:val="007E527D"/>
    <w:rsid w:val="007F43D0"/>
    <w:rsid w:val="00803EC0"/>
    <w:rsid w:val="00862A42"/>
    <w:rsid w:val="008D6DFD"/>
    <w:rsid w:val="00914B1D"/>
    <w:rsid w:val="00947173"/>
    <w:rsid w:val="009858D9"/>
    <w:rsid w:val="009C4555"/>
    <w:rsid w:val="009C7235"/>
    <w:rsid w:val="00A36ED4"/>
    <w:rsid w:val="00A73CEA"/>
    <w:rsid w:val="00A77999"/>
    <w:rsid w:val="00A97AE0"/>
    <w:rsid w:val="00B76707"/>
    <w:rsid w:val="00C22A51"/>
    <w:rsid w:val="00C825F9"/>
    <w:rsid w:val="00C9536E"/>
    <w:rsid w:val="00CA42FB"/>
    <w:rsid w:val="00CB7635"/>
    <w:rsid w:val="00D560F9"/>
    <w:rsid w:val="00DB353A"/>
    <w:rsid w:val="00E72B29"/>
    <w:rsid w:val="00E759AE"/>
    <w:rsid w:val="00EE0EB2"/>
    <w:rsid w:val="00F1468D"/>
    <w:rsid w:val="00F1696F"/>
    <w:rsid w:val="00F37EF1"/>
    <w:rsid w:val="00F972D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5A83"/>
  </w:style>
  <w:style w:type="paragraph" w:styleId="Heading1">
    <w:name w:val="heading 1"/>
    <w:basedOn w:val="Normal"/>
    <w:link w:val="Heading1Char"/>
    <w:uiPriority w:val="9"/>
    <w:qFormat/>
    <w:rsid w:val="005A5914"/>
    <w:pPr>
      <w:spacing w:before="100" w:beforeAutospacing="1" w:after="100" w:afterAutospacing="1" w:line="240" w:lineRule="auto"/>
      <w:outlineLvl w:val="0"/>
    </w:pPr>
    <w:rPr>
      <w:rFonts w:ascii="Times New Roman" w:eastAsia="Times New Roman" w:hAnsi="Times New Roman" w:cs="Times New Roman"/>
      <w:b/>
      <w:bCs/>
      <w:kern w:val="36"/>
      <w:sz w:val="48"/>
      <w:szCs w:val="48"/>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D74"/>
    <w:pPr>
      <w:ind w:left="720"/>
      <w:contextualSpacing/>
    </w:pPr>
  </w:style>
  <w:style w:type="character" w:customStyle="1" w:styleId="Heading1Char">
    <w:name w:val="Heading 1 Char"/>
    <w:basedOn w:val="DefaultParagraphFont"/>
    <w:link w:val="Heading1"/>
    <w:uiPriority w:val="9"/>
    <w:rsid w:val="005A5914"/>
    <w:rPr>
      <w:rFonts w:ascii="Times New Roman" w:eastAsia="Times New Roman" w:hAnsi="Times New Roman" w:cs="Times New Roman"/>
      <w:b/>
      <w:bCs/>
      <w:kern w:val="36"/>
      <w:sz w:val="48"/>
      <w:szCs w:val="48"/>
      <w:lang w:bidi="ar-SA"/>
    </w:rPr>
  </w:style>
  <w:style w:type="paragraph" w:customStyle="1" w:styleId="Default">
    <w:name w:val="Default"/>
    <w:rsid w:val="002F5243"/>
    <w:pPr>
      <w:autoSpaceDE w:val="0"/>
      <w:autoSpaceDN w:val="0"/>
      <w:adjustRightInd w:val="0"/>
      <w:spacing w:after="0" w:line="240" w:lineRule="auto"/>
    </w:pPr>
    <w:rPr>
      <w:rFonts w:ascii="Arial" w:hAnsi="Arial" w:cs="Arial"/>
      <w:color w:val="000000"/>
      <w:sz w:val="24"/>
      <w:szCs w:val="24"/>
      <w:lang w:bidi="ar-SA"/>
    </w:rPr>
  </w:style>
  <w:style w:type="paragraph" w:styleId="NoSpacing">
    <w:name w:val="No Spacing"/>
    <w:uiPriority w:val="1"/>
    <w:qFormat/>
    <w:rsid w:val="002F5243"/>
    <w:pPr>
      <w:spacing w:after="0" w:line="240" w:lineRule="auto"/>
    </w:pPr>
    <w:rPr>
      <w:szCs w:val="22"/>
      <w:lang w:val="en-IN" w:bidi="ar-SA"/>
    </w:rPr>
  </w:style>
  <w:style w:type="paragraph" w:styleId="BalloonText">
    <w:name w:val="Balloon Text"/>
    <w:basedOn w:val="Normal"/>
    <w:link w:val="BalloonTextChar"/>
    <w:uiPriority w:val="99"/>
    <w:semiHidden/>
    <w:unhideWhenUsed/>
    <w:rsid w:val="00F1468D"/>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F1468D"/>
    <w:rPr>
      <w:rFonts w:ascii="Tahoma" w:hAnsi="Tahoma" w:cs="Mangal"/>
      <w:sz w:val="16"/>
      <w:szCs w:val="14"/>
    </w:rPr>
  </w:style>
  <w:style w:type="paragraph" w:styleId="EndnoteText">
    <w:name w:val="endnote text"/>
    <w:basedOn w:val="Normal"/>
    <w:link w:val="EndnoteTextChar"/>
    <w:uiPriority w:val="99"/>
    <w:semiHidden/>
    <w:unhideWhenUsed/>
    <w:rsid w:val="001B11B3"/>
    <w:pPr>
      <w:spacing w:after="0" w:line="240" w:lineRule="auto"/>
    </w:pPr>
    <w:rPr>
      <w:rFonts w:cs="Mangal"/>
      <w:sz w:val="20"/>
      <w:szCs w:val="18"/>
    </w:rPr>
  </w:style>
  <w:style w:type="character" w:customStyle="1" w:styleId="EndnoteTextChar">
    <w:name w:val="Endnote Text Char"/>
    <w:basedOn w:val="DefaultParagraphFont"/>
    <w:link w:val="EndnoteText"/>
    <w:uiPriority w:val="99"/>
    <w:semiHidden/>
    <w:rsid w:val="001B11B3"/>
    <w:rPr>
      <w:rFonts w:cs="Mangal"/>
      <w:sz w:val="20"/>
      <w:szCs w:val="18"/>
    </w:rPr>
  </w:style>
  <w:style w:type="character" w:styleId="EndnoteReference">
    <w:name w:val="endnote reference"/>
    <w:basedOn w:val="DefaultParagraphFont"/>
    <w:uiPriority w:val="99"/>
    <w:semiHidden/>
    <w:unhideWhenUsed/>
    <w:rsid w:val="001B11B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5</Pages>
  <Words>895</Words>
  <Characters>5105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Fabsys</dc:creator>
  <cp:lastModifiedBy>Windows User</cp:lastModifiedBy>
  <cp:revision>39</cp:revision>
  <dcterms:created xsi:type="dcterms:W3CDTF">2017-09-27T09:32:00Z</dcterms:created>
  <dcterms:modified xsi:type="dcterms:W3CDTF">2021-10-08T04:44:00Z</dcterms:modified>
</cp:coreProperties>
</file>