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0C6" w:rsidRPr="00DB17D0" w:rsidRDefault="00DB17D0" w:rsidP="00DB17D0">
      <w:pPr>
        <w:shd w:val="clear" w:color="auto" w:fill="FFFFFF"/>
        <w:spacing w:after="180" w:line="360" w:lineRule="auto"/>
        <w:jc w:val="center"/>
        <w:outlineLvl w:val="0"/>
        <w:rPr>
          <w:rFonts w:ascii="Times New Roman" w:eastAsia="Times New Roman" w:hAnsi="Times New Roman" w:cs="Times New Roman"/>
          <w:b/>
          <w:bCs/>
          <w:color w:val="333333"/>
          <w:kern w:val="36"/>
          <w:sz w:val="32"/>
          <w:szCs w:val="36"/>
        </w:rPr>
      </w:pPr>
      <w:r w:rsidRPr="00DB17D0">
        <w:rPr>
          <w:rFonts w:ascii="Times New Roman" w:eastAsia="Times New Roman" w:hAnsi="Times New Roman" w:cs="Times New Roman"/>
          <w:b/>
          <w:bCs/>
          <w:color w:val="333333"/>
          <w:kern w:val="36"/>
          <w:sz w:val="32"/>
          <w:szCs w:val="36"/>
        </w:rPr>
        <w:t>CLICK TRAFFIC ANALYSIS OF SHORT URL SPAM ON TWITTER</w:t>
      </w:r>
    </w:p>
    <w:p w:rsidR="005460C6" w:rsidRPr="00DB17D0" w:rsidRDefault="005460C6" w:rsidP="00DB17D0">
      <w:pPr>
        <w:spacing w:line="360" w:lineRule="auto"/>
        <w:jc w:val="center"/>
        <w:rPr>
          <w:rFonts w:ascii="Arial" w:hAnsi="Arial" w:cs="Arial"/>
          <w:color w:val="333333"/>
          <w:szCs w:val="23"/>
          <w:shd w:val="clear" w:color="auto" w:fill="FFFFFF"/>
        </w:rPr>
      </w:pPr>
    </w:p>
    <w:p w:rsidR="00087676" w:rsidRDefault="00087676">
      <w:pPr>
        <w:rPr>
          <w:rFonts w:ascii="Arial" w:hAnsi="Arial" w:cs="Arial"/>
          <w:color w:val="333333"/>
          <w:sz w:val="23"/>
          <w:szCs w:val="23"/>
          <w:shd w:val="clear" w:color="auto" w:fill="FFFFFF"/>
        </w:rPr>
      </w:pPr>
    </w:p>
    <w:p w:rsidR="00087676" w:rsidRDefault="00087676">
      <w:pPr>
        <w:rPr>
          <w:rFonts w:ascii="Arial" w:hAnsi="Arial" w:cs="Arial"/>
          <w:color w:val="333333"/>
          <w:sz w:val="23"/>
          <w:szCs w:val="23"/>
          <w:shd w:val="clear" w:color="auto" w:fill="FFFFFF"/>
        </w:rPr>
      </w:pPr>
    </w:p>
    <w:p w:rsidR="005460C6" w:rsidRPr="005460C6" w:rsidRDefault="00DB17D0">
      <w:pPr>
        <w:rPr>
          <w:rFonts w:ascii="Times New Roman" w:hAnsi="Times New Roman" w:cs="Times New Roman"/>
          <w:b/>
          <w:color w:val="333333"/>
          <w:sz w:val="28"/>
          <w:szCs w:val="28"/>
          <w:shd w:val="clear" w:color="auto" w:fill="FFFFFF"/>
        </w:rPr>
      </w:pPr>
      <w:r w:rsidRPr="005460C6">
        <w:rPr>
          <w:rFonts w:ascii="Times New Roman" w:hAnsi="Times New Roman" w:cs="Times New Roman"/>
          <w:b/>
          <w:color w:val="333333"/>
          <w:sz w:val="28"/>
          <w:szCs w:val="28"/>
          <w:shd w:val="clear" w:color="auto" w:fill="FFFFFF"/>
        </w:rPr>
        <w:t>ABSTRACT</w:t>
      </w:r>
      <w:r>
        <w:rPr>
          <w:rFonts w:ascii="Times New Roman" w:hAnsi="Times New Roman" w:cs="Times New Roman"/>
          <w:b/>
          <w:color w:val="333333"/>
          <w:sz w:val="28"/>
          <w:szCs w:val="28"/>
          <w:shd w:val="clear" w:color="auto" w:fill="FFFFFF"/>
        </w:rPr>
        <w:t>:</w:t>
      </w:r>
    </w:p>
    <w:p w:rsidR="008D1CF4" w:rsidRPr="00DB17D0" w:rsidRDefault="005460C6" w:rsidP="005460C6">
      <w:pPr>
        <w:spacing w:line="360" w:lineRule="auto"/>
        <w:jc w:val="both"/>
        <w:rPr>
          <w:rFonts w:ascii="Times New Roman" w:hAnsi="Times New Roman" w:cs="Times New Roman"/>
          <w:color w:val="333333"/>
          <w:sz w:val="28"/>
          <w:szCs w:val="24"/>
          <w:shd w:val="clear" w:color="auto" w:fill="FFFFFF"/>
        </w:rPr>
      </w:pPr>
      <w:r>
        <w:rPr>
          <w:rFonts w:ascii="Times New Roman" w:hAnsi="Times New Roman" w:cs="Times New Roman"/>
          <w:color w:val="333333"/>
          <w:sz w:val="24"/>
          <w:szCs w:val="24"/>
          <w:shd w:val="clear" w:color="auto" w:fill="FFFFFF"/>
        </w:rPr>
        <w:t xml:space="preserve">                  </w:t>
      </w:r>
      <w:r w:rsidRPr="00DB17D0">
        <w:rPr>
          <w:rFonts w:ascii="Times New Roman" w:hAnsi="Times New Roman" w:cs="Times New Roman"/>
          <w:color w:val="333333"/>
          <w:sz w:val="28"/>
          <w:szCs w:val="24"/>
          <w:shd w:val="clear" w:color="auto" w:fill="FFFFFF"/>
        </w:rPr>
        <w:t xml:space="preserve">With an average of 80% length reduction, the URL </w:t>
      </w:r>
      <w:r w:rsidR="00800288" w:rsidRPr="00DB17D0">
        <w:rPr>
          <w:rFonts w:ascii="Times New Roman" w:hAnsi="Times New Roman" w:cs="Times New Roman"/>
          <w:color w:val="333333"/>
          <w:sz w:val="28"/>
          <w:szCs w:val="24"/>
          <w:shd w:val="clear" w:color="auto" w:fill="FFFFFF"/>
        </w:rPr>
        <w:t>shortness</w:t>
      </w:r>
      <w:r w:rsidRPr="00DB17D0">
        <w:rPr>
          <w:rFonts w:ascii="Times New Roman" w:hAnsi="Times New Roman" w:cs="Times New Roman"/>
          <w:color w:val="333333"/>
          <w:sz w:val="28"/>
          <w:szCs w:val="24"/>
          <w:shd w:val="clear" w:color="auto" w:fill="FFFFFF"/>
        </w:rPr>
        <w:t xml:space="preserve"> have become the norm for sharing URLs on Twitter, mainly due to the 140-character limit per message. Unfortunately, spammers have also adopted the URL </w:t>
      </w:r>
      <w:r w:rsidR="00800288" w:rsidRPr="00DB17D0">
        <w:rPr>
          <w:rFonts w:ascii="Times New Roman" w:hAnsi="Times New Roman" w:cs="Times New Roman"/>
          <w:color w:val="333333"/>
          <w:sz w:val="28"/>
          <w:szCs w:val="24"/>
          <w:shd w:val="clear" w:color="auto" w:fill="FFFFFF"/>
        </w:rPr>
        <w:t>shortness</w:t>
      </w:r>
      <w:bookmarkStart w:id="0" w:name="_GoBack"/>
      <w:bookmarkEnd w:id="0"/>
      <w:r w:rsidRPr="00DB17D0">
        <w:rPr>
          <w:rFonts w:ascii="Times New Roman" w:hAnsi="Times New Roman" w:cs="Times New Roman"/>
          <w:color w:val="333333"/>
          <w:sz w:val="28"/>
          <w:szCs w:val="24"/>
          <w:shd w:val="clear" w:color="auto" w:fill="FFFFFF"/>
        </w:rPr>
        <w:t xml:space="preserve"> to camouflage and improve the user click-through of their spam URLs. In this paper, we measure the misuse of the short URLs and analyze the characteristics of the spam and non-spam short URLs. We utilize these measurements to enable the detection of spam short URLs. To achieve this, we collected short URLs from Twitter and retrieved their click traffic data from </w:t>
      </w:r>
      <w:proofErr w:type="spellStart"/>
      <w:proofErr w:type="gramStart"/>
      <w:r w:rsidRPr="00DB17D0">
        <w:rPr>
          <w:rFonts w:ascii="Times New Roman" w:hAnsi="Times New Roman" w:cs="Times New Roman"/>
          <w:color w:val="333333"/>
          <w:sz w:val="28"/>
          <w:szCs w:val="24"/>
          <w:shd w:val="clear" w:color="auto" w:fill="FFFFFF"/>
        </w:rPr>
        <w:t>Bitly</w:t>
      </w:r>
      <w:proofErr w:type="spellEnd"/>
      <w:proofErr w:type="gramEnd"/>
      <w:r w:rsidRPr="00DB17D0">
        <w:rPr>
          <w:rFonts w:ascii="Times New Roman" w:hAnsi="Times New Roman" w:cs="Times New Roman"/>
          <w:color w:val="333333"/>
          <w:sz w:val="28"/>
          <w:szCs w:val="24"/>
          <w:shd w:val="clear" w:color="auto" w:fill="FFFFFF"/>
        </w:rPr>
        <w:t xml:space="preserve">, a popular URL shortening system. We first investigate the creators of over 600,000 </w:t>
      </w:r>
      <w:proofErr w:type="spellStart"/>
      <w:proofErr w:type="gramStart"/>
      <w:r w:rsidRPr="00DB17D0">
        <w:rPr>
          <w:rFonts w:ascii="Times New Roman" w:hAnsi="Times New Roman" w:cs="Times New Roman"/>
          <w:color w:val="333333"/>
          <w:sz w:val="28"/>
          <w:szCs w:val="24"/>
          <w:shd w:val="clear" w:color="auto" w:fill="FFFFFF"/>
        </w:rPr>
        <w:t>Bitly</w:t>
      </w:r>
      <w:proofErr w:type="spellEnd"/>
      <w:proofErr w:type="gramEnd"/>
      <w:r w:rsidRPr="00DB17D0">
        <w:rPr>
          <w:rFonts w:ascii="Times New Roman" w:hAnsi="Times New Roman" w:cs="Times New Roman"/>
          <w:color w:val="333333"/>
          <w:sz w:val="28"/>
          <w:szCs w:val="24"/>
          <w:shd w:val="clear" w:color="auto" w:fill="FFFFFF"/>
        </w:rPr>
        <w:t xml:space="preserve"> short URLs to characterize short URL spammers. We then analyze the click traffic generated from various countries and referrers, and determine the top click sources for spam and non-spam short URLs. Our results show that the majority of the clicks are from direct sources and that the spammers utilize popular websites to attract more attention by cross-posting the links. We then use the click traffic data to classify the short URLs into spam vs. non-spam and compare the performance of the selected classifiers on the dataset. We determine that the Random Tree algorithm achieves the best performance with an accuracy of 90.81% and an F-measure value of 0.913.</w:t>
      </w:r>
    </w:p>
    <w:p w:rsidR="00DB17D0" w:rsidRDefault="00DB17D0" w:rsidP="005460C6">
      <w:pPr>
        <w:spacing w:line="360" w:lineRule="auto"/>
        <w:jc w:val="both"/>
        <w:rPr>
          <w:rFonts w:ascii="Times New Roman" w:hAnsi="Times New Roman" w:cs="Times New Roman"/>
          <w:color w:val="333333"/>
          <w:sz w:val="24"/>
          <w:szCs w:val="24"/>
          <w:shd w:val="clear" w:color="auto" w:fill="FFFFFF"/>
        </w:rPr>
      </w:pPr>
    </w:p>
    <w:p w:rsidR="006A1987" w:rsidRPr="00DB17D0" w:rsidRDefault="00DB17D0" w:rsidP="005460C6">
      <w:pPr>
        <w:spacing w:line="360" w:lineRule="auto"/>
        <w:jc w:val="both"/>
        <w:rPr>
          <w:rFonts w:ascii="Times New Roman" w:hAnsi="Times New Roman" w:cs="Times New Roman"/>
          <w:b/>
          <w:color w:val="333333"/>
          <w:sz w:val="28"/>
          <w:szCs w:val="24"/>
          <w:shd w:val="clear" w:color="auto" w:fill="FFFFFF"/>
        </w:rPr>
      </w:pPr>
      <w:r w:rsidRPr="00DB17D0">
        <w:rPr>
          <w:rFonts w:ascii="Times New Roman" w:hAnsi="Times New Roman" w:cs="Times New Roman"/>
          <w:b/>
          <w:color w:val="333333"/>
          <w:sz w:val="28"/>
          <w:szCs w:val="24"/>
          <w:shd w:val="clear" w:color="auto" w:fill="FFFFFF"/>
        </w:rPr>
        <w:lastRenderedPageBreak/>
        <w:t xml:space="preserve">EXISTING SYSTEM </w:t>
      </w:r>
    </w:p>
    <w:p w:rsidR="00DB17D0" w:rsidRDefault="006A1987" w:rsidP="005460C6">
      <w:pPr>
        <w:spacing w:line="360" w:lineRule="auto"/>
        <w:jc w:val="both"/>
        <w:rPr>
          <w:rFonts w:ascii="Times New Roman" w:hAnsi="Times New Roman" w:cs="Times New Roman"/>
          <w:sz w:val="28"/>
          <w:szCs w:val="24"/>
        </w:rPr>
      </w:pPr>
      <w:r w:rsidRPr="00DB17D0">
        <w:rPr>
          <w:rFonts w:ascii="Times New Roman" w:hAnsi="Times New Roman" w:cs="Times New Roman"/>
          <w:sz w:val="28"/>
          <w:szCs w:val="24"/>
        </w:rPr>
        <w:t xml:space="preserve">              Social networks attract millions of users who want to share information and connect with people. Twitter, a popular social network, has over 400 million members and it allows them to post 140-character tweets (messages) to their network of followers. Given the limited length of a tweet, URL </w:t>
      </w:r>
      <w:r w:rsidR="00DB17D0" w:rsidRPr="00DB17D0">
        <w:rPr>
          <w:rFonts w:ascii="Times New Roman" w:hAnsi="Times New Roman" w:cs="Times New Roman"/>
          <w:sz w:val="28"/>
          <w:szCs w:val="24"/>
        </w:rPr>
        <w:t>shortness</w:t>
      </w:r>
      <w:r w:rsidRPr="00DB17D0">
        <w:rPr>
          <w:rFonts w:ascii="Times New Roman" w:hAnsi="Times New Roman" w:cs="Times New Roman"/>
          <w:sz w:val="28"/>
          <w:szCs w:val="24"/>
        </w:rPr>
        <w:t xml:space="preserve"> </w:t>
      </w:r>
      <w:r w:rsidR="00DB17D0" w:rsidRPr="00DB17D0">
        <w:rPr>
          <w:rFonts w:ascii="Times New Roman" w:hAnsi="Times New Roman" w:cs="Times New Roman"/>
          <w:sz w:val="28"/>
          <w:szCs w:val="24"/>
        </w:rPr>
        <w:t>has</w:t>
      </w:r>
      <w:r w:rsidRPr="00DB17D0">
        <w:rPr>
          <w:rFonts w:ascii="Times New Roman" w:hAnsi="Times New Roman" w:cs="Times New Roman"/>
          <w:sz w:val="28"/>
          <w:szCs w:val="24"/>
        </w:rPr>
        <w:t xml:space="preserve"> quickly become the de facto method to share links on </w:t>
      </w:r>
      <w:r w:rsidR="00DB17D0" w:rsidRPr="00DB17D0">
        <w:rPr>
          <w:rFonts w:ascii="Times New Roman" w:hAnsi="Times New Roman" w:cs="Times New Roman"/>
          <w:sz w:val="28"/>
          <w:szCs w:val="24"/>
        </w:rPr>
        <w:t xml:space="preserve">Twitter. </w:t>
      </w:r>
      <w:r w:rsidRPr="00DB17D0">
        <w:rPr>
          <w:rFonts w:ascii="Times New Roman" w:hAnsi="Times New Roman" w:cs="Times New Roman"/>
          <w:sz w:val="28"/>
          <w:szCs w:val="24"/>
        </w:rPr>
        <w:t xml:space="preserve">Twitter, due to its large audience and information reach, attracts </w:t>
      </w:r>
      <w:r w:rsidR="00DB17D0" w:rsidRPr="00DB17D0">
        <w:rPr>
          <w:rFonts w:ascii="Times New Roman" w:hAnsi="Times New Roman" w:cs="Times New Roman"/>
          <w:sz w:val="28"/>
          <w:szCs w:val="24"/>
        </w:rPr>
        <w:t xml:space="preserve">spammers. </w:t>
      </w:r>
      <w:r w:rsidRPr="00DB17D0">
        <w:rPr>
          <w:rFonts w:ascii="Times New Roman" w:hAnsi="Times New Roman" w:cs="Times New Roman"/>
          <w:sz w:val="28"/>
          <w:szCs w:val="24"/>
        </w:rPr>
        <w:t xml:space="preserve">Even though spammers have limited flexibility with the 140-character limit for a tweet, they utilize URL </w:t>
      </w:r>
      <w:r w:rsidR="00DB17D0" w:rsidRPr="00DB17D0">
        <w:rPr>
          <w:rFonts w:ascii="Times New Roman" w:hAnsi="Times New Roman" w:cs="Times New Roman"/>
          <w:sz w:val="28"/>
          <w:szCs w:val="24"/>
        </w:rPr>
        <w:t>sharpeners</w:t>
      </w:r>
      <w:r w:rsidRPr="00DB17D0">
        <w:rPr>
          <w:rFonts w:ascii="Times New Roman" w:hAnsi="Times New Roman" w:cs="Times New Roman"/>
          <w:sz w:val="28"/>
          <w:szCs w:val="24"/>
        </w:rPr>
        <w:t xml:space="preserve"> to camouflage their spam </w:t>
      </w:r>
      <w:r w:rsidR="00DB17D0" w:rsidRPr="00DB17D0">
        <w:rPr>
          <w:rFonts w:ascii="Times New Roman" w:hAnsi="Times New Roman" w:cs="Times New Roman"/>
          <w:sz w:val="28"/>
          <w:szCs w:val="24"/>
        </w:rPr>
        <w:t xml:space="preserve">links. </w:t>
      </w:r>
      <w:r w:rsidRPr="00DB17D0">
        <w:rPr>
          <w:rFonts w:ascii="Times New Roman" w:hAnsi="Times New Roman" w:cs="Times New Roman"/>
          <w:sz w:val="28"/>
          <w:szCs w:val="24"/>
        </w:rPr>
        <w:t xml:space="preserve">This enables spammers to hide the true domain of the URL, thereby might prevent Twitter from effectively applying blacklists to filter out such spam. The popular URL </w:t>
      </w:r>
      <w:r w:rsidR="00DB17D0" w:rsidRPr="00DB17D0">
        <w:rPr>
          <w:rFonts w:ascii="Times New Roman" w:hAnsi="Times New Roman" w:cs="Times New Roman"/>
          <w:sz w:val="28"/>
          <w:szCs w:val="24"/>
        </w:rPr>
        <w:t>shortened</w:t>
      </w:r>
      <w:r w:rsidRPr="00DB17D0">
        <w:rPr>
          <w:rFonts w:ascii="Times New Roman" w:hAnsi="Times New Roman" w:cs="Times New Roman"/>
          <w:sz w:val="28"/>
          <w:szCs w:val="24"/>
        </w:rPr>
        <w:t xml:space="preserve"> websites such as Bit.ly (henceforth referred to as </w:t>
      </w:r>
      <w:r w:rsidR="00DB17D0" w:rsidRPr="00DB17D0">
        <w:rPr>
          <w:rFonts w:ascii="Times New Roman" w:hAnsi="Times New Roman" w:cs="Times New Roman"/>
          <w:sz w:val="28"/>
          <w:szCs w:val="24"/>
        </w:rPr>
        <w:t>bigly</w:t>
      </w:r>
      <w:r w:rsidRPr="00DB17D0">
        <w:rPr>
          <w:rFonts w:ascii="Times New Roman" w:hAnsi="Times New Roman" w:cs="Times New Roman"/>
          <w:sz w:val="28"/>
          <w:szCs w:val="24"/>
        </w:rPr>
        <w:t xml:space="preserve">) provide interfaces that allow users to convert long URLs into short URL. After receiving a long URL, the services typically use a hash function to map the long URL to a short string of alphanumeric characters, which is then appended to the domain name of the </w:t>
      </w:r>
      <w:r w:rsidR="00DB17D0" w:rsidRPr="00DB17D0">
        <w:rPr>
          <w:rFonts w:ascii="Times New Roman" w:hAnsi="Times New Roman" w:cs="Times New Roman"/>
          <w:sz w:val="28"/>
          <w:szCs w:val="24"/>
        </w:rPr>
        <w:t>shortened</w:t>
      </w:r>
      <w:r w:rsidRPr="00DB17D0">
        <w:rPr>
          <w:rFonts w:ascii="Times New Roman" w:hAnsi="Times New Roman" w:cs="Times New Roman"/>
          <w:sz w:val="28"/>
          <w:szCs w:val="24"/>
        </w:rPr>
        <w:t xml:space="preserve"> and returned as the short URL.</w:t>
      </w:r>
    </w:p>
    <w:p w:rsidR="00A868F6" w:rsidRPr="00DB17D0" w:rsidRDefault="00EA43F3" w:rsidP="005460C6">
      <w:pPr>
        <w:spacing w:line="360" w:lineRule="auto"/>
        <w:jc w:val="both"/>
        <w:rPr>
          <w:rFonts w:ascii="Times New Roman" w:hAnsi="Times New Roman" w:cs="Times New Roman"/>
          <w:sz w:val="28"/>
          <w:szCs w:val="24"/>
        </w:rPr>
      </w:pPr>
      <w:r w:rsidRPr="00DB17D0">
        <w:rPr>
          <w:rFonts w:ascii="Times New Roman" w:hAnsi="Times New Roman" w:cs="Times New Roman"/>
          <w:b/>
          <w:sz w:val="28"/>
          <w:szCs w:val="28"/>
        </w:rPr>
        <w:t>DISADVANTAGES:</w:t>
      </w:r>
    </w:p>
    <w:p w:rsidR="00A868F6" w:rsidRPr="00DB17D0" w:rsidRDefault="00464D87" w:rsidP="00A868F6">
      <w:pPr>
        <w:pStyle w:val="ListParagraph"/>
        <w:numPr>
          <w:ilvl w:val="0"/>
          <w:numId w:val="3"/>
        </w:numPr>
        <w:autoSpaceDE w:val="0"/>
        <w:autoSpaceDN w:val="0"/>
        <w:adjustRightInd w:val="0"/>
        <w:spacing w:after="0" w:line="360" w:lineRule="auto"/>
        <w:jc w:val="both"/>
        <w:rPr>
          <w:rFonts w:ascii="Times New Roman" w:hAnsi="Times New Roman" w:cs="Times New Roman"/>
          <w:sz w:val="28"/>
          <w:szCs w:val="28"/>
        </w:rPr>
      </w:pPr>
      <w:r w:rsidRPr="00DB17D0">
        <w:rPr>
          <w:rFonts w:ascii="Times New Roman" w:hAnsi="Times New Roman" w:cs="Times New Roman"/>
          <w:sz w:val="28"/>
          <w:szCs w:val="28"/>
        </w:rPr>
        <w:t>S</w:t>
      </w:r>
      <w:r w:rsidR="00A868F6" w:rsidRPr="00DB17D0">
        <w:rPr>
          <w:rFonts w:ascii="Times New Roman" w:hAnsi="Times New Roman" w:cs="Times New Roman"/>
          <w:sz w:val="28"/>
          <w:szCs w:val="28"/>
        </w:rPr>
        <w:t>pammers to hide the true domain of the URL</w:t>
      </w:r>
    </w:p>
    <w:p w:rsidR="00A868F6" w:rsidRPr="00DB17D0" w:rsidRDefault="00336872" w:rsidP="00A868F6">
      <w:pPr>
        <w:pStyle w:val="ListParagraph"/>
        <w:numPr>
          <w:ilvl w:val="0"/>
          <w:numId w:val="3"/>
        </w:numPr>
        <w:autoSpaceDE w:val="0"/>
        <w:autoSpaceDN w:val="0"/>
        <w:adjustRightInd w:val="0"/>
        <w:spacing w:after="0" w:line="360" w:lineRule="auto"/>
        <w:jc w:val="both"/>
        <w:rPr>
          <w:rFonts w:ascii="Times New Roman" w:hAnsi="Times New Roman" w:cs="Times New Roman"/>
          <w:sz w:val="28"/>
          <w:szCs w:val="28"/>
        </w:rPr>
      </w:pPr>
      <w:r w:rsidRPr="00DB17D0">
        <w:rPr>
          <w:rFonts w:ascii="Times New Roman" w:hAnsi="Times New Roman" w:cs="Times New Roman"/>
          <w:sz w:val="28"/>
          <w:szCs w:val="28"/>
        </w:rPr>
        <w:t>T</w:t>
      </w:r>
      <w:r w:rsidR="00A868F6" w:rsidRPr="00DB17D0">
        <w:rPr>
          <w:rFonts w:ascii="Times New Roman" w:hAnsi="Times New Roman" w:cs="Times New Roman"/>
          <w:sz w:val="28"/>
          <w:szCs w:val="28"/>
        </w:rPr>
        <w:t>echniques do not work effectively when spammers employ short URLs. This is because blacklists based on domains and IP addresses incorrectly flag the short URL generated by the URL shortening service instead of the long, malicious URL behind by the short URL, and furthermore, spammers generate a new short URL as soon as the previous one is blacklisted.</w:t>
      </w:r>
    </w:p>
    <w:p w:rsidR="00A868F6" w:rsidRPr="00A868F6" w:rsidRDefault="00A868F6" w:rsidP="005460C6">
      <w:pPr>
        <w:spacing w:line="360" w:lineRule="auto"/>
        <w:jc w:val="both"/>
        <w:rPr>
          <w:rFonts w:ascii="Times New Roman" w:hAnsi="Times New Roman" w:cs="Times New Roman"/>
          <w:b/>
          <w:sz w:val="24"/>
          <w:szCs w:val="24"/>
        </w:rPr>
      </w:pPr>
    </w:p>
    <w:p w:rsidR="00EA43F3" w:rsidRDefault="00EA43F3" w:rsidP="005460C6">
      <w:pPr>
        <w:spacing w:line="360" w:lineRule="auto"/>
        <w:jc w:val="both"/>
        <w:rPr>
          <w:rFonts w:ascii="Times New Roman" w:hAnsi="Times New Roman" w:cs="Times New Roman"/>
          <w:sz w:val="24"/>
          <w:szCs w:val="24"/>
        </w:rPr>
      </w:pPr>
    </w:p>
    <w:p w:rsidR="00F91A81" w:rsidRPr="00EA43F3" w:rsidRDefault="00EA43F3" w:rsidP="005460C6">
      <w:pPr>
        <w:spacing w:line="360" w:lineRule="auto"/>
        <w:jc w:val="both"/>
        <w:rPr>
          <w:rFonts w:ascii="Times New Roman" w:hAnsi="Times New Roman" w:cs="Times New Roman"/>
          <w:b/>
          <w:sz w:val="28"/>
          <w:szCs w:val="28"/>
        </w:rPr>
      </w:pPr>
      <w:r w:rsidRPr="00EA43F3">
        <w:rPr>
          <w:rFonts w:ascii="Times New Roman" w:hAnsi="Times New Roman" w:cs="Times New Roman"/>
          <w:b/>
          <w:sz w:val="28"/>
          <w:szCs w:val="28"/>
        </w:rPr>
        <w:lastRenderedPageBreak/>
        <w:t>PROPOSED SYSTEM</w:t>
      </w:r>
      <w:r w:rsidR="00800288">
        <w:rPr>
          <w:rFonts w:ascii="Times New Roman" w:hAnsi="Times New Roman" w:cs="Times New Roman"/>
          <w:b/>
          <w:sz w:val="28"/>
          <w:szCs w:val="28"/>
        </w:rPr>
        <w:t>:</w:t>
      </w:r>
    </w:p>
    <w:p w:rsidR="00F91A81" w:rsidRPr="00EA43F3" w:rsidRDefault="00F91A81" w:rsidP="005460C6">
      <w:pPr>
        <w:spacing w:line="360" w:lineRule="auto"/>
        <w:jc w:val="both"/>
        <w:rPr>
          <w:rFonts w:ascii="Times New Roman" w:hAnsi="Times New Roman" w:cs="Times New Roman"/>
          <w:sz w:val="28"/>
          <w:szCs w:val="28"/>
        </w:rPr>
      </w:pPr>
      <w:r w:rsidRPr="00EA43F3">
        <w:rPr>
          <w:rFonts w:ascii="Times New Roman" w:hAnsi="Times New Roman" w:cs="Times New Roman"/>
          <w:sz w:val="28"/>
          <w:szCs w:val="28"/>
        </w:rPr>
        <w:t xml:space="preserve">        In this paper, we perform an analysis on short URL spam by investigating their click traffic with the following goals. First, we aim to determine the feasibility of efficiently collecting the click traffic of short URLs. This is important because a social network typically contains a massive number of short URLs and an efficient mechanism is needed to collect their click traffic. Second, we aim to discover significant patterns in the click traffic of a given set of spam short URLs. Third, we aim to determine the feasibility of detecting short URL spam effectively. This is particularly important because spam can lead to loss and damage.</w:t>
      </w:r>
    </w:p>
    <w:p w:rsidR="004D264A" w:rsidRPr="00EA43F3" w:rsidRDefault="004D264A" w:rsidP="005460C6">
      <w:pPr>
        <w:spacing w:line="360" w:lineRule="auto"/>
        <w:jc w:val="both"/>
        <w:rPr>
          <w:rFonts w:ascii="Times New Roman" w:hAnsi="Times New Roman" w:cs="Times New Roman"/>
          <w:b/>
          <w:sz w:val="28"/>
          <w:szCs w:val="28"/>
        </w:rPr>
      </w:pPr>
      <w:r w:rsidRPr="00EA43F3">
        <w:rPr>
          <w:rFonts w:ascii="Times New Roman" w:hAnsi="Times New Roman" w:cs="Times New Roman"/>
          <w:b/>
          <w:sz w:val="28"/>
          <w:szCs w:val="28"/>
        </w:rPr>
        <w:t xml:space="preserve">The highlights of our work can be summarized as follows: </w:t>
      </w:r>
    </w:p>
    <w:p w:rsidR="00EA43F3" w:rsidRDefault="004D264A" w:rsidP="005460C6">
      <w:pPr>
        <w:pStyle w:val="ListParagraph"/>
        <w:numPr>
          <w:ilvl w:val="0"/>
          <w:numId w:val="5"/>
        </w:numPr>
        <w:spacing w:line="360" w:lineRule="auto"/>
        <w:jc w:val="both"/>
        <w:rPr>
          <w:rFonts w:ascii="Times New Roman" w:hAnsi="Times New Roman" w:cs="Times New Roman"/>
          <w:sz w:val="28"/>
          <w:szCs w:val="28"/>
        </w:rPr>
      </w:pPr>
      <w:r w:rsidRPr="00EA43F3">
        <w:rPr>
          <w:rFonts w:ascii="Times New Roman" w:hAnsi="Times New Roman" w:cs="Times New Roman"/>
          <w:sz w:val="28"/>
          <w:szCs w:val="28"/>
        </w:rPr>
        <w:t xml:space="preserve">We generate a large-scale click traffic dataset for short URL spam; </w:t>
      </w:r>
    </w:p>
    <w:p w:rsidR="00EA43F3" w:rsidRDefault="004D264A" w:rsidP="005460C6">
      <w:pPr>
        <w:pStyle w:val="ListParagraph"/>
        <w:numPr>
          <w:ilvl w:val="0"/>
          <w:numId w:val="5"/>
        </w:numPr>
        <w:spacing w:line="360" w:lineRule="auto"/>
        <w:jc w:val="both"/>
        <w:rPr>
          <w:rFonts w:ascii="Times New Roman" w:hAnsi="Times New Roman" w:cs="Times New Roman"/>
          <w:sz w:val="28"/>
          <w:szCs w:val="28"/>
        </w:rPr>
      </w:pPr>
      <w:r w:rsidRPr="00EA43F3">
        <w:rPr>
          <w:rFonts w:ascii="Times New Roman" w:hAnsi="Times New Roman" w:cs="Times New Roman"/>
          <w:sz w:val="28"/>
          <w:szCs w:val="28"/>
        </w:rPr>
        <w:t xml:space="preserve">We obtain several findings about short URL spam through an in-depth analysis of creators and click sources of short URLs; </w:t>
      </w:r>
    </w:p>
    <w:p w:rsidR="004D264A" w:rsidRPr="00EA43F3" w:rsidRDefault="004D264A" w:rsidP="005460C6">
      <w:pPr>
        <w:pStyle w:val="ListParagraph"/>
        <w:numPr>
          <w:ilvl w:val="0"/>
          <w:numId w:val="5"/>
        </w:numPr>
        <w:spacing w:line="360" w:lineRule="auto"/>
        <w:jc w:val="both"/>
        <w:rPr>
          <w:rFonts w:ascii="Times New Roman" w:hAnsi="Times New Roman" w:cs="Times New Roman"/>
          <w:sz w:val="28"/>
          <w:szCs w:val="28"/>
        </w:rPr>
      </w:pPr>
      <w:r w:rsidRPr="00EA43F3">
        <w:rPr>
          <w:rFonts w:ascii="Times New Roman" w:hAnsi="Times New Roman" w:cs="Times New Roman"/>
          <w:sz w:val="28"/>
          <w:szCs w:val="28"/>
        </w:rPr>
        <w:t>We demonstrate the feasibility of detecting short URL spam by classification based on the click traffic features.</w:t>
      </w:r>
    </w:p>
    <w:p w:rsidR="00362C34" w:rsidRPr="00EA43F3" w:rsidRDefault="00800288" w:rsidP="005460C6">
      <w:pPr>
        <w:spacing w:line="360" w:lineRule="auto"/>
        <w:jc w:val="both"/>
        <w:rPr>
          <w:rFonts w:ascii="Times New Roman" w:hAnsi="Times New Roman" w:cs="Times New Roman"/>
          <w:b/>
          <w:sz w:val="28"/>
          <w:szCs w:val="28"/>
        </w:rPr>
      </w:pPr>
      <w:r w:rsidRPr="00EA43F3">
        <w:rPr>
          <w:rFonts w:ascii="Times New Roman" w:hAnsi="Times New Roman" w:cs="Times New Roman"/>
          <w:b/>
          <w:sz w:val="28"/>
          <w:szCs w:val="28"/>
        </w:rPr>
        <w:t>ADVANTAGES:</w:t>
      </w:r>
    </w:p>
    <w:p w:rsidR="00087676" w:rsidRPr="00EA43F3" w:rsidRDefault="00087676" w:rsidP="00087676">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EA43F3">
        <w:rPr>
          <w:rFonts w:ascii="Times New Roman" w:hAnsi="Times New Roman" w:cs="Times New Roman"/>
          <w:sz w:val="28"/>
          <w:szCs w:val="28"/>
        </w:rPr>
        <w:t>To determine the feasibility of efficiently collecting the click traffic of short URLs</w:t>
      </w:r>
    </w:p>
    <w:p w:rsidR="00087676" w:rsidRPr="00EA43F3" w:rsidRDefault="00087676" w:rsidP="00087676">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EA43F3">
        <w:rPr>
          <w:rFonts w:ascii="Times New Roman" w:hAnsi="Times New Roman" w:cs="Times New Roman"/>
          <w:sz w:val="28"/>
          <w:szCs w:val="28"/>
        </w:rPr>
        <w:t>To discover significant patterns in the click traffic of a given set of spam short URLs.</w:t>
      </w:r>
    </w:p>
    <w:p w:rsidR="00087676" w:rsidRPr="00EA43F3" w:rsidRDefault="00087676" w:rsidP="00087676">
      <w:pPr>
        <w:pStyle w:val="ListParagraph"/>
        <w:numPr>
          <w:ilvl w:val="0"/>
          <w:numId w:val="4"/>
        </w:numPr>
        <w:autoSpaceDE w:val="0"/>
        <w:autoSpaceDN w:val="0"/>
        <w:adjustRightInd w:val="0"/>
        <w:spacing w:after="0" w:line="360" w:lineRule="auto"/>
        <w:jc w:val="both"/>
        <w:rPr>
          <w:rFonts w:ascii="Times New Roman" w:hAnsi="Times New Roman" w:cs="Times New Roman"/>
          <w:sz w:val="28"/>
          <w:szCs w:val="28"/>
        </w:rPr>
      </w:pPr>
      <w:r w:rsidRPr="00EA43F3">
        <w:rPr>
          <w:rFonts w:ascii="Times New Roman" w:hAnsi="Times New Roman" w:cs="Times New Roman"/>
          <w:sz w:val="28"/>
          <w:szCs w:val="28"/>
        </w:rPr>
        <w:t>To determine the feasibility of detecting short URL spam effectively.</w:t>
      </w:r>
    </w:p>
    <w:p w:rsidR="00087676" w:rsidRPr="00087676" w:rsidRDefault="00087676" w:rsidP="00087676">
      <w:pPr>
        <w:spacing w:line="360" w:lineRule="auto"/>
        <w:jc w:val="both"/>
        <w:rPr>
          <w:rFonts w:ascii="Times New Roman" w:hAnsi="Times New Roman" w:cs="Times New Roman"/>
          <w:sz w:val="24"/>
          <w:szCs w:val="24"/>
        </w:rPr>
      </w:pPr>
    </w:p>
    <w:p w:rsidR="00362C34" w:rsidRDefault="00362C34" w:rsidP="00362C34">
      <w:pPr>
        <w:shd w:val="clear" w:color="auto" w:fill="FFFFFF"/>
        <w:spacing w:before="100" w:beforeAutospacing="1" w:after="375" w:line="360" w:lineRule="auto"/>
        <w:outlineLvl w:val="0"/>
        <w:rPr>
          <w:rFonts w:ascii="Times New Roman" w:eastAsia="Times New Roman" w:hAnsi="Times New Roman"/>
          <w:b/>
          <w:bCs/>
          <w:color w:val="222222"/>
          <w:kern w:val="36"/>
          <w:sz w:val="24"/>
          <w:szCs w:val="24"/>
        </w:rPr>
      </w:pPr>
    </w:p>
    <w:p w:rsidR="00390C75" w:rsidRPr="005B607B" w:rsidRDefault="00390C75" w:rsidP="00390C75">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390C75" w:rsidRPr="005B607B" w:rsidRDefault="00390C75" w:rsidP="00390C7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390C75" w:rsidRPr="005B607B" w:rsidRDefault="00390C75" w:rsidP="00390C75">
      <w:pPr>
        <w:pStyle w:val="ListParagraph"/>
        <w:numPr>
          <w:ilvl w:val="0"/>
          <w:numId w:val="7"/>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390C75" w:rsidRPr="005B607B" w:rsidRDefault="00390C75" w:rsidP="00390C75">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390C75" w:rsidRPr="005B607B" w:rsidRDefault="00390C75" w:rsidP="00390C75">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390C75" w:rsidRPr="005B607B" w:rsidRDefault="00390C75" w:rsidP="00390C75">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390C75" w:rsidRPr="005B607B" w:rsidRDefault="00390C75" w:rsidP="00390C75">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390C75" w:rsidRPr="005B607B" w:rsidRDefault="00390C75" w:rsidP="00390C75">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390C75" w:rsidRPr="006F35EF" w:rsidRDefault="00390C75" w:rsidP="00390C75">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390C75" w:rsidRPr="005B607B" w:rsidRDefault="00390C75" w:rsidP="00390C75">
      <w:pPr>
        <w:spacing w:line="360" w:lineRule="auto"/>
        <w:rPr>
          <w:rFonts w:ascii="Times New Roman" w:hAnsi="Times New Roman" w:cs="Times New Roman"/>
          <w:sz w:val="28"/>
          <w:szCs w:val="28"/>
        </w:rPr>
      </w:pPr>
    </w:p>
    <w:p w:rsidR="00390C75" w:rsidRPr="006F35EF" w:rsidRDefault="00390C75" w:rsidP="00390C7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390C75" w:rsidRPr="005B607B" w:rsidRDefault="00390C75" w:rsidP="00390C75">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390C75" w:rsidRPr="005B607B" w:rsidRDefault="00390C75" w:rsidP="00390C75">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390C75" w:rsidRPr="005B607B" w:rsidRDefault="00390C75" w:rsidP="00390C75">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390C75" w:rsidRPr="005B607B" w:rsidRDefault="00390C75" w:rsidP="00390C75">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390C75" w:rsidRPr="005B607B" w:rsidRDefault="00390C75" w:rsidP="00390C75">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390C75" w:rsidRPr="005B607B" w:rsidRDefault="00390C75" w:rsidP="00390C75">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390C75" w:rsidRPr="005B607B" w:rsidRDefault="00390C75" w:rsidP="00390C75">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390C75" w:rsidRPr="005B607B" w:rsidRDefault="00390C75" w:rsidP="00390C75">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390C75" w:rsidRDefault="00390C75" w:rsidP="00390C75">
      <w:pPr>
        <w:spacing w:line="360" w:lineRule="auto"/>
        <w:jc w:val="both"/>
        <w:rPr>
          <w:rFonts w:ascii="Times New Roman" w:hAnsi="Times New Roman" w:cs="Times New Roman"/>
          <w:b/>
          <w:bCs/>
          <w:sz w:val="28"/>
          <w:szCs w:val="28"/>
        </w:rPr>
      </w:pPr>
    </w:p>
    <w:p w:rsidR="00390C75" w:rsidRDefault="00390C75" w:rsidP="00390C75">
      <w:pPr>
        <w:spacing w:line="360" w:lineRule="auto"/>
        <w:jc w:val="both"/>
        <w:rPr>
          <w:rFonts w:ascii="Times New Roman" w:hAnsi="Times New Roman" w:cs="Times New Roman"/>
          <w:b/>
          <w:sz w:val="28"/>
          <w:szCs w:val="28"/>
        </w:rPr>
      </w:pPr>
    </w:p>
    <w:p w:rsidR="00390C75" w:rsidRDefault="00390C75" w:rsidP="00390C75">
      <w:pPr>
        <w:spacing w:line="360" w:lineRule="auto"/>
        <w:jc w:val="both"/>
        <w:rPr>
          <w:rFonts w:ascii="Times New Roman" w:hAnsi="Times New Roman" w:cs="Times New Roman"/>
          <w:b/>
          <w:sz w:val="28"/>
          <w:szCs w:val="28"/>
        </w:rPr>
      </w:pPr>
    </w:p>
    <w:p w:rsidR="00390C75" w:rsidRDefault="00390C75" w:rsidP="00390C75">
      <w:pPr>
        <w:spacing w:line="360" w:lineRule="auto"/>
        <w:jc w:val="both"/>
        <w:rPr>
          <w:rFonts w:ascii="Times New Roman" w:hAnsi="Times New Roman" w:cs="Times New Roman"/>
          <w:b/>
          <w:sz w:val="28"/>
          <w:szCs w:val="28"/>
        </w:rPr>
      </w:pPr>
    </w:p>
    <w:p w:rsidR="00390C75" w:rsidRPr="00212435" w:rsidRDefault="00390C75" w:rsidP="00390C75">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390C75" w:rsidRPr="00390C75" w:rsidRDefault="00390C75" w:rsidP="00390C75">
      <w:pPr>
        <w:shd w:val="clear" w:color="auto" w:fill="FFFFFF"/>
        <w:spacing w:before="100" w:beforeAutospacing="1" w:after="375" w:line="360" w:lineRule="auto"/>
        <w:jc w:val="both"/>
        <w:outlineLvl w:val="0"/>
        <w:rPr>
          <w:rFonts w:ascii="Times New Roman" w:hAnsi="Times New Roman" w:cs="Times New Roman"/>
          <w:sz w:val="28"/>
        </w:rPr>
      </w:pPr>
      <w:r w:rsidRPr="00390C75">
        <w:rPr>
          <w:rFonts w:ascii="Times New Roman" w:hAnsi="Times New Roman" w:cs="Times New Roman"/>
          <w:sz w:val="28"/>
        </w:rPr>
        <w:t xml:space="preserve">[1] C. Grier, K. Thomas, V. </w:t>
      </w:r>
      <w:proofErr w:type="spellStart"/>
      <w:r w:rsidRPr="00390C75">
        <w:rPr>
          <w:rFonts w:ascii="Times New Roman" w:hAnsi="Times New Roman" w:cs="Times New Roman"/>
          <w:sz w:val="28"/>
        </w:rPr>
        <w:t>Paxson</w:t>
      </w:r>
      <w:proofErr w:type="spellEnd"/>
      <w:r w:rsidRPr="00390C75">
        <w:rPr>
          <w:rFonts w:ascii="Times New Roman" w:hAnsi="Times New Roman" w:cs="Times New Roman"/>
          <w:sz w:val="28"/>
        </w:rPr>
        <w:t xml:space="preserve">, and C. M. Zhang, “@spam: the underground on 140 characters or less,” in Proceedings of the ACM Conference on Computer and Communications Security, 2010. </w:t>
      </w:r>
    </w:p>
    <w:p w:rsidR="00390C75" w:rsidRPr="00390C75" w:rsidRDefault="00390C75" w:rsidP="00390C75">
      <w:pPr>
        <w:shd w:val="clear" w:color="auto" w:fill="FFFFFF"/>
        <w:spacing w:before="100" w:beforeAutospacing="1" w:after="375" w:line="360" w:lineRule="auto"/>
        <w:jc w:val="both"/>
        <w:outlineLvl w:val="0"/>
        <w:rPr>
          <w:rFonts w:ascii="Times New Roman" w:hAnsi="Times New Roman" w:cs="Times New Roman"/>
          <w:sz w:val="28"/>
        </w:rPr>
      </w:pPr>
      <w:r w:rsidRPr="00390C75">
        <w:rPr>
          <w:rFonts w:ascii="Times New Roman" w:hAnsi="Times New Roman" w:cs="Times New Roman"/>
          <w:sz w:val="28"/>
        </w:rPr>
        <w:t xml:space="preserve">[2] K. Thomas, C. Grier, J. Ma, V. </w:t>
      </w:r>
      <w:proofErr w:type="spellStart"/>
      <w:r w:rsidRPr="00390C75">
        <w:rPr>
          <w:rFonts w:ascii="Times New Roman" w:hAnsi="Times New Roman" w:cs="Times New Roman"/>
          <w:sz w:val="28"/>
        </w:rPr>
        <w:t>Paxson</w:t>
      </w:r>
      <w:proofErr w:type="spellEnd"/>
      <w:r w:rsidRPr="00390C75">
        <w:rPr>
          <w:rFonts w:ascii="Times New Roman" w:hAnsi="Times New Roman" w:cs="Times New Roman"/>
          <w:sz w:val="28"/>
        </w:rPr>
        <w:t xml:space="preserve">, and D. Song, “Design and evaluation of a real-time </w:t>
      </w:r>
      <w:proofErr w:type="spellStart"/>
      <w:r w:rsidRPr="00390C75">
        <w:rPr>
          <w:rFonts w:ascii="Times New Roman" w:hAnsi="Times New Roman" w:cs="Times New Roman"/>
          <w:sz w:val="28"/>
        </w:rPr>
        <w:t>url</w:t>
      </w:r>
      <w:proofErr w:type="spellEnd"/>
      <w:r w:rsidRPr="00390C75">
        <w:rPr>
          <w:rFonts w:ascii="Times New Roman" w:hAnsi="Times New Roman" w:cs="Times New Roman"/>
          <w:sz w:val="28"/>
        </w:rPr>
        <w:t xml:space="preserve"> spam filtering service,” in Proceedings of the 2011 IEEE Symposium on Security and Privacy, ser. SP ’11, 2011. </w:t>
      </w:r>
    </w:p>
    <w:p w:rsidR="00390C75" w:rsidRPr="00390C75" w:rsidRDefault="00390C75" w:rsidP="00390C75">
      <w:pPr>
        <w:shd w:val="clear" w:color="auto" w:fill="FFFFFF"/>
        <w:spacing w:before="100" w:beforeAutospacing="1" w:after="375" w:line="360" w:lineRule="auto"/>
        <w:jc w:val="both"/>
        <w:outlineLvl w:val="0"/>
        <w:rPr>
          <w:rFonts w:ascii="Times New Roman" w:hAnsi="Times New Roman" w:cs="Times New Roman"/>
          <w:sz w:val="28"/>
        </w:rPr>
      </w:pPr>
      <w:r w:rsidRPr="00390C75">
        <w:rPr>
          <w:rFonts w:ascii="Times New Roman" w:hAnsi="Times New Roman" w:cs="Times New Roman"/>
          <w:sz w:val="28"/>
        </w:rPr>
        <w:t xml:space="preserve">[3] G. </w:t>
      </w:r>
      <w:proofErr w:type="spellStart"/>
      <w:r w:rsidRPr="00390C75">
        <w:rPr>
          <w:rFonts w:ascii="Times New Roman" w:hAnsi="Times New Roman" w:cs="Times New Roman"/>
          <w:sz w:val="28"/>
        </w:rPr>
        <w:t>Stringhini</w:t>
      </w:r>
      <w:proofErr w:type="spellEnd"/>
      <w:r w:rsidRPr="00390C75">
        <w:rPr>
          <w:rFonts w:ascii="Times New Roman" w:hAnsi="Times New Roman" w:cs="Times New Roman"/>
          <w:sz w:val="28"/>
        </w:rPr>
        <w:t xml:space="preserve">, C. </w:t>
      </w:r>
      <w:proofErr w:type="spellStart"/>
      <w:r w:rsidRPr="00390C75">
        <w:rPr>
          <w:rFonts w:ascii="Times New Roman" w:hAnsi="Times New Roman" w:cs="Times New Roman"/>
          <w:sz w:val="28"/>
        </w:rPr>
        <w:t>Kruegel</w:t>
      </w:r>
      <w:proofErr w:type="spellEnd"/>
      <w:r w:rsidRPr="00390C75">
        <w:rPr>
          <w:rFonts w:ascii="Times New Roman" w:hAnsi="Times New Roman" w:cs="Times New Roman"/>
          <w:sz w:val="28"/>
        </w:rPr>
        <w:t xml:space="preserve">, and G. </w:t>
      </w:r>
      <w:proofErr w:type="spellStart"/>
      <w:r w:rsidRPr="00390C75">
        <w:rPr>
          <w:rFonts w:ascii="Times New Roman" w:hAnsi="Times New Roman" w:cs="Times New Roman"/>
          <w:sz w:val="28"/>
        </w:rPr>
        <w:t>Vigna</w:t>
      </w:r>
      <w:proofErr w:type="spellEnd"/>
      <w:r w:rsidRPr="00390C75">
        <w:rPr>
          <w:rFonts w:ascii="Times New Roman" w:hAnsi="Times New Roman" w:cs="Times New Roman"/>
          <w:sz w:val="28"/>
        </w:rPr>
        <w:t xml:space="preserve">, “Detecting spammers on social networks,” in Proceedings of the 26th Annual Computer Security Applications Conference, ser. ACSAC ’10, 2010, pp. 1–9. </w:t>
      </w:r>
    </w:p>
    <w:p w:rsidR="00390C75" w:rsidRPr="00390C75" w:rsidRDefault="00390C75" w:rsidP="00390C75">
      <w:pPr>
        <w:shd w:val="clear" w:color="auto" w:fill="FFFFFF"/>
        <w:spacing w:before="100" w:beforeAutospacing="1" w:after="375" w:line="360" w:lineRule="auto"/>
        <w:jc w:val="both"/>
        <w:outlineLvl w:val="0"/>
        <w:rPr>
          <w:rFonts w:ascii="Times New Roman" w:hAnsi="Times New Roman" w:cs="Times New Roman"/>
          <w:sz w:val="28"/>
        </w:rPr>
      </w:pPr>
      <w:proofErr w:type="gramStart"/>
      <w:r w:rsidRPr="00390C75">
        <w:rPr>
          <w:rFonts w:ascii="Times New Roman" w:hAnsi="Times New Roman" w:cs="Times New Roman"/>
          <w:sz w:val="28"/>
        </w:rPr>
        <w:t xml:space="preserve">[4] F. </w:t>
      </w:r>
      <w:proofErr w:type="spellStart"/>
      <w:r w:rsidRPr="00390C75">
        <w:rPr>
          <w:rFonts w:ascii="Times New Roman" w:hAnsi="Times New Roman" w:cs="Times New Roman"/>
          <w:sz w:val="28"/>
        </w:rPr>
        <w:t>Benevenuto</w:t>
      </w:r>
      <w:proofErr w:type="spellEnd"/>
      <w:r w:rsidRPr="00390C75">
        <w:rPr>
          <w:rFonts w:ascii="Times New Roman" w:hAnsi="Times New Roman" w:cs="Times New Roman"/>
          <w:sz w:val="28"/>
        </w:rPr>
        <w:t xml:space="preserve">, G. </w:t>
      </w:r>
      <w:proofErr w:type="spellStart"/>
      <w:r w:rsidRPr="00390C75">
        <w:rPr>
          <w:rFonts w:ascii="Times New Roman" w:hAnsi="Times New Roman" w:cs="Times New Roman"/>
          <w:sz w:val="28"/>
        </w:rPr>
        <w:t>Magno</w:t>
      </w:r>
      <w:proofErr w:type="spellEnd"/>
      <w:r w:rsidRPr="00390C75">
        <w:rPr>
          <w:rFonts w:ascii="Times New Roman" w:hAnsi="Times New Roman" w:cs="Times New Roman"/>
          <w:sz w:val="28"/>
        </w:rPr>
        <w:t>, T. Rodrigues, and V. Almeida, “Detecting spammers on twitter,” in Proceedings of the Annual Collaboration, Electronic messaging, Anti-Abuse and Spam Conference, 2010.</w:t>
      </w:r>
      <w:proofErr w:type="gramEnd"/>
      <w:r w:rsidRPr="00390C75">
        <w:rPr>
          <w:rFonts w:ascii="Times New Roman" w:hAnsi="Times New Roman" w:cs="Times New Roman"/>
          <w:sz w:val="28"/>
        </w:rPr>
        <w:t xml:space="preserve"> </w:t>
      </w:r>
    </w:p>
    <w:p w:rsidR="00087676" w:rsidRPr="00390C75" w:rsidRDefault="00390C75" w:rsidP="00390C75">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32"/>
          <w:szCs w:val="24"/>
        </w:rPr>
      </w:pPr>
      <w:r w:rsidRPr="00390C75">
        <w:rPr>
          <w:rFonts w:ascii="Times New Roman" w:hAnsi="Times New Roman" w:cs="Times New Roman"/>
          <w:sz w:val="28"/>
        </w:rPr>
        <w:t xml:space="preserve">[5] F. </w:t>
      </w:r>
      <w:proofErr w:type="spellStart"/>
      <w:r w:rsidRPr="00390C75">
        <w:rPr>
          <w:rFonts w:ascii="Times New Roman" w:hAnsi="Times New Roman" w:cs="Times New Roman"/>
          <w:sz w:val="28"/>
        </w:rPr>
        <w:t>Benevenuto</w:t>
      </w:r>
      <w:proofErr w:type="spellEnd"/>
      <w:r w:rsidRPr="00390C75">
        <w:rPr>
          <w:rFonts w:ascii="Times New Roman" w:hAnsi="Times New Roman" w:cs="Times New Roman"/>
          <w:sz w:val="28"/>
        </w:rPr>
        <w:t xml:space="preserve">, H. </w:t>
      </w:r>
      <w:proofErr w:type="spellStart"/>
      <w:r w:rsidRPr="00390C75">
        <w:rPr>
          <w:rFonts w:ascii="Times New Roman" w:hAnsi="Times New Roman" w:cs="Times New Roman"/>
          <w:sz w:val="28"/>
        </w:rPr>
        <w:t>Haddadi</w:t>
      </w:r>
      <w:proofErr w:type="spellEnd"/>
      <w:r w:rsidRPr="00390C75">
        <w:rPr>
          <w:rFonts w:ascii="Times New Roman" w:hAnsi="Times New Roman" w:cs="Times New Roman"/>
          <w:sz w:val="28"/>
        </w:rPr>
        <w:t xml:space="preserve">, and K. </w:t>
      </w:r>
      <w:proofErr w:type="spellStart"/>
      <w:r w:rsidRPr="00390C75">
        <w:rPr>
          <w:rFonts w:ascii="Times New Roman" w:hAnsi="Times New Roman" w:cs="Times New Roman"/>
          <w:sz w:val="28"/>
        </w:rPr>
        <w:t>Gummadi</w:t>
      </w:r>
      <w:proofErr w:type="spellEnd"/>
      <w:r w:rsidRPr="00390C75">
        <w:rPr>
          <w:rFonts w:ascii="Times New Roman" w:hAnsi="Times New Roman" w:cs="Times New Roman"/>
          <w:sz w:val="28"/>
        </w:rPr>
        <w:t>, “The World of Connections and Information Flow in Twitter,” IEEE Transactions on Systems, Man, and Cybernetics - Part A: Systems and Humans, vol. 42, no. 4, pp. 991–998, Jul. 2012.</w:t>
      </w:r>
    </w:p>
    <w:p w:rsidR="00087676" w:rsidRDefault="00087676" w:rsidP="00362C34">
      <w:pPr>
        <w:shd w:val="clear" w:color="auto" w:fill="FFFFFF"/>
        <w:spacing w:before="100" w:beforeAutospacing="1" w:after="375" w:line="360" w:lineRule="auto"/>
        <w:outlineLvl w:val="0"/>
        <w:rPr>
          <w:rFonts w:ascii="Times New Roman" w:eastAsia="Times New Roman" w:hAnsi="Times New Roman"/>
          <w:b/>
          <w:bCs/>
          <w:color w:val="222222"/>
          <w:kern w:val="36"/>
          <w:sz w:val="24"/>
          <w:szCs w:val="24"/>
        </w:rPr>
      </w:pPr>
    </w:p>
    <w:p w:rsidR="00362C34" w:rsidRDefault="00362C34" w:rsidP="00362C34">
      <w:pPr>
        <w:shd w:val="clear" w:color="auto" w:fill="FFFFFF"/>
        <w:spacing w:before="100" w:beforeAutospacing="1" w:after="375" w:line="360" w:lineRule="auto"/>
        <w:outlineLvl w:val="0"/>
        <w:rPr>
          <w:rFonts w:ascii="Times New Roman" w:eastAsia="Times New Roman" w:hAnsi="Times New Roman"/>
          <w:b/>
          <w:bCs/>
          <w:color w:val="222222"/>
          <w:kern w:val="36"/>
          <w:sz w:val="24"/>
          <w:szCs w:val="24"/>
        </w:rPr>
      </w:pPr>
    </w:p>
    <w:p w:rsidR="00362C34" w:rsidRPr="00F91A81" w:rsidRDefault="00362C34" w:rsidP="005460C6">
      <w:pPr>
        <w:spacing w:line="360" w:lineRule="auto"/>
        <w:jc w:val="both"/>
        <w:rPr>
          <w:rFonts w:ascii="Times New Roman" w:hAnsi="Times New Roman" w:cs="Times New Roman"/>
          <w:sz w:val="24"/>
          <w:szCs w:val="24"/>
        </w:rPr>
      </w:pPr>
    </w:p>
    <w:sectPr w:rsidR="00362C34" w:rsidRPr="00F91A81" w:rsidSect="008D1C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856D9"/>
    <w:multiLevelType w:val="hybridMultilevel"/>
    <w:tmpl w:val="19DA2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9F0E25"/>
    <w:multiLevelType w:val="hybridMultilevel"/>
    <w:tmpl w:val="C9AC5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A059FA"/>
    <w:multiLevelType w:val="hybridMultilevel"/>
    <w:tmpl w:val="4F249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characterSpacingControl w:val="doNotCompress"/>
  <w:compat>
    <w:compatSetting w:name="compatibilityMode" w:uri="http://schemas.microsoft.com/office/word" w:val="12"/>
  </w:compat>
  <w:rsids>
    <w:rsidRoot w:val="005460C6"/>
    <w:rsid w:val="00087676"/>
    <w:rsid w:val="000D4510"/>
    <w:rsid w:val="00336872"/>
    <w:rsid w:val="00362C34"/>
    <w:rsid w:val="00390C75"/>
    <w:rsid w:val="00464D87"/>
    <w:rsid w:val="004D264A"/>
    <w:rsid w:val="004E2F62"/>
    <w:rsid w:val="005460C6"/>
    <w:rsid w:val="00696630"/>
    <w:rsid w:val="006A1987"/>
    <w:rsid w:val="00800288"/>
    <w:rsid w:val="008D1CF4"/>
    <w:rsid w:val="00A868F6"/>
    <w:rsid w:val="00D31D34"/>
    <w:rsid w:val="00DB17D0"/>
    <w:rsid w:val="00EA43F3"/>
    <w:rsid w:val="00F91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CF4"/>
  </w:style>
  <w:style w:type="paragraph" w:styleId="Heading1">
    <w:name w:val="heading 1"/>
    <w:basedOn w:val="Normal"/>
    <w:link w:val="Heading1Char"/>
    <w:uiPriority w:val="9"/>
    <w:qFormat/>
    <w:rsid w:val="005460C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0C6"/>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362C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94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877</Words>
  <Characters>5003</Characters>
  <Application>Microsoft Office Word</Application>
  <DocSecurity>0</DocSecurity>
  <Lines>41</Lines>
  <Paragraphs>11</Paragraphs>
  <ScaleCrop>false</ScaleCrop>
  <Company/>
  <LinksUpToDate>false</LinksUpToDate>
  <CharactersWithSpaces>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SKIVE ACADEMY-6</dc:creator>
  <cp:lastModifiedBy>Windows User</cp:lastModifiedBy>
  <cp:revision>18</cp:revision>
  <dcterms:created xsi:type="dcterms:W3CDTF">2014-10-29T13:25:00Z</dcterms:created>
  <dcterms:modified xsi:type="dcterms:W3CDTF">2021-10-07T09:38:00Z</dcterms:modified>
</cp:coreProperties>
</file>