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1C60" w:rsidRPr="007C4B8A" w:rsidRDefault="00B87B48" w:rsidP="007C4B8A">
      <w:pPr>
        <w:autoSpaceDE w:val="0"/>
        <w:autoSpaceDN w:val="0"/>
        <w:adjustRightInd w:val="0"/>
        <w:spacing w:line="360" w:lineRule="auto"/>
        <w:jc w:val="center"/>
        <w:rPr>
          <w:rFonts w:ascii="Times New Roman" w:eastAsia="Calibri" w:hAnsi="Times New Roman" w:cs="Times New Roman"/>
          <w:b/>
          <w:sz w:val="28"/>
          <w:szCs w:val="28"/>
        </w:rPr>
      </w:pPr>
      <w:r w:rsidRPr="007C4B8A">
        <w:rPr>
          <w:rFonts w:ascii="Times New Roman" w:hAnsi="Times New Roman" w:cs="Times New Roman"/>
          <w:b/>
          <w:sz w:val="28"/>
          <w:szCs w:val="28"/>
        </w:rPr>
        <w:t>ESM: EFFICIENT AND SCALABLE DATA CENTER MULTICAST ROUTING</w:t>
      </w:r>
    </w:p>
    <w:p w:rsidR="00CA1C60" w:rsidRPr="007C4B8A" w:rsidRDefault="00CA1C60" w:rsidP="007C4B8A">
      <w:pPr>
        <w:spacing w:line="360" w:lineRule="auto"/>
        <w:jc w:val="both"/>
        <w:rPr>
          <w:rFonts w:ascii="Times New Roman" w:hAnsi="Times New Roman" w:cs="Times New Roman"/>
          <w:sz w:val="28"/>
          <w:szCs w:val="28"/>
        </w:rPr>
      </w:pPr>
    </w:p>
    <w:p w:rsidR="002223D6" w:rsidRPr="007C4B8A" w:rsidRDefault="00B87B48" w:rsidP="007C4B8A">
      <w:pPr>
        <w:spacing w:line="360" w:lineRule="auto"/>
        <w:jc w:val="both"/>
        <w:rPr>
          <w:rFonts w:ascii="Times New Roman" w:hAnsi="Times New Roman" w:cs="Times New Roman"/>
          <w:b/>
          <w:sz w:val="28"/>
          <w:szCs w:val="28"/>
        </w:rPr>
      </w:pPr>
      <w:r w:rsidRPr="007C4B8A">
        <w:rPr>
          <w:rFonts w:ascii="Times New Roman" w:hAnsi="Times New Roman" w:cs="Times New Roman"/>
          <w:b/>
          <w:sz w:val="28"/>
          <w:szCs w:val="28"/>
        </w:rPr>
        <w:t>ABSTRACT:</w:t>
      </w:r>
    </w:p>
    <w:p w:rsidR="00CC300D" w:rsidRPr="007C4B8A" w:rsidRDefault="00CA1C60" w:rsidP="007C4B8A">
      <w:pPr>
        <w:spacing w:line="360" w:lineRule="auto"/>
        <w:jc w:val="both"/>
        <w:rPr>
          <w:rFonts w:ascii="Times New Roman" w:hAnsi="Times New Roman" w:cs="Times New Roman"/>
          <w:sz w:val="28"/>
          <w:szCs w:val="28"/>
        </w:rPr>
      </w:pPr>
      <w:r w:rsidRPr="007C4B8A">
        <w:rPr>
          <w:rFonts w:ascii="Times New Roman" w:hAnsi="Times New Roman" w:cs="Times New Roman"/>
          <w:sz w:val="28"/>
          <w:szCs w:val="28"/>
        </w:rPr>
        <w:tab/>
        <w:t>Multicast benefits group communications in saving network traffic and improving application throughput, both of which are important for data center applications. However, the technical trend of data center design poses new challenges for efficient and scalable multicast routing. First, the densely connected networks make traditional receiver-driven multicast routing protocols inefficient in multicast tree formation. Second, it is quite difficult for the low-end switches widely used in data centers to hold the routing entries of massive multicast groups.</w:t>
      </w:r>
      <w:r w:rsidR="00B87B48" w:rsidRPr="007C4B8A">
        <w:rPr>
          <w:rFonts w:ascii="Times New Roman" w:hAnsi="Times New Roman" w:cs="Times New Roman"/>
          <w:sz w:val="28"/>
          <w:szCs w:val="28"/>
        </w:rPr>
        <w:t xml:space="preserve"> </w:t>
      </w:r>
      <w:r w:rsidRPr="007C4B8A">
        <w:rPr>
          <w:rFonts w:ascii="Times New Roman" w:hAnsi="Times New Roman" w:cs="Times New Roman"/>
          <w:sz w:val="28"/>
          <w:szCs w:val="28"/>
        </w:rPr>
        <w:t>In this project, we propose ESM, an efficient and scalable multicast routing scheme for data center networks. ESM addresses the challenges above by exploiting the feature of modern data center networks. The experimental results further demonstrate that ESM can well support online tree building for large-scale groups with churns, and the overhead of the combination forwarding engine is light-weighted.</w:t>
      </w:r>
    </w:p>
    <w:p w:rsidR="00CC300D" w:rsidRPr="007C4B8A" w:rsidRDefault="00CC300D" w:rsidP="007C4B8A">
      <w:pPr>
        <w:spacing w:line="360" w:lineRule="auto"/>
        <w:jc w:val="both"/>
        <w:rPr>
          <w:rFonts w:ascii="Times New Roman" w:hAnsi="Times New Roman" w:cs="Times New Roman"/>
          <w:sz w:val="28"/>
          <w:szCs w:val="28"/>
        </w:rPr>
      </w:pPr>
    </w:p>
    <w:p w:rsidR="00CC300D" w:rsidRPr="007C4B8A" w:rsidRDefault="00CC300D" w:rsidP="007C4B8A">
      <w:pPr>
        <w:spacing w:line="360" w:lineRule="auto"/>
        <w:jc w:val="both"/>
        <w:rPr>
          <w:rFonts w:ascii="Times New Roman" w:hAnsi="Times New Roman" w:cs="Times New Roman"/>
          <w:sz w:val="28"/>
          <w:szCs w:val="28"/>
        </w:rPr>
      </w:pPr>
    </w:p>
    <w:p w:rsidR="00CC300D" w:rsidRPr="007C4B8A" w:rsidRDefault="00CC300D" w:rsidP="007C4B8A">
      <w:pPr>
        <w:spacing w:line="360" w:lineRule="auto"/>
        <w:jc w:val="both"/>
        <w:rPr>
          <w:rFonts w:ascii="Times New Roman" w:hAnsi="Times New Roman" w:cs="Times New Roman"/>
          <w:sz w:val="28"/>
          <w:szCs w:val="28"/>
        </w:rPr>
      </w:pPr>
    </w:p>
    <w:p w:rsidR="00CC300D" w:rsidRPr="007C4B8A" w:rsidRDefault="00CC300D" w:rsidP="007C4B8A">
      <w:pPr>
        <w:spacing w:line="360" w:lineRule="auto"/>
        <w:jc w:val="both"/>
        <w:rPr>
          <w:rFonts w:ascii="Times New Roman" w:hAnsi="Times New Roman" w:cs="Times New Roman"/>
          <w:sz w:val="28"/>
          <w:szCs w:val="28"/>
        </w:rPr>
      </w:pPr>
    </w:p>
    <w:p w:rsidR="002A40A2" w:rsidRPr="007C4B8A" w:rsidRDefault="002A40A2" w:rsidP="007C4B8A">
      <w:pPr>
        <w:spacing w:line="360" w:lineRule="auto"/>
        <w:jc w:val="both"/>
        <w:rPr>
          <w:rFonts w:ascii="Times New Roman" w:hAnsi="Times New Roman" w:cs="Times New Roman"/>
          <w:sz w:val="28"/>
          <w:szCs w:val="28"/>
        </w:rPr>
      </w:pPr>
    </w:p>
    <w:p w:rsidR="00CC300D" w:rsidRPr="007C4B8A" w:rsidRDefault="00CC300D" w:rsidP="007C4B8A">
      <w:pPr>
        <w:spacing w:line="360" w:lineRule="auto"/>
        <w:jc w:val="both"/>
        <w:rPr>
          <w:rFonts w:ascii="Times New Roman" w:hAnsi="Times New Roman" w:cs="Times New Roman"/>
          <w:sz w:val="28"/>
          <w:szCs w:val="28"/>
        </w:rPr>
      </w:pPr>
    </w:p>
    <w:p w:rsidR="00CC300D" w:rsidRPr="007C4B8A" w:rsidRDefault="00B87B48" w:rsidP="007C4B8A">
      <w:pPr>
        <w:spacing w:line="360" w:lineRule="auto"/>
        <w:jc w:val="both"/>
        <w:rPr>
          <w:rFonts w:ascii="Times New Roman" w:hAnsi="Times New Roman" w:cs="Times New Roman"/>
          <w:b/>
          <w:sz w:val="28"/>
          <w:szCs w:val="28"/>
        </w:rPr>
      </w:pPr>
      <w:r w:rsidRPr="007C4B8A">
        <w:rPr>
          <w:rFonts w:ascii="Times New Roman" w:hAnsi="Times New Roman" w:cs="Times New Roman"/>
          <w:b/>
          <w:sz w:val="28"/>
          <w:szCs w:val="28"/>
        </w:rPr>
        <w:lastRenderedPageBreak/>
        <w:t>EXISTING SYSTEM:</w:t>
      </w:r>
    </w:p>
    <w:p w:rsidR="002919F8" w:rsidRPr="007C4B8A" w:rsidRDefault="002919F8" w:rsidP="007C4B8A">
      <w:pPr>
        <w:spacing w:line="360" w:lineRule="auto"/>
        <w:jc w:val="both"/>
        <w:rPr>
          <w:rFonts w:ascii="Times New Roman" w:hAnsi="Times New Roman" w:cs="Times New Roman"/>
          <w:sz w:val="28"/>
          <w:szCs w:val="28"/>
        </w:rPr>
      </w:pPr>
      <w:r w:rsidRPr="007C4B8A">
        <w:rPr>
          <w:rFonts w:ascii="Times New Roman" w:hAnsi="Times New Roman" w:cs="Times New Roman"/>
          <w:sz w:val="28"/>
          <w:szCs w:val="28"/>
        </w:rPr>
        <w:t>Multicast benefits group communications by both saving network traffic and im</w:t>
      </w:r>
      <w:r w:rsidR="00B87B48" w:rsidRPr="007C4B8A">
        <w:rPr>
          <w:rFonts w:ascii="Times New Roman" w:hAnsi="Times New Roman" w:cs="Times New Roman"/>
          <w:sz w:val="28"/>
          <w:szCs w:val="28"/>
        </w:rPr>
        <w:t>proving application throughput. Though</w:t>
      </w:r>
      <w:r w:rsidR="002D5E1F">
        <w:rPr>
          <w:rFonts w:ascii="Times New Roman" w:hAnsi="Times New Roman" w:cs="Times New Roman"/>
          <w:sz w:val="28"/>
          <w:szCs w:val="28"/>
        </w:rPr>
        <w:t xml:space="preserve"> it is a</w:t>
      </w:r>
      <w:r w:rsidRPr="007C4B8A">
        <w:rPr>
          <w:rFonts w:ascii="Times New Roman" w:hAnsi="Times New Roman" w:cs="Times New Roman"/>
          <w:sz w:val="28"/>
          <w:szCs w:val="28"/>
        </w:rPr>
        <w:t xml:space="preserve"> network-level multicast in the Internet bears a notorious reputation during the past two decades for deploying obstacles.</w:t>
      </w:r>
      <w:r w:rsidR="00B87B48" w:rsidRPr="007C4B8A">
        <w:rPr>
          <w:rFonts w:ascii="Times New Roman" w:hAnsi="Times New Roman" w:cs="Times New Roman"/>
          <w:sz w:val="28"/>
          <w:szCs w:val="28"/>
        </w:rPr>
        <w:t xml:space="preserve"> </w:t>
      </w:r>
      <w:r w:rsidR="001955B6" w:rsidRPr="007C4B8A">
        <w:rPr>
          <w:rFonts w:ascii="Times New Roman" w:hAnsi="Times New Roman" w:cs="Times New Roman"/>
          <w:sz w:val="28"/>
          <w:szCs w:val="28"/>
        </w:rPr>
        <w:t>E</w:t>
      </w:r>
      <w:r w:rsidRPr="007C4B8A">
        <w:rPr>
          <w:rFonts w:ascii="Times New Roman" w:hAnsi="Times New Roman" w:cs="Times New Roman"/>
          <w:sz w:val="28"/>
          <w:szCs w:val="28"/>
        </w:rPr>
        <w:t>xisting multicast protocols built in data center switches/servers are primarily based on the multicast design for the Internet.</w:t>
      </w:r>
      <w:r w:rsidR="00B87B48" w:rsidRPr="007C4B8A">
        <w:rPr>
          <w:rFonts w:ascii="Times New Roman" w:hAnsi="Times New Roman" w:cs="Times New Roman"/>
          <w:sz w:val="28"/>
          <w:szCs w:val="28"/>
        </w:rPr>
        <w:t xml:space="preserve"> </w:t>
      </w:r>
      <w:r w:rsidRPr="007C4B8A">
        <w:rPr>
          <w:rFonts w:ascii="Times New Roman" w:hAnsi="Times New Roman" w:cs="Times New Roman"/>
          <w:sz w:val="28"/>
          <w:szCs w:val="28"/>
        </w:rPr>
        <w:t>First, data center topologies us</w:t>
      </w:r>
      <w:r w:rsidR="00B87B48" w:rsidRPr="007C4B8A">
        <w:rPr>
          <w:rFonts w:ascii="Times New Roman" w:hAnsi="Times New Roman" w:cs="Times New Roman"/>
          <w:sz w:val="28"/>
          <w:szCs w:val="28"/>
        </w:rPr>
        <w:t xml:space="preserve">ually expose high link density. </w:t>
      </w:r>
      <w:r w:rsidRPr="007C4B8A">
        <w:rPr>
          <w:rFonts w:ascii="Times New Roman" w:hAnsi="Times New Roman" w:cs="Times New Roman"/>
          <w:sz w:val="28"/>
          <w:szCs w:val="28"/>
        </w:rPr>
        <w:t>Second, low-end commodity switches are widely used in most data center designs for economic and scalability considerations. The memory space of the routing table in them is relatively narrow.</w:t>
      </w:r>
      <w:r w:rsidR="00B87B48" w:rsidRPr="007C4B8A">
        <w:rPr>
          <w:rFonts w:ascii="Times New Roman" w:hAnsi="Times New Roman" w:cs="Times New Roman"/>
          <w:sz w:val="28"/>
          <w:szCs w:val="28"/>
        </w:rPr>
        <w:t xml:space="preserve"> </w:t>
      </w:r>
      <w:r w:rsidRPr="007C4B8A">
        <w:rPr>
          <w:rFonts w:ascii="Times New Roman" w:hAnsi="Times New Roman" w:cs="Times New Roman"/>
          <w:sz w:val="28"/>
          <w:szCs w:val="28"/>
        </w:rPr>
        <w:t>Hence, it is quite challenging to support a large number of multicast groups in data center networks, especially considering the massive groups in file chunk replications to embrace.</w:t>
      </w:r>
    </w:p>
    <w:p w:rsidR="002448F2" w:rsidRPr="007C4B8A" w:rsidRDefault="002448F2" w:rsidP="007C4B8A">
      <w:pPr>
        <w:spacing w:line="360" w:lineRule="auto"/>
        <w:jc w:val="both"/>
        <w:rPr>
          <w:rFonts w:ascii="Times New Roman" w:hAnsi="Times New Roman" w:cs="Times New Roman"/>
          <w:b/>
          <w:sz w:val="28"/>
          <w:szCs w:val="28"/>
        </w:rPr>
      </w:pPr>
    </w:p>
    <w:p w:rsidR="00CC300D" w:rsidRPr="007C4B8A" w:rsidRDefault="00B87B48" w:rsidP="007C4B8A">
      <w:pPr>
        <w:spacing w:line="360" w:lineRule="auto"/>
        <w:jc w:val="both"/>
        <w:rPr>
          <w:rFonts w:ascii="Times New Roman" w:hAnsi="Times New Roman" w:cs="Times New Roman"/>
          <w:b/>
          <w:sz w:val="28"/>
          <w:szCs w:val="28"/>
        </w:rPr>
      </w:pPr>
      <w:r w:rsidRPr="007C4B8A">
        <w:rPr>
          <w:rFonts w:ascii="Times New Roman" w:hAnsi="Times New Roman" w:cs="Times New Roman"/>
          <w:b/>
          <w:sz w:val="28"/>
          <w:szCs w:val="28"/>
        </w:rPr>
        <w:t>DISADVANTAGES OF EXISTING SYSTEM:</w:t>
      </w:r>
    </w:p>
    <w:p w:rsidR="00CA1C60" w:rsidRPr="007C4B8A" w:rsidRDefault="00CA1C60" w:rsidP="007C4B8A">
      <w:pPr>
        <w:pStyle w:val="ListParagraph"/>
        <w:numPr>
          <w:ilvl w:val="0"/>
          <w:numId w:val="9"/>
        </w:numPr>
        <w:spacing w:line="360" w:lineRule="auto"/>
        <w:jc w:val="both"/>
        <w:rPr>
          <w:rFonts w:ascii="Times New Roman" w:hAnsi="Times New Roman" w:cs="Times New Roman"/>
          <w:sz w:val="28"/>
          <w:szCs w:val="28"/>
        </w:rPr>
      </w:pPr>
      <w:r w:rsidRPr="007C4B8A">
        <w:rPr>
          <w:rFonts w:ascii="Times New Roman" w:hAnsi="Times New Roman" w:cs="Times New Roman"/>
          <w:sz w:val="28"/>
          <w:szCs w:val="28"/>
        </w:rPr>
        <w:t xml:space="preserve">Congestion control, pricing model, and security concern. </w:t>
      </w:r>
    </w:p>
    <w:p w:rsidR="00CA1C60" w:rsidRPr="007C4B8A" w:rsidRDefault="00CA1C60" w:rsidP="007C4B8A">
      <w:pPr>
        <w:pStyle w:val="ListParagraph"/>
        <w:numPr>
          <w:ilvl w:val="0"/>
          <w:numId w:val="9"/>
        </w:numPr>
        <w:spacing w:line="360" w:lineRule="auto"/>
        <w:jc w:val="both"/>
        <w:rPr>
          <w:rFonts w:ascii="Times New Roman" w:hAnsi="Times New Roman" w:cs="Times New Roman"/>
          <w:sz w:val="28"/>
          <w:szCs w:val="28"/>
        </w:rPr>
      </w:pPr>
      <w:r w:rsidRPr="007C4B8A">
        <w:rPr>
          <w:rFonts w:ascii="Times New Roman" w:hAnsi="Times New Roman" w:cs="Times New Roman"/>
          <w:sz w:val="28"/>
          <w:szCs w:val="28"/>
        </w:rPr>
        <w:t>Multicast trees formed by traditional independent receiver-driven multicast routing can result in severe link waste compared to efficient ones.</w:t>
      </w:r>
    </w:p>
    <w:p w:rsidR="00CA1C60" w:rsidRPr="007C4B8A" w:rsidRDefault="00CA1C60" w:rsidP="007C4B8A">
      <w:pPr>
        <w:pStyle w:val="ListParagraph"/>
        <w:numPr>
          <w:ilvl w:val="0"/>
          <w:numId w:val="9"/>
        </w:numPr>
        <w:spacing w:line="360" w:lineRule="auto"/>
        <w:jc w:val="both"/>
        <w:rPr>
          <w:rFonts w:ascii="Times New Roman" w:hAnsi="Times New Roman" w:cs="Times New Roman"/>
          <w:sz w:val="28"/>
          <w:szCs w:val="28"/>
        </w:rPr>
      </w:pPr>
      <w:r w:rsidRPr="007C4B8A">
        <w:rPr>
          <w:rFonts w:ascii="Times New Roman" w:hAnsi="Times New Roman" w:cs="Times New Roman"/>
          <w:sz w:val="28"/>
          <w:szCs w:val="28"/>
        </w:rPr>
        <w:t xml:space="preserve">Besides on using low-end commodity switches in data centers for economic and scalability </w:t>
      </w:r>
      <w:r w:rsidR="00B87B48" w:rsidRPr="007C4B8A">
        <w:rPr>
          <w:rFonts w:ascii="Times New Roman" w:hAnsi="Times New Roman" w:cs="Times New Roman"/>
          <w:sz w:val="28"/>
          <w:szCs w:val="28"/>
        </w:rPr>
        <w:t>considerations, it</w:t>
      </w:r>
      <w:r w:rsidRPr="007C4B8A">
        <w:rPr>
          <w:rFonts w:ascii="Times New Roman" w:hAnsi="Times New Roman" w:cs="Times New Roman"/>
          <w:sz w:val="28"/>
          <w:szCs w:val="28"/>
        </w:rPr>
        <w:t xml:space="preserve"> is difficult to aggregate in-switch multicast routing entries since the multicast address embeds no topological information.</w:t>
      </w:r>
    </w:p>
    <w:p w:rsidR="00CC300D" w:rsidRPr="007C4B8A" w:rsidRDefault="00CC300D" w:rsidP="007C4B8A">
      <w:pPr>
        <w:spacing w:line="360" w:lineRule="auto"/>
        <w:jc w:val="both"/>
        <w:rPr>
          <w:rFonts w:ascii="Times New Roman" w:hAnsi="Times New Roman" w:cs="Times New Roman"/>
          <w:sz w:val="28"/>
          <w:szCs w:val="28"/>
        </w:rPr>
      </w:pPr>
    </w:p>
    <w:p w:rsidR="00CC300D" w:rsidRPr="007C4B8A" w:rsidRDefault="00CC300D" w:rsidP="007C4B8A">
      <w:pPr>
        <w:spacing w:line="360" w:lineRule="auto"/>
        <w:jc w:val="both"/>
        <w:rPr>
          <w:rFonts w:ascii="Times New Roman" w:hAnsi="Times New Roman" w:cs="Times New Roman"/>
          <w:sz w:val="28"/>
          <w:szCs w:val="28"/>
        </w:rPr>
      </w:pPr>
    </w:p>
    <w:p w:rsidR="00CC300D" w:rsidRPr="007C4B8A" w:rsidRDefault="00CC300D" w:rsidP="007C4B8A">
      <w:pPr>
        <w:spacing w:line="360" w:lineRule="auto"/>
        <w:jc w:val="both"/>
        <w:rPr>
          <w:rFonts w:ascii="Times New Roman" w:hAnsi="Times New Roman" w:cs="Times New Roman"/>
          <w:sz w:val="28"/>
          <w:szCs w:val="28"/>
        </w:rPr>
      </w:pPr>
    </w:p>
    <w:p w:rsidR="00CC300D" w:rsidRPr="007C4B8A" w:rsidRDefault="00CC300D" w:rsidP="007C4B8A">
      <w:pPr>
        <w:spacing w:line="360" w:lineRule="auto"/>
        <w:jc w:val="both"/>
        <w:rPr>
          <w:rFonts w:ascii="Times New Roman" w:hAnsi="Times New Roman" w:cs="Times New Roman"/>
          <w:sz w:val="28"/>
          <w:szCs w:val="28"/>
        </w:rPr>
      </w:pPr>
    </w:p>
    <w:p w:rsidR="00CC300D" w:rsidRPr="007C4B8A" w:rsidRDefault="00B87B48" w:rsidP="007C4B8A">
      <w:pPr>
        <w:spacing w:line="360" w:lineRule="auto"/>
        <w:jc w:val="both"/>
        <w:rPr>
          <w:rFonts w:ascii="Times New Roman" w:hAnsi="Times New Roman" w:cs="Times New Roman"/>
          <w:b/>
          <w:sz w:val="28"/>
          <w:szCs w:val="28"/>
        </w:rPr>
      </w:pPr>
      <w:r w:rsidRPr="007C4B8A">
        <w:rPr>
          <w:rFonts w:ascii="Times New Roman" w:hAnsi="Times New Roman" w:cs="Times New Roman"/>
          <w:b/>
          <w:sz w:val="28"/>
          <w:szCs w:val="28"/>
        </w:rPr>
        <w:t>PROPOSED SYSTEM:</w:t>
      </w:r>
    </w:p>
    <w:p w:rsidR="00CA1C60" w:rsidRPr="007C4B8A" w:rsidRDefault="006B1D15" w:rsidP="007C4B8A">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ESM is </w:t>
      </w:r>
      <w:r w:rsidR="001955B6" w:rsidRPr="007C4B8A">
        <w:rPr>
          <w:rFonts w:ascii="Times New Roman" w:hAnsi="Times New Roman" w:cs="Times New Roman"/>
          <w:sz w:val="28"/>
          <w:szCs w:val="28"/>
        </w:rPr>
        <w:t>an efficient and scalable multicast routing scheme for modern data center networks. ESM efficiently build the multicast tree by leveraging the multistage graph feature of data center networks.</w:t>
      </w:r>
      <w:r w:rsidR="00B87B48" w:rsidRPr="007C4B8A">
        <w:rPr>
          <w:rFonts w:ascii="Times New Roman" w:hAnsi="Times New Roman" w:cs="Times New Roman"/>
          <w:sz w:val="28"/>
          <w:szCs w:val="28"/>
        </w:rPr>
        <w:t xml:space="preserve"> </w:t>
      </w:r>
      <w:r w:rsidR="001955B6" w:rsidRPr="007C4B8A">
        <w:rPr>
          <w:rFonts w:ascii="Times New Roman" w:hAnsi="Times New Roman" w:cs="Times New Roman"/>
          <w:sz w:val="28"/>
          <w:szCs w:val="28"/>
        </w:rPr>
        <w:t>Based on the regular topology of data centers, ESM uses a source-to-receiver expansion approach to build efficient multicast trees, excluding many unnecessary intermediate switches used in receiver-driven multicast routing.</w:t>
      </w:r>
      <w:r w:rsidR="00B87B48" w:rsidRPr="007C4B8A">
        <w:rPr>
          <w:rFonts w:ascii="Times New Roman" w:hAnsi="Times New Roman" w:cs="Times New Roman"/>
          <w:sz w:val="28"/>
          <w:szCs w:val="28"/>
        </w:rPr>
        <w:t xml:space="preserve"> </w:t>
      </w:r>
      <w:r w:rsidR="00CA1C60" w:rsidRPr="007C4B8A">
        <w:rPr>
          <w:rFonts w:ascii="Times New Roman" w:hAnsi="Times New Roman" w:cs="Times New Roman"/>
          <w:sz w:val="28"/>
          <w:szCs w:val="28"/>
        </w:rPr>
        <w:t>For scalable multicast routing, ESM combines both in-packet Bloom Filters and in-switch entries to make the tradeoff between the number of multicast groups supported and the additional bandwidth o</w:t>
      </w:r>
      <w:r w:rsidR="00BA437E">
        <w:rPr>
          <w:rFonts w:ascii="Times New Roman" w:hAnsi="Times New Roman" w:cs="Times New Roman"/>
          <w:sz w:val="28"/>
          <w:szCs w:val="28"/>
        </w:rPr>
        <w:t>verhead. Simulations show that w</w:t>
      </w:r>
      <w:r w:rsidR="00CA1C60" w:rsidRPr="007C4B8A">
        <w:rPr>
          <w:rFonts w:ascii="Times New Roman" w:hAnsi="Times New Roman" w:cs="Times New Roman"/>
          <w:sz w:val="28"/>
          <w:szCs w:val="28"/>
        </w:rPr>
        <w:t>e implement ESM on a Linux platform.</w:t>
      </w:r>
    </w:p>
    <w:p w:rsidR="003862E7" w:rsidRPr="007C4B8A" w:rsidRDefault="003862E7" w:rsidP="007C4B8A">
      <w:pPr>
        <w:spacing w:line="360" w:lineRule="auto"/>
        <w:jc w:val="both"/>
        <w:rPr>
          <w:rFonts w:ascii="Times New Roman" w:hAnsi="Times New Roman" w:cs="Times New Roman"/>
          <w:sz w:val="28"/>
          <w:szCs w:val="28"/>
        </w:rPr>
      </w:pPr>
    </w:p>
    <w:p w:rsidR="00CC300D" w:rsidRPr="007C4B8A" w:rsidRDefault="00B87B48" w:rsidP="007C4B8A">
      <w:pPr>
        <w:spacing w:line="360" w:lineRule="auto"/>
        <w:jc w:val="both"/>
        <w:rPr>
          <w:rFonts w:ascii="Times New Roman" w:hAnsi="Times New Roman" w:cs="Times New Roman"/>
          <w:b/>
          <w:sz w:val="28"/>
          <w:szCs w:val="28"/>
        </w:rPr>
      </w:pPr>
      <w:r w:rsidRPr="007C4B8A">
        <w:rPr>
          <w:rFonts w:ascii="Times New Roman" w:hAnsi="Times New Roman" w:cs="Times New Roman"/>
          <w:b/>
          <w:sz w:val="28"/>
          <w:szCs w:val="28"/>
        </w:rPr>
        <w:t>ADVANTAGES OF PROPOSED SYSTEM:</w:t>
      </w:r>
    </w:p>
    <w:p w:rsidR="00CC300D" w:rsidRPr="007C4B8A" w:rsidRDefault="00566119" w:rsidP="007C4B8A">
      <w:pPr>
        <w:pStyle w:val="ListParagraph"/>
        <w:numPr>
          <w:ilvl w:val="0"/>
          <w:numId w:val="10"/>
        </w:numPr>
        <w:spacing w:line="360" w:lineRule="auto"/>
        <w:jc w:val="both"/>
        <w:rPr>
          <w:rFonts w:ascii="Times New Roman" w:hAnsi="Times New Roman" w:cs="Times New Roman"/>
          <w:sz w:val="28"/>
          <w:szCs w:val="28"/>
        </w:rPr>
      </w:pPr>
      <w:r>
        <w:rPr>
          <w:rFonts w:ascii="Times New Roman" w:hAnsi="Times New Roman" w:cs="Times New Roman"/>
          <w:sz w:val="28"/>
          <w:szCs w:val="28"/>
        </w:rPr>
        <w:t>ESM saves 40%-</w:t>
      </w:r>
      <w:bookmarkStart w:id="0" w:name="_GoBack"/>
      <w:bookmarkEnd w:id="0"/>
      <w:r w:rsidR="00CA1C60" w:rsidRPr="007C4B8A">
        <w:rPr>
          <w:rFonts w:ascii="Times New Roman" w:hAnsi="Times New Roman" w:cs="Times New Roman"/>
          <w:sz w:val="28"/>
          <w:szCs w:val="28"/>
        </w:rPr>
        <w:t>50% network traffic and doubles the application throughputs compared to receiver-driven multicast routing, and the combination routing scheme significantly reduces the number of in-switch entries required.</w:t>
      </w:r>
    </w:p>
    <w:p w:rsidR="001955B6" w:rsidRPr="007C4B8A" w:rsidRDefault="001955B6" w:rsidP="007C4B8A">
      <w:pPr>
        <w:pStyle w:val="ListParagraph"/>
        <w:numPr>
          <w:ilvl w:val="0"/>
          <w:numId w:val="10"/>
        </w:numPr>
        <w:spacing w:line="360" w:lineRule="auto"/>
        <w:jc w:val="both"/>
        <w:rPr>
          <w:rFonts w:ascii="Times New Roman" w:hAnsi="Times New Roman" w:cs="Times New Roman"/>
          <w:sz w:val="28"/>
          <w:szCs w:val="28"/>
        </w:rPr>
      </w:pPr>
      <w:r w:rsidRPr="007C4B8A">
        <w:rPr>
          <w:rFonts w:ascii="Times New Roman" w:hAnsi="Times New Roman" w:cs="Times New Roman"/>
          <w:sz w:val="28"/>
          <w:szCs w:val="28"/>
        </w:rPr>
        <w:t>The tree-building algorithm is effective in reducing the number of links in a multicast tree and improving the multicast throughput.</w:t>
      </w:r>
    </w:p>
    <w:p w:rsidR="001955B6" w:rsidRPr="007C4B8A" w:rsidRDefault="001955B6" w:rsidP="007C4B8A">
      <w:pPr>
        <w:pStyle w:val="ListParagraph"/>
        <w:numPr>
          <w:ilvl w:val="0"/>
          <w:numId w:val="10"/>
        </w:numPr>
        <w:spacing w:line="360" w:lineRule="auto"/>
        <w:jc w:val="both"/>
        <w:rPr>
          <w:rFonts w:ascii="Times New Roman" w:hAnsi="Times New Roman" w:cs="Times New Roman"/>
          <w:sz w:val="28"/>
          <w:szCs w:val="28"/>
        </w:rPr>
      </w:pPr>
      <w:r w:rsidRPr="007C4B8A">
        <w:rPr>
          <w:rFonts w:ascii="Times New Roman" w:hAnsi="Times New Roman" w:cs="Times New Roman"/>
          <w:sz w:val="28"/>
          <w:szCs w:val="28"/>
        </w:rPr>
        <w:t>Saving the in-switch routing table memory with low cost of traffic leakage.</w:t>
      </w:r>
    </w:p>
    <w:p w:rsidR="00CC300D" w:rsidRPr="007C4B8A" w:rsidRDefault="00CC300D" w:rsidP="007C4B8A">
      <w:pPr>
        <w:spacing w:line="360" w:lineRule="auto"/>
        <w:jc w:val="both"/>
        <w:rPr>
          <w:rFonts w:ascii="Times New Roman" w:hAnsi="Times New Roman" w:cs="Times New Roman"/>
          <w:sz w:val="28"/>
          <w:szCs w:val="28"/>
        </w:rPr>
      </w:pPr>
    </w:p>
    <w:p w:rsidR="00CC300D" w:rsidRPr="007C4B8A" w:rsidRDefault="00CC300D" w:rsidP="007C4B8A">
      <w:pPr>
        <w:spacing w:line="360" w:lineRule="auto"/>
        <w:jc w:val="both"/>
        <w:rPr>
          <w:rFonts w:ascii="Times New Roman" w:hAnsi="Times New Roman" w:cs="Times New Roman"/>
          <w:sz w:val="28"/>
          <w:szCs w:val="28"/>
        </w:rPr>
      </w:pPr>
    </w:p>
    <w:p w:rsidR="00FA72BF" w:rsidRPr="007C4B8A" w:rsidRDefault="00FA72BF" w:rsidP="007C4B8A">
      <w:pPr>
        <w:spacing w:line="360" w:lineRule="auto"/>
        <w:jc w:val="both"/>
        <w:rPr>
          <w:rFonts w:ascii="Times New Roman" w:hAnsi="Times New Roman" w:cs="Times New Roman"/>
          <w:sz w:val="28"/>
          <w:szCs w:val="28"/>
        </w:rPr>
      </w:pPr>
    </w:p>
    <w:p w:rsidR="00FA72BF" w:rsidRPr="007C4B8A" w:rsidRDefault="00FA72BF" w:rsidP="007C4B8A">
      <w:pPr>
        <w:spacing w:line="360" w:lineRule="auto"/>
        <w:jc w:val="both"/>
        <w:rPr>
          <w:rFonts w:ascii="Times New Roman" w:hAnsi="Times New Roman" w:cs="Times New Roman"/>
          <w:b/>
          <w:sz w:val="28"/>
          <w:szCs w:val="28"/>
        </w:rPr>
      </w:pPr>
      <w:r w:rsidRPr="007C4B8A">
        <w:rPr>
          <w:rFonts w:ascii="Times New Roman" w:hAnsi="Times New Roman" w:cs="Times New Roman"/>
          <w:b/>
          <w:sz w:val="28"/>
          <w:szCs w:val="28"/>
        </w:rPr>
        <w:lastRenderedPageBreak/>
        <w:t>SYSTEM SPECIFICATION</w:t>
      </w:r>
    </w:p>
    <w:p w:rsidR="00FA72BF" w:rsidRPr="007C4B8A" w:rsidRDefault="00FA72BF" w:rsidP="007C4B8A">
      <w:pPr>
        <w:spacing w:line="360" w:lineRule="auto"/>
        <w:jc w:val="both"/>
        <w:rPr>
          <w:rFonts w:ascii="Times New Roman" w:hAnsi="Times New Roman" w:cs="Times New Roman"/>
          <w:b/>
          <w:sz w:val="28"/>
          <w:szCs w:val="28"/>
        </w:rPr>
      </w:pPr>
      <w:r w:rsidRPr="007C4B8A">
        <w:rPr>
          <w:rFonts w:ascii="Times New Roman" w:hAnsi="Times New Roman" w:cs="Times New Roman"/>
          <w:b/>
          <w:sz w:val="28"/>
          <w:szCs w:val="28"/>
        </w:rPr>
        <w:t>HARDWARE REQUIREMENTS:</w:t>
      </w:r>
    </w:p>
    <w:p w:rsidR="00FA72BF" w:rsidRPr="007C4B8A" w:rsidRDefault="00FA72BF" w:rsidP="007C4B8A">
      <w:pPr>
        <w:pStyle w:val="ListParagraph"/>
        <w:numPr>
          <w:ilvl w:val="0"/>
          <w:numId w:val="11"/>
        </w:numPr>
        <w:spacing w:line="360" w:lineRule="auto"/>
        <w:jc w:val="both"/>
        <w:rPr>
          <w:rFonts w:ascii="Times New Roman" w:hAnsi="Times New Roman" w:cs="Times New Roman"/>
          <w:sz w:val="28"/>
          <w:szCs w:val="28"/>
          <w:lang w:val="en-GB"/>
        </w:rPr>
      </w:pPr>
      <w:r w:rsidRPr="007C4B8A">
        <w:rPr>
          <w:rFonts w:ascii="Times New Roman" w:hAnsi="Times New Roman" w:cs="Times New Roman"/>
          <w:sz w:val="28"/>
          <w:szCs w:val="28"/>
          <w:lang w:val="en-GB"/>
        </w:rPr>
        <w:t>Processor</w:t>
      </w:r>
      <w:r w:rsidRPr="007C4B8A">
        <w:rPr>
          <w:rFonts w:ascii="Times New Roman" w:hAnsi="Times New Roman" w:cs="Times New Roman"/>
          <w:sz w:val="28"/>
          <w:szCs w:val="28"/>
          <w:lang w:val="en-GB"/>
        </w:rPr>
        <w:tab/>
      </w:r>
      <w:r w:rsidRPr="007C4B8A">
        <w:rPr>
          <w:rFonts w:ascii="Times New Roman" w:hAnsi="Times New Roman" w:cs="Times New Roman"/>
          <w:sz w:val="28"/>
          <w:szCs w:val="28"/>
          <w:lang w:val="en-GB"/>
        </w:rPr>
        <w:tab/>
        <w:t>:</w:t>
      </w:r>
      <w:r w:rsidRPr="007C4B8A">
        <w:rPr>
          <w:rFonts w:ascii="Times New Roman" w:hAnsi="Times New Roman" w:cs="Times New Roman"/>
          <w:sz w:val="28"/>
          <w:szCs w:val="28"/>
          <w:lang w:val="en-GB"/>
        </w:rPr>
        <w:tab/>
        <w:t>Intel Core i3 Processor</w:t>
      </w:r>
    </w:p>
    <w:p w:rsidR="00FA72BF" w:rsidRPr="007C4B8A" w:rsidRDefault="00FA72BF" w:rsidP="007C4B8A">
      <w:pPr>
        <w:pStyle w:val="ListParagraph"/>
        <w:numPr>
          <w:ilvl w:val="0"/>
          <w:numId w:val="11"/>
        </w:numPr>
        <w:spacing w:line="360" w:lineRule="auto"/>
        <w:jc w:val="both"/>
        <w:rPr>
          <w:rFonts w:ascii="Times New Roman" w:hAnsi="Times New Roman" w:cs="Times New Roman"/>
          <w:sz w:val="28"/>
          <w:szCs w:val="28"/>
          <w:lang w:val="en-GB"/>
        </w:rPr>
      </w:pPr>
      <w:r w:rsidRPr="007C4B8A">
        <w:rPr>
          <w:rFonts w:ascii="Times New Roman" w:hAnsi="Times New Roman" w:cs="Times New Roman"/>
          <w:sz w:val="28"/>
          <w:szCs w:val="28"/>
          <w:lang w:val="en-GB"/>
        </w:rPr>
        <w:t>Speed</w:t>
      </w:r>
      <w:r w:rsidRPr="007C4B8A">
        <w:rPr>
          <w:rFonts w:ascii="Times New Roman" w:hAnsi="Times New Roman" w:cs="Times New Roman"/>
          <w:sz w:val="28"/>
          <w:szCs w:val="28"/>
          <w:lang w:val="en-GB"/>
        </w:rPr>
        <w:tab/>
      </w:r>
      <w:r w:rsidRPr="007C4B8A">
        <w:rPr>
          <w:rFonts w:ascii="Times New Roman" w:hAnsi="Times New Roman" w:cs="Times New Roman"/>
          <w:sz w:val="28"/>
          <w:szCs w:val="28"/>
          <w:lang w:val="en-GB"/>
        </w:rPr>
        <w:tab/>
      </w:r>
      <w:r w:rsidRPr="007C4B8A">
        <w:rPr>
          <w:rFonts w:ascii="Times New Roman" w:hAnsi="Times New Roman" w:cs="Times New Roman"/>
          <w:sz w:val="28"/>
          <w:szCs w:val="28"/>
          <w:lang w:val="en-GB"/>
        </w:rPr>
        <w:tab/>
        <w:t xml:space="preserve">:   </w:t>
      </w:r>
      <w:r w:rsidRPr="007C4B8A">
        <w:rPr>
          <w:rFonts w:ascii="Times New Roman" w:hAnsi="Times New Roman" w:cs="Times New Roman"/>
          <w:sz w:val="28"/>
          <w:szCs w:val="28"/>
          <w:lang w:val="en-GB"/>
        </w:rPr>
        <w:tab/>
        <w:t>2.5 GHz</w:t>
      </w:r>
    </w:p>
    <w:p w:rsidR="00FA72BF" w:rsidRPr="007C4B8A" w:rsidRDefault="00FA72BF" w:rsidP="007C4B8A">
      <w:pPr>
        <w:pStyle w:val="ListParagraph"/>
        <w:numPr>
          <w:ilvl w:val="0"/>
          <w:numId w:val="11"/>
        </w:numPr>
        <w:spacing w:line="360" w:lineRule="auto"/>
        <w:jc w:val="both"/>
        <w:rPr>
          <w:rFonts w:ascii="Times New Roman" w:hAnsi="Times New Roman" w:cs="Times New Roman"/>
          <w:sz w:val="28"/>
          <w:szCs w:val="28"/>
          <w:lang w:val="en-GB"/>
        </w:rPr>
      </w:pPr>
      <w:r w:rsidRPr="007C4B8A">
        <w:rPr>
          <w:rFonts w:ascii="Times New Roman" w:hAnsi="Times New Roman" w:cs="Times New Roman"/>
          <w:sz w:val="28"/>
          <w:szCs w:val="28"/>
          <w:lang w:val="en-GB"/>
        </w:rPr>
        <w:t>RAM</w:t>
      </w:r>
      <w:r w:rsidRPr="007C4B8A">
        <w:rPr>
          <w:rFonts w:ascii="Times New Roman" w:hAnsi="Times New Roman" w:cs="Times New Roman"/>
          <w:sz w:val="28"/>
          <w:szCs w:val="28"/>
          <w:lang w:val="en-GB"/>
        </w:rPr>
        <w:tab/>
      </w:r>
      <w:r w:rsidRPr="007C4B8A">
        <w:rPr>
          <w:rFonts w:ascii="Times New Roman" w:hAnsi="Times New Roman" w:cs="Times New Roman"/>
          <w:sz w:val="28"/>
          <w:szCs w:val="28"/>
          <w:lang w:val="en-GB"/>
        </w:rPr>
        <w:tab/>
      </w:r>
      <w:r w:rsidRPr="007C4B8A">
        <w:rPr>
          <w:rFonts w:ascii="Times New Roman" w:hAnsi="Times New Roman" w:cs="Times New Roman"/>
          <w:sz w:val="28"/>
          <w:szCs w:val="28"/>
          <w:lang w:val="en-GB"/>
        </w:rPr>
        <w:tab/>
        <w:t xml:space="preserve">:   </w:t>
      </w:r>
      <w:r w:rsidRPr="007C4B8A">
        <w:rPr>
          <w:rFonts w:ascii="Times New Roman" w:hAnsi="Times New Roman" w:cs="Times New Roman"/>
          <w:sz w:val="28"/>
          <w:szCs w:val="28"/>
          <w:lang w:val="en-GB"/>
        </w:rPr>
        <w:tab/>
        <w:t>2GB(min)</w:t>
      </w:r>
    </w:p>
    <w:p w:rsidR="00FA72BF" w:rsidRPr="007C4B8A" w:rsidRDefault="00FA72BF" w:rsidP="007C4B8A">
      <w:pPr>
        <w:pStyle w:val="ListParagraph"/>
        <w:numPr>
          <w:ilvl w:val="0"/>
          <w:numId w:val="11"/>
        </w:numPr>
        <w:spacing w:line="360" w:lineRule="auto"/>
        <w:jc w:val="both"/>
        <w:rPr>
          <w:rFonts w:ascii="Times New Roman" w:hAnsi="Times New Roman" w:cs="Times New Roman"/>
          <w:sz w:val="28"/>
          <w:szCs w:val="28"/>
          <w:lang w:val="en-GB"/>
        </w:rPr>
      </w:pPr>
      <w:r w:rsidRPr="007C4B8A">
        <w:rPr>
          <w:rFonts w:ascii="Times New Roman" w:hAnsi="Times New Roman" w:cs="Times New Roman"/>
          <w:sz w:val="28"/>
          <w:szCs w:val="28"/>
          <w:lang w:val="en-GB"/>
        </w:rPr>
        <w:t>Hard Disk</w:t>
      </w:r>
      <w:r w:rsidRPr="007C4B8A">
        <w:rPr>
          <w:rFonts w:ascii="Times New Roman" w:hAnsi="Times New Roman" w:cs="Times New Roman"/>
          <w:sz w:val="28"/>
          <w:szCs w:val="28"/>
          <w:lang w:val="en-GB"/>
        </w:rPr>
        <w:tab/>
      </w:r>
      <w:r w:rsidRPr="007C4B8A">
        <w:rPr>
          <w:rFonts w:ascii="Times New Roman" w:hAnsi="Times New Roman" w:cs="Times New Roman"/>
          <w:sz w:val="28"/>
          <w:szCs w:val="28"/>
          <w:lang w:val="en-GB"/>
        </w:rPr>
        <w:tab/>
        <w:t>:</w:t>
      </w:r>
      <w:r w:rsidRPr="007C4B8A">
        <w:rPr>
          <w:rFonts w:ascii="Times New Roman" w:hAnsi="Times New Roman" w:cs="Times New Roman"/>
          <w:sz w:val="28"/>
          <w:szCs w:val="28"/>
          <w:lang w:val="en-GB"/>
        </w:rPr>
        <w:tab/>
        <w:t>500MB</w:t>
      </w:r>
    </w:p>
    <w:p w:rsidR="00FA72BF" w:rsidRPr="007C4B8A" w:rsidRDefault="00FA72BF" w:rsidP="007C4B8A">
      <w:pPr>
        <w:pStyle w:val="ListParagraph"/>
        <w:numPr>
          <w:ilvl w:val="0"/>
          <w:numId w:val="11"/>
        </w:numPr>
        <w:spacing w:line="360" w:lineRule="auto"/>
        <w:jc w:val="both"/>
        <w:rPr>
          <w:rFonts w:ascii="Times New Roman" w:hAnsi="Times New Roman" w:cs="Times New Roman"/>
          <w:sz w:val="28"/>
          <w:szCs w:val="28"/>
          <w:lang w:val="en-GB"/>
        </w:rPr>
      </w:pPr>
      <w:r w:rsidRPr="007C4B8A">
        <w:rPr>
          <w:rFonts w:ascii="Times New Roman" w:hAnsi="Times New Roman" w:cs="Times New Roman"/>
          <w:sz w:val="28"/>
          <w:szCs w:val="28"/>
          <w:lang w:val="en-GB"/>
        </w:rPr>
        <w:t>Key Board</w:t>
      </w:r>
      <w:r w:rsidRPr="007C4B8A">
        <w:rPr>
          <w:rFonts w:ascii="Times New Roman" w:hAnsi="Times New Roman" w:cs="Times New Roman"/>
          <w:sz w:val="28"/>
          <w:szCs w:val="28"/>
          <w:lang w:val="en-GB"/>
        </w:rPr>
        <w:tab/>
      </w:r>
      <w:r w:rsidRPr="007C4B8A">
        <w:rPr>
          <w:rFonts w:ascii="Times New Roman" w:hAnsi="Times New Roman" w:cs="Times New Roman"/>
          <w:sz w:val="28"/>
          <w:szCs w:val="28"/>
          <w:lang w:val="en-GB"/>
        </w:rPr>
        <w:tab/>
        <w:t xml:space="preserve">:   </w:t>
      </w:r>
      <w:r w:rsidRPr="007C4B8A">
        <w:rPr>
          <w:rFonts w:ascii="Times New Roman" w:hAnsi="Times New Roman" w:cs="Times New Roman"/>
          <w:sz w:val="28"/>
          <w:szCs w:val="28"/>
          <w:lang w:val="en-GB"/>
        </w:rPr>
        <w:tab/>
        <w:t>Standard Windows Keyboard</w:t>
      </w:r>
    </w:p>
    <w:p w:rsidR="00FA72BF" w:rsidRPr="007C4B8A" w:rsidRDefault="00FA72BF" w:rsidP="007C4B8A">
      <w:pPr>
        <w:pStyle w:val="ListParagraph"/>
        <w:numPr>
          <w:ilvl w:val="0"/>
          <w:numId w:val="11"/>
        </w:numPr>
        <w:spacing w:line="360" w:lineRule="auto"/>
        <w:jc w:val="both"/>
        <w:rPr>
          <w:rFonts w:ascii="Times New Roman" w:hAnsi="Times New Roman" w:cs="Times New Roman"/>
          <w:sz w:val="28"/>
          <w:szCs w:val="28"/>
          <w:lang w:val="en-GB"/>
        </w:rPr>
      </w:pPr>
      <w:r w:rsidRPr="007C4B8A">
        <w:rPr>
          <w:rFonts w:ascii="Times New Roman" w:hAnsi="Times New Roman" w:cs="Times New Roman"/>
          <w:sz w:val="28"/>
          <w:szCs w:val="28"/>
          <w:lang w:val="en-GB"/>
        </w:rPr>
        <w:t>Mouse</w:t>
      </w:r>
      <w:r w:rsidRPr="007C4B8A">
        <w:rPr>
          <w:rFonts w:ascii="Times New Roman" w:hAnsi="Times New Roman" w:cs="Times New Roman"/>
          <w:sz w:val="28"/>
          <w:szCs w:val="28"/>
          <w:lang w:val="en-GB"/>
        </w:rPr>
        <w:tab/>
        <w:t xml:space="preserve">        </w:t>
      </w:r>
      <w:r w:rsidRPr="007C4B8A">
        <w:rPr>
          <w:rFonts w:ascii="Times New Roman" w:hAnsi="Times New Roman" w:cs="Times New Roman"/>
          <w:sz w:val="28"/>
          <w:szCs w:val="28"/>
          <w:lang w:val="en-GB"/>
        </w:rPr>
        <w:tab/>
        <w:t xml:space="preserve">:    </w:t>
      </w:r>
      <w:r w:rsidRPr="007C4B8A">
        <w:rPr>
          <w:rFonts w:ascii="Times New Roman" w:hAnsi="Times New Roman" w:cs="Times New Roman"/>
          <w:sz w:val="28"/>
          <w:szCs w:val="28"/>
          <w:lang w:val="en-GB"/>
        </w:rPr>
        <w:tab/>
        <w:t>Two or Three Button Mouse</w:t>
      </w:r>
    </w:p>
    <w:p w:rsidR="00FA72BF" w:rsidRPr="007C4B8A" w:rsidRDefault="00FA72BF" w:rsidP="007C4B8A">
      <w:pPr>
        <w:pStyle w:val="ListParagraph"/>
        <w:numPr>
          <w:ilvl w:val="0"/>
          <w:numId w:val="11"/>
        </w:numPr>
        <w:spacing w:line="360" w:lineRule="auto"/>
        <w:jc w:val="both"/>
        <w:rPr>
          <w:rFonts w:ascii="Times New Roman" w:hAnsi="Times New Roman" w:cs="Times New Roman"/>
          <w:sz w:val="28"/>
          <w:szCs w:val="28"/>
          <w:lang w:val="en-GB"/>
        </w:rPr>
      </w:pPr>
      <w:r w:rsidRPr="007C4B8A">
        <w:rPr>
          <w:rFonts w:ascii="Times New Roman" w:hAnsi="Times New Roman" w:cs="Times New Roman"/>
          <w:sz w:val="28"/>
          <w:szCs w:val="28"/>
          <w:lang w:val="en-GB"/>
        </w:rPr>
        <w:t>Monitor</w:t>
      </w:r>
      <w:r w:rsidRPr="007C4B8A">
        <w:rPr>
          <w:rFonts w:ascii="Times New Roman" w:hAnsi="Times New Roman" w:cs="Times New Roman"/>
          <w:sz w:val="28"/>
          <w:szCs w:val="28"/>
          <w:lang w:val="en-GB"/>
        </w:rPr>
        <w:tab/>
      </w:r>
      <w:r w:rsidRPr="007C4B8A">
        <w:rPr>
          <w:rFonts w:ascii="Times New Roman" w:hAnsi="Times New Roman" w:cs="Times New Roman"/>
          <w:sz w:val="28"/>
          <w:szCs w:val="28"/>
          <w:lang w:val="en-GB"/>
        </w:rPr>
        <w:tab/>
        <w:t xml:space="preserve">:    </w:t>
      </w:r>
      <w:r w:rsidRPr="007C4B8A">
        <w:rPr>
          <w:rFonts w:ascii="Times New Roman" w:hAnsi="Times New Roman" w:cs="Times New Roman"/>
          <w:sz w:val="28"/>
          <w:szCs w:val="28"/>
          <w:lang w:val="en-GB"/>
        </w:rPr>
        <w:tab/>
        <w:t>LCD</w:t>
      </w:r>
    </w:p>
    <w:p w:rsidR="00FA72BF" w:rsidRPr="007C4B8A" w:rsidRDefault="00FA72BF" w:rsidP="007C4B8A">
      <w:pPr>
        <w:spacing w:line="360" w:lineRule="auto"/>
        <w:jc w:val="both"/>
        <w:rPr>
          <w:rFonts w:ascii="Times New Roman" w:hAnsi="Times New Roman" w:cs="Times New Roman"/>
          <w:sz w:val="28"/>
          <w:szCs w:val="28"/>
        </w:rPr>
      </w:pPr>
    </w:p>
    <w:p w:rsidR="00FA72BF" w:rsidRPr="007C4B8A" w:rsidRDefault="00FA72BF" w:rsidP="007C4B8A">
      <w:pPr>
        <w:spacing w:line="360" w:lineRule="auto"/>
        <w:jc w:val="both"/>
        <w:rPr>
          <w:rFonts w:ascii="Times New Roman" w:hAnsi="Times New Roman" w:cs="Times New Roman"/>
          <w:b/>
          <w:sz w:val="28"/>
          <w:szCs w:val="28"/>
        </w:rPr>
      </w:pPr>
      <w:r w:rsidRPr="007C4B8A">
        <w:rPr>
          <w:rFonts w:ascii="Times New Roman" w:hAnsi="Times New Roman" w:cs="Times New Roman"/>
          <w:b/>
          <w:sz w:val="28"/>
          <w:szCs w:val="28"/>
        </w:rPr>
        <w:t>SOFTWARE REQUIREMENTS:</w:t>
      </w:r>
    </w:p>
    <w:p w:rsidR="00FA72BF" w:rsidRPr="007C4B8A" w:rsidRDefault="00FA72BF" w:rsidP="007C4B8A">
      <w:pPr>
        <w:pStyle w:val="ListParagraph"/>
        <w:numPr>
          <w:ilvl w:val="0"/>
          <w:numId w:val="12"/>
        </w:numPr>
        <w:spacing w:line="360" w:lineRule="auto"/>
        <w:jc w:val="both"/>
        <w:rPr>
          <w:rFonts w:ascii="Times New Roman" w:hAnsi="Times New Roman" w:cs="Times New Roman"/>
          <w:sz w:val="28"/>
          <w:szCs w:val="28"/>
        </w:rPr>
      </w:pPr>
      <w:r w:rsidRPr="007C4B8A">
        <w:rPr>
          <w:rFonts w:ascii="Times New Roman" w:hAnsi="Times New Roman" w:cs="Times New Roman"/>
          <w:sz w:val="28"/>
          <w:szCs w:val="28"/>
        </w:rPr>
        <w:t>Operating System</w:t>
      </w:r>
      <w:r w:rsidRPr="007C4B8A">
        <w:rPr>
          <w:rFonts w:ascii="Times New Roman" w:hAnsi="Times New Roman" w:cs="Times New Roman"/>
          <w:sz w:val="28"/>
          <w:szCs w:val="28"/>
        </w:rPr>
        <w:tab/>
        <w:t xml:space="preserve">  </w:t>
      </w:r>
      <w:r w:rsidRPr="007C4B8A">
        <w:rPr>
          <w:rFonts w:ascii="Times New Roman" w:hAnsi="Times New Roman" w:cs="Times New Roman"/>
          <w:sz w:val="28"/>
          <w:szCs w:val="28"/>
        </w:rPr>
        <w:tab/>
        <w:t>:</w:t>
      </w:r>
      <w:r w:rsidRPr="007C4B8A">
        <w:rPr>
          <w:rFonts w:ascii="Times New Roman" w:hAnsi="Times New Roman" w:cs="Times New Roman"/>
          <w:sz w:val="28"/>
          <w:szCs w:val="28"/>
        </w:rPr>
        <w:tab/>
        <w:t>Windows7/10.</w:t>
      </w:r>
    </w:p>
    <w:p w:rsidR="00FA72BF" w:rsidRPr="007C4B8A" w:rsidRDefault="00FA72BF" w:rsidP="007C4B8A">
      <w:pPr>
        <w:pStyle w:val="ListParagraph"/>
        <w:numPr>
          <w:ilvl w:val="0"/>
          <w:numId w:val="12"/>
        </w:numPr>
        <w:spacing w:line="360" w:lineRule="auto"/>
        <w:jc w:val="both"/>
        <w:rPr>
          <w:rFonts w:ascii="Times New Roman" w:hAnsi="Times New Roman" w:cs="Times New Roman"/>
          <w:sz w:val="28"/>
          <w:szCs w:val="28"/>
        </w:rPr>
      </w:pPr>
      <w:r w:rsidRPr="007C4B8A">
        <w:rPr>
          <w:rFonts w:ascii="Times New Roman" w:hAnsi="Times New Roman" w:cs="Times New Roman"/>
          <w:sz w:val="28"/>
          <w:szCs w:val="28"/>
        </w:rPr>
        <w:t xml:space="preserve">Application Server  </w:t>
      </w:r>
      <w:r w:rsidRPr="007C4B8A">
        <w:rPr>
          <w:rFonts w:ascii="Times New Roman" w:hAnsi="Times New Roman" w:cs="Times New Roman"/>
          <w:sz w:val="28"/>
          <w:szCs w:val="28"/>
        </w:rPr>
        <w:tab/>
        <w:t xml:space="preserve">: </w:t>
      </w:r>
      <w:r w:rsidRPr="007C4B8A">
        <w:rPr>
          <w:rFonts w:ascii="Times New Roman" w:hAnsi="Times New Roman" w:cs="Times New Roman"/>
          <w:sz w:val="28"/>
          <w:szCs w:val="28"/>
        </w:rPr>
        <w:tab/>
        <w:t>Tomcat6.0/7/8.X.</w:t>
      </w:r>
    </w:p>
    <w:p w:rsidR="00FA72BF" w:rsidRPr="007C4B8A" w:rsidRDefault="00FA72BF" w:rsidP="007C4B8A">
      <w:pPr>
        <w:pStyle w:val="ListParagraph"/>
        <w:numPr>
          <w:ilvl w:val="0"/>
          <w:numId w:val="12"/>
        </w:numPr>
        <w:spacing w:line="360" w:lineRule="auto"/>
        <w:jc w:val="both"/>
        <w:rPr>
          <w:rFonts w:ascii="Times New Roman" w:hAnsi="Times New Roman" w:cs="Times New Roman"/>
          <w:sz w:val="28"/>
          <w:szCs w:val="28"/>
        </w:rPr>
      </w:pPr>
      <w:r w:rsidRPr="007C4B8A">
        <w:rPr>
          <w:rFonts w:ascii="Times New Roman" w:hAnsi="Times New Roman" w:cs="Times New Roman"/>
          <w:sz w:val="28"/>
          <w:szCs w:val="28"/>
        </w:rPr>
        <w:t>Front End</w:t>
      </w:r>
      <w:r w:rsidRPr="007C4B8A">
        <w:rPr>
          <w:rFonts w:ascii="Times New Roman" w:hAnsi="Times New Roman" w:cs="Times New Roman"/>
          <w:sz w:val="28"/>
          <w:szCs w:val="28"/>
        </w:rPr>
        <w:tab/>
      </w:r>
      <w:r w:rsidRPr="007C4B8A">
        <w:rPr>
          <w:rFonts w:ascii="Times New Roman" w:hAnsi="Times New Roman" w:cs="Times New Roman"/>
          <w:sz w:val="28"/>
          <w:szCs w:val="28"/>
        </w:rPr>
        <w:tab/>
      </w:r>
      <w:r w:rsidRPr="007C4B8A">
        <w:rPr>
          <w:rFonts w:ascii="Times New Roman" w:hAnsi="Times New Roman" w:cs="Times New Roman"/>
          <w:sz w:val="28"/>
          <w:szCs w:val="28"/>
        </w:rPr>
        <w:tab/>
        <w:t xml:space="preserve">: </w:t>
      </w:r>
      <w:r w:rsidRPr="007C4B8A">
        <w:rPr>
          <w:rFonts w:ascii="Times New Roman" w:hAnsi="Times New Roman" w:cs="Times New Roman"/>
          <w:sz w:val="28"/>
          <w:szCs w:val="28"/>
        </w:rPr>
        <w:tab/>
        <w:t>Java , HTML,CSS</w:t>
      </w:r>
    </w:p>
    <w:p w:rsidR="00FA72BF" w:rsidRPr="007C4B8A" w:rsidRDefault="00FA72BF" w:rsidP="007C4B8A">
      <w:pPr>
        <w:pStyle w:val="ListParagraph"/>
        <w:numPr>
          <w:ilvl w:val="0"/>
          <w:numId w:val="12"/>
        </w:numPr>
        <w:spacing w:line="360" w:lineRule="auto"/>
        <w:jc w:val="both"/>
        <w:rPr>
          <w:rFonts w:ascii="Times New Roman" w:hAnsi="Times New Roman" w:cs="Times New Roman"/>
          <w:sz w:val="28"/>
          <w:szCs w:val="28"/>
        </w:rPr>
      </w:pPr>
      <w:r w:rsidRPr="007C4B8A">
        <w:rPr>
          <w:rFonts w:ascii="Times New Roman" w:hAnsi="Times New Roman" w:cs="Times New Roman"/>
          <w:sz w:val="28"/>
          <w:szCs w:val="28"/>
        </w:rPr>
        <w:t xml:space="preserve">Scripts </w:t>
      </w:r>
      <w:r w:rsidRPr="007C4B8A">
        <w:rPr>
          <w:rFonts w:ascii="Times New Roman" w:hAnsi="Times New Roman" w:cs="Times New Roman"/>
          <w:sz w:val="28"/>
          <w:szCs w:val="28"/>
        </w:rPr>
        <w:tab/>
      </w:r>
      <w:r w:rsidRPr="007C4B8A">
        <w:rPr>
          <w:rFonts w:ascii="Times New Roman" w:hAnsi="Times New Roman" w:cs="Times New Roman"/>
          <w:sz w:val="28"/>
          <w:szCs w:val="28"/>
        </w:rPr>
        <w:tab/>
        <w:t xml:space="preserve">  </w:t>
      </w:r>
      <w:r w:rsidRPr="007C4B8A">
        <w:rPr>
          <w:rFonts w:ascii="Times New Roman" w:hAnsi="Times New Roman" w:cs="Times New Roman"/>
          <w:sz w:val="28"/>
          <w:szCs w:val="28"/>
        </w:rPr>
        <w:tab/>
        <w:t>:</w:t>
      </w:r>
      <w:r w:rsidRPr="007C4B8A">
        <w:rPr>
          <w:rFonts w:ascii="Times New Roman" w:hAnsi="Times New Roman" w:cs="Times New Roman"/>
          <w:sz w:val="28"/>
          <w:szCs w:val="28"/>
        </w:rPr>
        <w:tab/>
        <w:t>JavaScript.</w:t>
      </w:r>
    </w:p>
    <w:p w:rsidR="00FA72BF" w:rsidRPr="007C4B8A" w:rsidRDefault="00FA72BF" w:rsidP="007C4B8A">
      <w:pPr>
        <w:pStyle w:val="ListParagraph"/>
        <w:numPr>
          <w:ilvl w:val="0"/>
          <w:numId w:val="12"/>
        </w:numPr>
        <w:spacing w:line="360" w:lineRule="auto"/>
        <w:jc w:val="both"/>
        <w:rPr>
          <w:rFonts w:ascii="Times New Roman" w:hAnsi="Times New Roman" w:cs="Times New Roman"/>
          <w:sz w:val="28"/>
          <w:szCs w:val="28"/>
        </w:rPr>
      </w:pPr>
      <w:r w:rsidRPr="007C4B8A">
        <w:rPr>
          <w:rFonts w:ascii="Times New Roman" w:hAnsi="Times New Roman" w:cs="Times New Roman"/>
          <w:sz w:val="28"/>
          <w:szCs w:val="28"/>
        </w:rPr>
        <w:t>Server side Script</w:t>
      </w:r>
      <w:r w:rsidRPr="007C4B8A">
        <w:rPr>
          <w:rFonts w:ascii="Times New Roman" w:hAnsi="Times New Roman" w:cs="Times New Roman"/>
          <w:sz w:val="28"/>
          <w:szCs w:val="28"/>
        </w:rPr>
        <w:tab/>
        <w:t xml:space="preserve">  </w:t>
      </w:r>
      <w:r w:rsidRPr="007C4B8A">
        <w:rPr>
          <w:rFonts w:ascii="Times New Roman" w:hAnsi="Times New Roman" w:cs="Times New Roman"/>
          <w:sz w:val="28"/>
          <w:szCs w:val="28"/>
        </w:rPr>
        <w:tab/>
        <w:t>:</w:t>
      </w:r>
      <w:r w:rsidRPr="007C4B8A">
        <w:rPr>
          <w:rFonts w:ascii="Times New Roman" w:hAnsi="Times New Roman" w:cs="Times New Roman"/>
          <w:sz w:val="28"/>
          <w:szCs w:val="28"/>
        </w:rPr>
        <w:tab/>
        <w:t>Java Server Pages.</w:t>
      </w:r>
    </w:p>
    <w:p w:rsidR="00FA72BF" w:rsidRPr="007C4B8A" w:rsidRDefault="00FA72BF" w:rsidP="007C4B8A">
      <w:pPr>
        <w:pStyle w:val="ListParagraph"/>
        <w:numPr>
          <w:ilvl w:val="0"/>
          <w:numId w:val="12"/>
        </w:numPr>
        <w:spacing w:line="360" w:lineRule="auto"/>
        <w:jc w:val="both"/>
        <w:rPr>
          <w:rFonts w:ascii="Times New Roman" w:hAnsi="Times New Roman" w:cs="Times New Roman"/>
          <w:sz w:val="28"/>
          <w:szCs w:val="28"/>
        </w:rPr>
      </w:pPr>
      <w:r w:rsidRPr="007C4B8A">
        <w:rPr>
          <w:rFonts w:ascii="Times New Roman" w:hAnsi="Times New Roman" w:cs="Times New Roman"/>
          <w:sz w:val="28"/>
          <w:szCs w:val="28"/>
        </w:rPr>
        <w:t>IDE</w:t>
      </w:r>
      <w:r w:rsidRPr="007C4B8A">
        <w:rPr>
          <w:rFonts w:ascii="Times New Roman" w:hAnsi="Times New Roman" w:cs="Times New Roman"/>
          <w:sz w:val="28"/>
          <w:szCs w:val="28"/>
        </w:rPr>
        <w:tab/>
      </w:r>
      <w:r w:rsidRPr="007C4B8A">
        <w:rPr>
          <w:rFonts w:ascii="Times New Roman" w:hAnsi="Times New Roman" w:cs="Times New Roman"/>
          <w:sz w:val="28"/>
          <w:szCs w:val="28"/>
        </w:rPr>
        <w:tab/>
        <w:t xml:space="preserve">      </w:t>
      </w:r>
      <w:r w:rsidRPr="007C4B8A">
        <w:rPr>
          <w:rFonts w:ascii="Times New Roman" w:hAnsi="Times New Roman" w:cs="Times New Roman"/>
          <w:sz w:val="28"/>
          <w:szCs w:val="28"/>
        </w:rPr>
        <w:tab/>
      </w:r>
      <w:r w:rsidRPr="007C4B8A">
        <w:rPr>
          <w:rFonts w:ascii="Times New Roman" w:hAnsi="Times New Roman" w:cs="Times New Roman"/>
          <w:sz w:val="28"/>
          <w:szCs w:val="28"/>
        </w:rPr>
        <w:tab/>
        <w:t>:</w:t>
      </w:r>
      <w:r w:rsidRPr="007C4B8A">
        <w:rPr>
          <w:rFonts w:ascii="Times New Roman" w:hAnsi="Times New Roman" w:cs="Times New Roman"/>
          <w:sz w:val="28"/>
          <w:szCs w:val="28"/>
        </w:rPr>
        <w:tab/>
        <w:t xml:space="preserve">Net beans </w:t>
      </w:r>
    </w:p>
    <w:p w:rsidR="00FA72BF" w:rsidRPr="007C4B8A" w:rsidRDefault="00FA72BF" w:rsidP="007C4B8A">
      <w:pPr>
        <w:pStyle w:val="ListParagraph"/>
        <w:numPr>
          <w:ilvl w:val="0"/>
          <w:numId w:val="12"/>
        </w:numPr>
        <w:spacing w:line="360" w:lineRule="auto"/>
        <w:jc w:val="both"/>
        <w:rPr>
          <w:rFonts w:ascii="Times New Roman" w:hAnsi="Times New Roman" w:cs="Times New Roman"/>
          <w:sz w:val="28"/>
          <w:szCs w:val="28"/>
        </w:rPr>
      </w:pPr>
      <w:r w:rsidRPr="007C4B8A">
        <w:rPr>
          <w:rFonts w:ascii="Times New Roman" w:hAnsi="Times New Roman" w:cs="Times New Roman"/>
          <w:sz w:val="28"/>
          <w:szCs w:val="28"/>
        </w:rPr>
        <w:t>Back End</w:t>
      </w:r>
      <w:r w:rsidRPr="007C4B8A">
        <w:rPr>
          <w:rFonts w:ascii="Times New Roman" w:hAnsi="Times New Roman" w:cs="Times New Roman"/>
          <w:sz w:val="28"/>
          <w:szCs w:val="28"/>
        </w:rPr>
        <w:tab/>
      </w:r>
      <w:r w:rsidRPr="007C4B8A">
        <w:rPr>
          <w:rFonts w:ascii="Times New Roman" w:hAnsi="Times New Roman" w:cs="Times New Roman"/>
          <w:sz w:val="28"/>
          <w:szCs w:val="28"/>
        </w:rPr>
        <w:tab/>
      </w:r>
      <w:r w:rsidRPr="007C4B8A">
        <w:rPr>
          <w:rFonts w:ascii="Times New Roman" w:hAnsi="Times New Roman" w:cs="Times New Roman"/>
          <w:sz w:val="28"/>
          <w:szCs w:val="28"/>
        </w:rPr>
        <w:tab/>
        <w:t>:</w:t>
      </w:r>
      <w:r w:rsidRPr="007C4B8A">
        <w:rPr>
          <w:rFonts w:ascii="Times New Roman" w:hAnsi="Times New Roman" w:cs="Times New Roman"/>
          <w:sz w:val="28"/>
          <w:szCs w:val="28"/>
        </w:rPr>
        <w:tab/>
        <w:t xml:space="preserve">MYSQL 5.0/ Heidi SQL 8.1 </w:t>
      </w:r>
    </w:p>
    <w:p w:rsidR="00FA72BF" w:rsidRPr="007C4B8A" w:rsidRDefault="00FA72BF" w:rsidP="007C4B8A">
      <w:pPr>
        <w:pStyle w:val="ListParagraph"/>
        <w:numPr>
          <w:ilvl w:val="0"/>
          <w:numId w:val="12"/>
        </w:numPr>
        <w:spacing w:line="360" w:lineRule="auto"/>
        <w:jc w:val="both"/>
        <w:rPr>
          <w:rFonts w:ascii="Times New Roman" w:hAnsi="Times New Roman" w:cs="Times New Roman"/>
          <w:sz w:val="28"/>
          <w:szCs w:val="28"/>
        </w:rPr>
      </w:pPr>
      <w:r w:rsidRPr="007C4B8A">
        <w:rPr>
          <w:rFonts w:ascii="Times New Roman" w:hAnsi="Times New Roman" w:cs="Times New Roman"/>
          <w:sz w:val="28"/>
          <w:szCs w:val="28"/>
        </w:rPr>
        <w:t>Database Connectivity</w:t>
      </w:r>
      <w:r w:rsidRPr="007C4B8A">
        <w:rPr>
          <w:rFonts w:ascii="Times New Roman" w:hAnsi="Times New Roman" w:cs="Times New Roman"/>
          <w:sz w:val="28"/>
          <w:szCs w:val="28"/>
        </w:rPr>
        <w:tab/>
        <w:t>:</w:t>
      </w:r>
      <w:r w:rsidRPr="007C4B8A">
        <w:rPr>
          <w:rFonts w:ascii="Times New Roman" w:hAnsi="Times New Roman" w:cs="Times New Roman"/>
          <w:sz w:val="28"/>
          <w:szCs w:val="28"/>
        </w:rPr>
        <w:tab/>
        <w:t>JDBC</w:t>
      </w:r>
    </w:p>
    <w:p w:rsidR="00CC300D" w:rsidRPr="007C4B8A" w:rsidRDefault="00CC300D" w:rsidP="007C4B8A">
      <w:pPr>
        <w:spacing w:line="360" w:lineRule="auto"/>
        <w:jc w:val="both"/>
        <w:rPr>
          <w:rFonts w:ascii="Times New Roman" w:hAnsi="Times New Roman" w:cs="Times New Roman"/>
          <w:sz w:val="28"/>
          <w:szCs w:val="28"/>
        </w:rPr>
      </w:pPr>
    </w:p>
    <w:p w:rsidR="00CC300D" w:rsidRPr="007C4B8A" w:rsidRDefault="00CC300D" w:rsidP="007C4B8A">
      <w:pPr>
        <w:spacing w:line="360" w:lineRule="auto"/>
        <w:jc w:val="both"/>
        <w:rPr>
          <w:rFonts w:ascii="Times New Roman" w:hAnsi="Times New Roman" w:cs="Times New Roman"/>
          <w:sz w:val="28"/>
          <w:szCs w:val="28"/>
        </w:rPr>
      </w:pPr>
    </w:p>
    <w:p w:rsidR="00CC300D" w:rsidRPr="007C4B8A" w:rsidRDefault="00CC300D" w:rsidP="007C4B8A">
      <w:pPr>
        <w:spacing w:line="360" w:lineRule="auto"/>
        <w:jc w:val="both"/>
        <w:rPr>
          <w:rFonts w:ascii="Times New Roman" w:hAnsi="Times New Roman" w:cs="Times New Roman"/>
          <w:sz w:val="28"/>
          <w:szCs w:val="28"/>
        </w:rPr>
      </w:pPr>
    </w:p>
    <w:p w:rsidR="00CC300D" w:rsidRPr="007C4B8A" w:rsidRDefault="00CC300D" w:rsidP="007C4B8A">
      <w:pPr>
        <w:spacing w:line="360" w:lineRule="auto"/>
        <w:jc w:val="both"/>
        <w:rPr>
          <w:rFonts w:ascii="Times New Roman" w:hAnsi="Times New Roman" w:cs="Times New Roman"/>
          <w:sz w:val="28"/>
          <w:szCs w:val="28"/>
        </w:rPr>
      </w:pPr>
    </w:p>
    <w:p w:rsidR="00CC300D" w:rsidRPr="008C3416" w:rsidRDefault="008C3416" w:rsidP="007C4B8A">
      <w:pPr>
        <w:spacing w:line="360" w:lineRule="auto"/>
        <w:jc w:val="both"/>
        <w:rPr>
          <w:rFonts w:ascii="Times New Roman" w:hAnsi="Times New Roman" w:cs="Times New Roman"/>
          <w:b/>
          <w:sz w:val="28"/>
          <w:szCs w:val="28"/>
        </w:rPr>
      </w:pPr>
      <w:r w:rsidRPr="008C3416">
        <w:rPr>
          <w:rFonts w:ascii="Times New Roman" w:hAnsi="Times New Roman" w:cs="Times New Roman"/>
          <w:b/>
          <w:sz w:val="28"/>
          <w:szCs w:val="28"/>
        </w:rPr>
        <w:lastRenderedPageBreak/>
        <w:t>REFERENCES:</w:t>
      </w:r>
    </w:p>
    <w:p w:rsidR="001955B6" w:rsidRPr="007C4B8A" w:rsidRDefault="001955B6" w:rsidP="007C4B8A">
      <w:pPr>
        <w:pStyle w:val="ListParagraph"/>
        <w:numPr>
          <w:ilvl w:val="0"/>
          <w:numId w:val="8"/>
        </w:numPr>
        <w:spacing w:line="360" w:lineRule="auto"/>
        <w:jc w:val="both"/>
        <w:rPr>
          <w:rFonts w:ascii="Times New Roman" w:hAnsi="Times New Roman" w:cs="Times New Roman"/>
          <w:sz w:val="28"/>
          <w:szCs w:val="28"/>
        </w:rPr>
      </w:pPr>
      <w:r w:rsidRPr="007C4B8A">
        <w:rPr>
          <w:rFonts w:ascii="Times New Roman" w:hAnsi="Times New Roman" w:cs="Times New Roman"/>
          <w:sz w:val="28"/>
          <w:szCs w:val="28"/>
        </w:rPr>
        <w:t xml:space="preserve"> “</w:t>
      </w:r>
      <w:proofErr w:type="spellStart"/>
      <w:r w:rsidRPr="007C4B8A">
        <w:rPr>
          <w:rFonts w:ascii="Times New Roman" w:hAnsi="Times New Roman" w:cs="Times New Roman"/>
          <w:sz w:val="28"/>
          <w:szCs w:val="28"/>
        </w:rPr>
        <w:t>Hadoop</w:t>
      </w:r>
      <w:proofErr w:type="spellEnd"/>
      <w:r w:rsidRPr="007C4B8A">
        <w:rPr>
          <w:rFonts w:ascii="Times New Roman" w:hAnsi="Times New Roman" w:cs="Times New Roman"/>
          <w:sz w:val="28"/>
          <w:szCs w:val="28"/>
        </w:rPr>
        <w:t>,” Apache Software Foundation, 2011 [Online]. Available: http://hadoop.apache.org/</w:t>
      </w:r>
    </w:p>
    <w:p w:rsidR="001955B6" w:rsidRPr="007C4B8A" w:rsidRDefault="001955B6" w:rsidP="007C4B8A">
      <w:pPr>
        <w:pStyle w:val="ListParagraph"/>
        <w:numPr>
          <w:ilvl w:val="0"/>
          <w:numId w:val="8"/>
        </w:numPr>
        <w:spacing w:line="360" w:lineRule="auto"/>
        <w:jc w:val="both"/>
        <w:rPr>
          <w:rFonts w:ascii="Times New Roman" w:hAnsi="Times New Roman" w:cs="Times New Roman"/>
          <w:sz w:val="28"/>
          <w:szCs w:val="28"/>
        </w:rPr>
      </w:pPr>
      <w:r w:rsidRPr="007C4B8A">
        <w:rPr>
          <w:rFonts w:ascii="Times New Roman" w:hAnsi="Times New Roman" w:cs="Times New Roman"/>
          <w:sz w:val="28"/>
          <w:szCs w:val="28"/>
        </w:rPr>
        <w:t xml:space="preserve">S. </w:t>
      </w:r>
      <w:proofErr w:type="spellStart"/>
      <w:r w:rsidRPr="007C4B8A">
        <w:rPr>
          <w:rFonts w:ascii="Times New Roman" w:hAnsi="Times New Roman" w:cs="Times New Roman"/>
          <w:sz w:val="28"/>
          <w:szCs w:val="28"/>
        </w:rPr>
        <w:t>Ghemawat</w:t>
      </w:r>
      <w:proofErr w:type="spellEnd"/>
      <w:r w:rsidRPr="007C4B8A">
        <w:rPr>
          <w:rFonts w:ascii="Times New Roman" w:hAnsi="Times New Roman" w:cs="Times New Roman"/>
          <w:sz w:val="28"/>
          <w:szCs w:val="28"/>
        </w:rPr>
        <w:t xml:space="preserve">, H. </w:t>
      </w:r>
      <w:proofErr w:type="spellStart"/>
      <w:r w:rsidRPr="007C4B8A">
        <w:rPr>
          <w:rFonts w:ascii="Times New Roman" w:hAnsi="Times New Roman" w:cs="Times New Roman"/>
          <w:sz w:val="28"/>
          <w:szCs w:val="28"/>
        </w:rPr>
        <w:t>Gobio</w:t>
      </w:r>
      <w:proofErr w:type="spellEnd"/>
      <w:r w:rsidRPr="007C4B8A">
        <w:rPr>
          <w:rFonts w:ascii="Times New Roman" w:hAnsi="Times New Roman" w:cs="Times New Roman"/>
          <w:sz w:val="28"/>
          <w:szCs w:val="28"/>
        </w:rPr>
        <w:t xml:space="preserve">, and S. </w:t>
      </w:r>
      <w:proofErr w:type="spellStart"/>
      <w:r w:rsidRPr="007C4B8A">
        <w:rPr>
          <w:rFonts w:ascii="Times New Roman" w:hAnsi="Times New Roman" w:cs="Times New Roman"/>
          <w:sz w:val="28"/>
          <w:szCs w:val="28"/>
        </w:rPr>
        <w:t>Leungm</w:t>
      </w:r>
      <w:proofErr w:type="spellEnd"/>
      <w:r w:rsidRPr="007C4B8A">
        <w:rPr>
          <w:rFonts w:ascii="Times New Roman" w:hAnsi="Times New Roman" w:cs="Times New Roman"/>
          <w:sz w:val="28"/>
          <w:szCs w:val="28"/>
        </w:rPr>
        <w:t xml:space="preserve">, “The Google file system,” in Proc. ACM SOSP., 2003, pp. 29–43. </w:t>
      </w:r>
    </w:p>
    <w:p w:rsidR="001955B6" w:rsidRPr="007C4B8A" w:rsidRDefault="001955B6" w:rsidP="007C4B8A">
      <w:pPr>
        <w:pStyle w:val="ListParagraph"/>
        <w:numPr>
          <w:ilvl w:val="0"/>
          <w:numId w:val="8"/>
        </w:numPr>
        <w:spacing w:line="360" w:lineRule="auto"/>
        <w:jc w:val="both"/>
        <w:rPr>
          <w:rFonts w:ascii="Times New Roman" w:hAnsi="Times New Roman" w:cs="Times New Roman"/>
          <w:sz w:val="28"/>
          <w:szCs w:val="28"/>
        </w:rPr>
      </w:pPr>
      <w:r w:rsidRPr="007C4B8A">
        <w:rPr>
          <w:rFonts w:ascii="Times New Roman" w:hAnsi="Times New Roman" w:cs="Times New Roman"/>
          <w:sz w:val="28"/>
          <w:szCs w:val="28"/>
        </w:rPr>
        <w:t xml:space="preserve">J. Dean and S. </w:t>
      </w:r>
      <w:proofErr w:type="spellStart"/>
      <w:r w:rsidRPr="007C4B8A">
        <w:rPr>
          <w:rFonts w:ascii="Times New Roman" w:hAnsi="Times New Roman" w:cs="Times New Roman"/>
          <w:sz w:val="28"/>
          <w:szCs w:val="28"/>
        </w:rPr>
        <w:t>Ghemawat</w:t>
      </w:r>
      <w:proofErr w:type="spellEnd"/>
      <w:r w:rsidRPr="007C4B8A">
        <w:rPr>
          <w:rFonts w:ascii="Times New Roman" w:hAnsi="Times New Roman" w:cs="Times New Roman"/>
          <w:sz w:val="28"/>
          <w:szCs w:val="28"/>
        </w:rPr>
        <w:t xml:space="preserve">, “MapReduce: Simplified data processing on large clusters,” in Proc. OSDI, 2004, vol. 6, p. 10. </w:t>
      </w:r>
    </w:p>
    <w:p w:rsidR="001955B6" w:rsidRPr="007C4B8A" w:rsidRDefault="001955B6" w:rsidP="007C4B8A">
      <w:pPr>
        <w:pStyle w:val="ListParagraph"/>
        <w:numPr>
          <w:ilvl w:val="0"/>
          <w:numId w:val="8"/>
        </w:numPr>
        <w:spacing w:line="360" w:lineRule="auto"/>
        <w:jc w:val="both"/>
        <w:rPr>
          <w:rFonts w:ascii="Times New Roman" w:hAnsi="Times New Roman" w:cs="Times New Roman"/>
          <w:sz w:val="28"/>
          <w:szCs w:val="28"/>
        </w:rPr>
      </w:pPr>
      <w:r w:rsidRPr="007C4B8A">
        <w:rPr>
          <w:rFonts w:ascii="Times New Roman" w:hAnsi="Times New Roman" w:cs="Times New Roman"/>
          <w:sz w:val="28"/>
          <w:szCs w:val="28"/>
        </w:rPr>
        <w:t>T. Hoff, “Google architecture,” Jul. 2008 [Online]. Available: http:// highscalability.com/</w:t>
      </w:r>
      <w:proofErr w:type="spellStart"/>
      <w:r w:rsidRPr="007C4B8A">
        <w:rPr>
          <w:rFonts w:ascii="Times New Roman" w:hAnsi="Times New Roman" w:cs="Times New Roman"/>
          <w:sz w:val="28"/>
          <w:szCs w:val="28"/>
        </w:rPr>
        <w:t>google</w:t>
      </w:r>
      <w:proofErr w:type="spellEnd"/>
      <w:r w:rsidRPr="007C4B8A">
        <w:rPr>
          <w:rFonts w:ascii="Times New Roman" w:hAnsi="Times New Roman" w:cs="Times New Roman"/>
          <w:sz w:val="28"/>
          <w:szCs w:val="28"/>
        </w:rPr>
        <w:t xml:space="preserve">-architecture </w:t>
      </w:r>
    </w:p>
    <w:p w:rsidR="001955B6" w:rsidRPr="007C4B8A" w:rsidRDefault="001955B6" w:rsidP="007C4B8A">
      <w:pPr>
        <w:pStyle w:val="ListParagraph"/>
        <w:numPr>
          <w:ilvl w:val="0"/>
          <w:numId w:val="8"/>
        </w:numPr>
        <w:spacing w:line="360" w:lineRule="auto"/>
        <w:jc w:val="both"/>
        <w:rPr>
          <w:rFonts w:ascii="Times New Roman" w:hAnsi="Times New Roman" w:cs="Times New Roman"/>
          <w:sz w:val="28"/>
          <w:szCs w:val="28"/>
        </w:rPr>
      </w:pPr>
      <w:r w:rsidRPr="007C4B8A">
        <w:rPr>
          <w:rFonts w:ascii="Times New Roman" w:hAnsi="Times New Roman" w:cs="Times New Roman"/>
          <w:sz w:val="28"/>
          <w:szCs w:val="28"/>
        </w:rPr>
        <w:t xml:space="preserve">Y. </w:t>
      </w:r>
      <w:proofErr w:type="spellStart"/>
      <w:r w:rsidRPr="007C4B8A">
        <w:rPr>
          <w:rFonts w:ascii="Times New Roman" w:hAnsi="Times New Roman" w:cs="Times New Roman"/>
          <w:sz w:val="28"/>
          <w:szCs w:val="28"/>
        </w:rPr>
        <w:t>Vigfusson</w:t>
      </w:r>
      <w:proofErr w:type="spellEnd"/>
      <w:r w:rsidRPr="007C4B8A">
        <w:rPr>
          <w:rFonts w:ascii="Times New Roman" w:hAnsi="Times New Roman" w:cs="Times New Roman"/>
          <w:sz w:val="28"/>
          <w:szCs w:val="28"/>
        </w:rPr>
        <w:t>, H. Abu-</w:t>
      </w:r>
      <w:proofErr w:type="spellStart"/>
      <w:r w:rsidRPr="007C4B8A">
        <w:rPr>
          <w:rFonts w:ascii="Times New Roman" w:hAnsi="Times New Roman" w:cs="Times New Roman"/>
          <w:sz w:val="28"/>
          <w:szCs w:val="28"/>
        </w:rPr>
        <w:t>Libdeh</w:t>
      </w:r>
      <w:proofErr w:type="spellEnd"/>
      <w:r w:rsidRPr="007C4B8A">
        <w:rPr>
          <w:rFonts w:ascii="Times New Roman" w:hAnsi="Times New Roman" w:cs="Times New Roman"/>
          <w:sz w:val="28"/>
          <w:szCs w:val="28"/>
        </w:rPr>
        <w:t xml:space="preserve">, and M. </w:t>
      </w:r>
      <w:proofErr w:type="spellStart"/>
      <w:r w:rsidRPr="007C4B8A">
        <w:rPr>
          <w:rFonts w:ascii="Times New Roman" w:hAnsi="Times New Roman" w:cs="Times New Roman"/>
          <w:sz w:val="28"/>
          <w:szCs w:val="28"/>
        </w:rPr>
        <w:t>Balakrishnan</w:t>
      </w:r>
      <w:proofErr w:type="spellEnd"/>
      <w:r w:rsidRPr="007C4B8A">
        <w:rPr>
          <w:rFonts w:ascii="Times New Roman" w:hAnsi="Times New Roman" w:cs="Times New Roman"/>
          <w:sz w:val="28"/>
          <w:szCs w:val="28"/>
        </w:rPr>
        <w:t xml:space="preserve">, “Dr. </w:t>
      </w:r>
      <w:proofErr w:type="gramStart"/>
      <w:r w:rsidRPr="007C4B8A">
        <w:rPr>
          <w:rFonts w:ascii="Times New Roman" w:hAnsi="Times New Roman" w:cs="Times New Roman"/>
          <w:sz w:val="28"/>
          <w:szCs w:val="28"/>
        </w:rPr>
        <w:t>multicast</w:t>
      </w:r>
      <w:proofErr w:type="gramEnd"/>
      <w:r w:rsidRPr="007C4B8A">
        <w:rPr>
          <w:rFonts w:ascii="Times New Roman" w:hAnsi="Times New Roman" w:cs="Times New Roman"/>
          <w:sz w:val="28"/>
          <w:szCs w:val="28"/>
        </w:rPr>
        <w:t xml:space="preserve">: Rx for data center communication scalability,” in Proc. ACM </w:t>
      </w:r>
      <w:proofErr w:type="spellStart"/>
      <w:r w:rsidRPr="007C4B8A">
        <w:rPr>
          <w:rFonts w:ascii="Times New Roman" w:hAnsi="Times New Roman" w:cs="Times New Roman"/>
          <w:sz w:val="28"/>
          <w:szCs w:val="28"/>
        </w:rPr>
        <w:t>Eurosys</w:t>
      </w:r>
      <w:proofErr w:type="spellEnd"/>
      <w:r w:rsidRPr="007C4B8A">
        <w:rPr>
          <w:rFonts w:ascii="Times New Roman" w:hAnsi="Times New Roman" w:cs="Times New Roman"/>
          <w:sz w:val="28"/>
          <w:szCs w:val="28"/>
        </w:rPr>
        <w:t>, Apr. 2010, pp. 349–362.</w:t>
      </w:r>
    </w:p>
    <w:p w:rsidR="001955B6" w:rsidRPr="007C4B8A" w:rsidRDefault="001955B6" w:rsidP="007C4B8A">
      <w:pPr>
        <w:pStyle w:val="ListParagraph"/>
        <w:spacing w:line="360" w:lineRule="auto"/>
        <w:jc w:val="both"/>
        <w:rPr>
          <w:rFonts w:ascii="Times New Roman" w:hAnsi="Times New Roman" w:cs="Times New Roman"/>
          <w:sz w:val="28"/>
          <w:szCs w:val="28"/>
        </w:rPr>
      </w:pPr>
    </w:p>
    <w:sectPr w:rsidR="001955B6" w:rsidRPr="007C4B8A" w:rsidSect="002223D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19F8" w:rsidRDefault="002919F8" w:rsidP="00CC300D">
      <w:pPr>
        <w:spacing w:after="0" w:line="240" w:lineRule="auto"/>
      </w:pPr>
      <w:r>
        <w:separator/>
      </w:r>
    </w:p>
  </w:endnote>
  <w:endnote w:type="continuationSeparator" w:id="0">
    <w:p w:rsidR="002919F8" w:rsidRDefault="002919F8" w:rsidP="00CC30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64326"/>
      <w:docPartObj>
        <w:docPartGallery w:val="Page Numbers (Bottom of Page)"/>
        <w:docPartUnique/>
      </w:docPartObj>
    </w:sdtPr>
    <w:sdtEndPr/>
    <w:sdtContent>
      <w:p w:rsidR="002919F8" w:rsidRDefault="008C3416">
        <w:pPr>
          <w:pStyle w:val="Footer"/>
          <w:jc w:val="center"/>
        </w:pPr>
        <w:r>
          <w:fldChar w:fldCharType="begin"/>
        </w:r>
        <w:r>
          <w:instrText xml:space="preserve"> PAGE   \* MERGEFORMAT </w:instrText>
        </w:r>
        <w:r>
          <w:fldChar w:fldCharType="separate"/>
        </w:r>
        <w:r w:rsidR="00566119">
          <w:rPr>
            <w:noProof/>
          </w:rPr>
          <w:t>5</w:t>
        </w:r>
        <w:r>
          <w:rPr>
            <w:noProof/>
          </w:rPr>
          <w:fldChar w:fldCharType="end"/>
        </w:r>
      </w:p>
    </w:sdtContent>
  </w:sdt>
  <w:p w:rsidR="002919F8" w:rsidRDefault="002919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19F8" w:rsidRDefault="002919F8" w:rsidP="00CC300D">
      <w:pPr>
        <w:spacing w:after="0" w:line="240" w:lineRule="auto"/>
      </w:pPr>
      <w:r>
        <w:separator/>
      </w:r>
    </w:p>
  </w:footnote>
  <w:footnote w:type="continuationSeparator" w:id="0">
    <w:p w:rsidR="002919F8" w:rsidRDefault="002919F8" w:rsidP="00CC300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04B82"/>
    <w:multiLevelType w:val="hybridMultilevel"/>
    <w:tmpl w:val="2054A39E"/>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A2615AB"/>
    <w:multiLevelType w:val="hybridMultilevel"/>
    <w:tmpl w:val="0B88D9C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9924B4"/>
    <w:multiLevelType w:val="hybridMultilevel"/>
    <w:tmpl w:val="6D3650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01922D5"/>
    <w:multiLevelType w:val="hybridMultilevel"/>
    <w:tmpl w:val="1E9A7B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5165833"/>
    <w:multiLevelType w:val="hybridMultilevel"/>
    <w:tmpl w:val="C2EC83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67850C9"/>
    <w:multiLevelType w:val="hybridMultilevel"/>
    <w:tmpl w:val="E4808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D9D6D86"/>
    <w:multiLevelType w:val="hybridMultilevel"/>
    <w:tmpl w:val="197AD1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8A85BF4"/>
    <w:multiLevelType w:val="hybridMultilevel"/>
    <w:tmpl w:val="C41C0E9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D8D6F33"/>
    <w:multiLevelType w:val="hybridMultilevel"/>
    <w:tmpl w:val="81AC3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5"/>
  </w:num>
  <w:num w:numId="5">
    <w:abstractNumId w:val="10"/>
  </w:num>
  <w:num w:numId="6">
    <w:abstractNumId w:val="3"/>
  </w:num>
  <w:num w:numId="7">
    <w:abstractNumId w:val="6"/>
  </w:num>
  <w:num w:numId="8">
    <w:abstractNumId w:val="7"/>
  </w:num>
  <w:num w:numId="9">
    <w:abstractNumId w:val="9"/>
  </w:num>
  <w:num w:numId="10">
    <w:abstractNumId w:val="1"/>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CC300D"/>
    <w:rsid w:val="00064A67"/>
    <w:rsid w:val="001955B6"/>
    <w:rsid w:val="002223D6"/>
    <w:rsid w:val="002448F2"/>
    <w:rsid w:val="002919F8"/>
    <w:rsid w:val="002A40A2"/>
    <w:rsid w:val="002D5E1F"/>
    <w:rsid w:val="00344E56"/>
    <w:rsid w:val="003862E7"/>
    <w:rsid w:val="00566119"/>
    <w:rsid w:val="00601B64"/>
    <w:rsid w:val="006B1D15"/>
    <w:rsid w:val="007C4B8A"/>
    <w:rsid w:val="008C3416"/>
    <w:rsid w:val="0093038E"/>
    <w:rsid w:val="00A12D7A"/>
    <w:rsid w:val="00B87B48"/>
    <w:rsid w:val="00BA437E"/>
    <w:rsid w:val="00CA1C60"/>
    <w:rsid w:val="00CC300D"/>
    <w:rsid w:val="00F005F1"/>
    <w:rsid w:val="00F20314"/>
    <w:rsid w:val="00FA72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23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CC300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C300D"/>
  </w:style>
  <w:style w:type="paragraph" w:styleId="Footer">
    <w:name w:val="footer"/>
    <w:basedOn w:val="Normal"/>
    <w:link w:val="FooterChar"/>
    <w:uiPriority w:val="99"/>
    <w:unhideWhenUsed/>
    <w:rsid w:val="00CC30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300D"/>
  </w:style>
  <w:style w:type="paragraph" w:styleId="ListParagraph">
    <w:name w:val="List Paragraph"/>
    <w:basedOn w:val="Normal"/>
    <w:uiPriority w:val="1"/>
    <w:qFormat/>
    <w:rsid w:val="00F20314"/>
    <w:pPr>
      <w:ind w:left="720"/>
      <w:contextualSpacing/>
    </w:pPr>
    <w:rPr>
      <w:rFonts w:eastAsiaTheme="minorHAnsi"/>
    </w:rPr>
  </w:style>
  <w:style w:type="character" w:styleId="Hyperlink">
    <w:name w:val="Hyperlink"/>
    <w:basedOn w:val="DefaultParagraphFont"/>
    <w:uiPriority w:val="99"/>
    <w:unhideWhenUsed/>
    <w:rsid w:val="001955B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5</Pages>
  <Words>695</Words>
  <Characters>3966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Fabsys</dc:creator>
  <cp:lastModifiedBy>Windows User</cp:lastModifiedBy>
  <cp:revision>19</cp:revision>
  <dcterms:created xsi:type="dcterms:W3CDTF">2012-09-18T09:20:00Z</dcterms:created>
  <dcterms:modified xsi:type="dcterms:W3CDTF">2021-10-07T12:38:00Z</dcterms:modified>
</cp:coreProperties>
</file>