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18D5" w:rsidRPr="004C1D77" w:rsidRDefault="00BE39E4" w:rsidP="004C1D77">
      <w:pPr>
        <w:spacing w:line="360" w:lineRule="auto"/>
        <w:jc w:val="center"/>
        <w:rPr>
          <w:rFonts w:ascii="Times New Roman" w:hAnsi="Times New Roman" w:cs="Times New Roman"/>
          <w:b/>
          <w:sz w:val="28"/>
          <w:szCs w:val="28"/>
        </w:rPr>
      </w:pPr>
      <w:r w:rsidRPr="004C1D77">
        <w:rPr>
          <w:rFonts w:ascii="Times New Roman" w:hAnsi="Times New Roman" w:cs="Times New Roman"/>
          <w:b/>
          <w:sz w:val="28"/>
          <w:szCs w:val="28"/>
        </w:rPr>
        <w:t>FIRECOL: A COLLABORATIVE PROTECTION NETWORK FOR THE DETECTION OF FLOODING DDOS ATTACKS</w:t>
      </w:r>
    </w:p>
    <w:p w:rsidR="00F407F4" w:rsidRPr="004C1D77" w:rsidRDefault="00F407F4" w:rsidP="004C1D77">
      <w:pPr>
        <w:spacing w:line="360" w:lineRule="auto"/>
        <w:jc w:val="both"/>
        <w:rPr>
          <w:rFonts w:ascii="Times New Roman" w:hAnsi="Times New Roman" w:cs="Times New Roman"/>
          <w:b/>
          <w:sz w:val="28"/>
          <w:szCs w:val="28"/>
        </w:rPr>
      </w:pPr>
    </w:p>
    <w:p w:rsidR="00BD18D5" w:rsidRPr="004C1D77" w:rsidRDefault="00BD18D5" w:rsidP="004C1D77">
      <w:pPr>
        <w:spacing w:line="360" w:lineRule="auto"/>
        <w:jc w:val="both"/>
        <w:rPr>
          <w:rFonts w:ascii="Times New Roman" w:hAnsi="Times New Roman" w:cs="Times New Roman"/>
          <w:b/>
          <w:sz w:val="28"/>
          <w:szCs w:val="28"/>
        </w:rPr>
      </w:pPr>
      <w:r w:rsidRPr="004C1D77">
        <w:rPr>
          <w:rFonts w:ascii="Times New Roman" w:hAnsi="Times New Roman" w:cs="Times New Roman"/>
          <w:b/>
          <w:sz w:val="28"/>
          <w:szCs w:val="28"/>
        </w:rPr>
        <w:t xml:space="preserve">ABSTRACT: </w:t>
      </w:r>
    </w:p>
    <w:p w:rsidR="00BD18D5" w:rsidRPr="004C1D77" w:rsidRDefault="00BD18D5" w:rsidP="004C1D77">
      <w:pPr>
        <w:spacing w:line="360" w:lineRule="auto"/>
        <w:jc w:val="both"/>
        <w:rPr>
          <w:rFonts w:ascii="Times New Roman" w:hAnsi="Times New Roman" w:cs="Times New Roman"/>
          <w:sz w:val="28"/>
          <w:szCs w:val="28"/>
        </w:rPr>
      </w:pPr>
      <w:r w:rsidRPr="004C1D77">
        <w:rPr>
          <w:rFonts w:ascii="Times New Roman" w:hAnsi="Times New Roman" w:cs="Times New Roman"/>
          <w:sz w:val="28"/>
          <w:szCs w:val="28"/>
        </w:rPr>
        <w:t xml:space="preserve">    Distributed denial-of-service (DDoS) attacks remain a major security problem, the mitigation of which is very hard especially when it comes to highly distributed botnet-based attacks. The early discovery of these attacks, although challenging, is necessary to protect end-users as well as the expensive network infrastructure resources</w:t>
      </w:r>
      <w:r w:rsidR="00BE39E4" w:rsidRPr="004C1D77">
        <w:rPr>
          <w:rFonts w:ascii="Times New Roman" w:hAnsi="Times New Roman" w:cs="Times New Roman"/>
          <w:sz w:val="28"/>
          <w:szCs w:val="28"/>
        </w:rPr>
        <w:t>.</w:t>
      </w:r>
      <w:r w:rsidRPr="004C1D77">
        <w:rPr>
          <w:rFonts w:ascii="Times New Roman" w:hAnsi="Times New Roman" w:cs="Times New Roman"/>
          <w:sz w:val="28"/>
          <w:szCs w:val="28"/>
        </w:rPr>
        <w:t xml:space="preserve"> In this paper, we address the problem of DDoS attacks and present the theoretical foundation, architecture, and algorithms of FireCol. The core of FireCol is composed of intrusion prevention systems (IPSs) located at the Internet service providers (ISPs) level.</w:t>
      </w:r>
      <w:r w:rsidR="00BE39E4" w:rsidRPr="004C1D77">
        <w:rPr>
          <w:rFonts w:ascii="Times New Roman" w:hAnsi="Times New Roman" w:cs="Times New Roman"/>
          <w:sz w:val="28"/>
          <w:szCs w:val="28"/>
        </w:rPr>
        <w:t xml:space="preserve"> </w:t>
      </w:r>
      <w:r w:rsidRPr="004C1D77">
        <w:rPr>
          <w:rFonts w:ascii="Times New Roman" w:hAnsi="Times New Roman" w:cs="Times New Roman"/>
          <w:sz w:val="28"/>
          <w:szCs w:val="28"/>
        </w:rPr>
        <w:t>The IPSs form virtual protection rings around the hosts to defend and collaborate by exchanging selected traffic information. The evaluation of FireCol using extensive simulations and a real dataset is presented, showing FireCol effectiveness and low overhead, as well as its support for incremental deployment in real networks.</w:t>
      </w:r>
    </w:p>
    <w:p w:rsidR="00E0695C" w:rsidRPr="004C1D77" w:rsidRDefault="00E0695C" w:rsidP="004C1D77">
      <w:pPr>
        <w:autoSpaceDE w:val="0"/>
        <w:autoSpaceDN w:val="0"/>
        <w:adjustRightInd w:val="0"/>
        <w:spacing w:after="0" w:line="360" w:lineRule="auto"/>
        <w:jc w:val="both"/>
        <w:rPr>
          <w:rFonts w:ascii="Times New Roman" w:eastAsia="Calibri" w:hAnsi="Times New Roman" w:cs="Times New Roman"/>
          <w:b/>
          <w:bCs/>
          <w:sz w:val="28"/>
          <w:szCs w:val="28"/>
        </w:rPr>
      </w:pPr>
    </w:p>
    <w:p w:rsidR="00E0695C" w:rsidRPr="004C1D77" w:rsidRDefault="00E0695C" w:rsidP="004C1D77">
      <w:pPr>
        <w:autoSpaceDE w:val="0"/>
        <w:autoSpaceDN w:val="0"/>
        <w:adjustRightInd w:val="0"/>
        <w:spacing w:after="0" w:line="360" w:lineRule="auto"/>
        <w:jc w:val="both"/>
        <w:rPr>
          <w:rFonts w:ascii="Times New Roman" w:eastAsia="Calibri" w:hAnsi="Times New Roman" w:cs="Times New Roman"/>
          <w:b/>
          <w:bCs/>
          <w:sz w:val="28"/>
          <w:szCs w:val="28"/>
        </w:rPr>
      </w:pPr>
    </w:p>
    <w:p w:rsidR="00E0695C" w:rsidRPr="004C1D77" w:rsidRDefault="00E0695C" w:rsidP="004C1D77">
      <w:pPr>
        <w:autoSpaceDE w:val="0"/>
        <w:autoSpaceDN w:val="0"/>
        <w:adjustRightInd w:val="0"/>
        <w:spacing w:after="0" w:line="360" w:lineRule="auto"/>
        <w:jc w:val="both"/>
        <w:rPr>
          <w:rFonts w:ascii="Times New Roman" w:eastAsia="Calibri" w:hAnsi="Times New Roman" w:cs="Times New Roman"/>
          <w:b/>
          <w:bCs/>
          <w:sz w:val="28"/>
          <w:szCs w:val="28"/>
        </w:rPr>
      </w:pPr>
    </w:p>
    <w:p w:rsidR="00E0695C" w:rsidRPr="004C1D77" w:rsidRDefault="00E0695C" w:rsidP="004C1D77">
      <w:pPr>
        <w:autoSpaceDE w:val="0"/>
        <w:autoSpaceDN w:val="0"/>
        <w:adjustRightInd w:val="0"/>
        <w:spacing w:after="0" w:line="360" w:lineRule="auto"/>
        <w:jc w:val="both"/>
        <w:rPr>
          <w:rFonts w:ascii="Times New Roman" w:eastAsia="Calibri" w:hAnsi="Times New Roman" w:cs="Times New Roman"/>
          <w:b/>
          <w:bCs/>
          <w:sz w:val="28"/>
          <w:szCs w:val="28"/>
        </w:rPr>
      </w:pPr>
    </w:p>
    <w:p w:rsidR="00E0695C" w:rsidRPr="004C1D77" w:rsidRDefault="00E0695C" w:rsidP="004C1D77">
      <w:pPr>
        <w:autoSpaceDE w:val="0"/>
        <w:autoSpaceDN w:val="0"/>
        <w:adjustRightInd w:val="0"/>
        <w:spacing w:after="0" w:line="360" w:lineRule="auto"/>
        <w:jc w:val="both"/>
        <w:rPr>
          <w:rFonts w:ascii="Times New Roman" w:eastAsia="Calibri" w:hAnsi="Times New Roman" w:cs="Times New Roman"/>
          <w:b/>
          <w:bCs/>
          <w:sz w:val="28"/>
          <w:szCs w:val="28"/>
        </w:rPr>
      </w:pPr>
    </w:p>
    <w:p w:rsidR="00E0695C" w:rsidRPr="004C1D77" w:rsidRDefault="00E0695C" w:rsidP="004C1D77">
      <w:pPr>
        <w:autoSpaceDE w:val="0"/>
        <w:autoSpaceDN w:val="0"/>
        <w:adjustRightInd w:val="0"/>
        <w:spacing w:after="0" w:line="360" w:lineRule="auto"/>
        <w:jc w:val="both"/>
        <w:rPr>
          <w:rFonts w:ascii="Times New Roman" w:eastAsia="Calibri" w:hAnsi="Times New Roman" w:cs="Times New Roman"/>
          <w:b/>
          <w:bCs/>
          <w:sz w:val="28"/>
          <w:szCs w:val="28"/>
        </w:rPr>
      </w:pPr>
    </w:p>
    <w:p w:rsidR="00E0695C" w:rsidRPr="004C1D77" w:rsidRDefault="00E0695C" w:rsidP="004C1D77">
      <w:pPr>
        <w:autoSpaceDE w:val="0"/>
        <w:autoSpaceDN w:val="0"/>
        <w:adjustRightInd w:val="0"/>
        <w:spacing w:after="0" w:line="360" w:lineRule="auto"/>
        <w:jc w:val="both"/>
        <w:rPr>
          <w:rFonts w:ascii="Times New Roman" w:eastAsia="Calibri" w:hAnsi="Times New Roman" w:cs="Times New Roman"/>
          <w:b/>
          <w:bCs/>
          <w:sz w:val="28"/>
          <w:szCs w:val="28"/>
        </w:rPr>
      </w:pPr>
    </w:p>
    <w:p w:rsidR="00E0695C" w:rsidRPr="004C1D77" w:rsidRDefault="00E0695C" w:rsidP="004C1D77">
      <w:pPr>
        <w:autoSpaceDE w:val="0"/>
        <w:autoSpaceDN w:val="0"/>
        <w:adjustRightInd w:val="0"/>
        <w:spacing w:after="0" w:line="360" w:lineRule="auto"/>
        <w:jc w:val="both"/>
        <w:rPr>
          <w:rFonts w:ascii="Times New Roman" w:eastAsia="Calibri" w:hAnsi="Times New Roman" w:cs="Times New Roman"/>
          <w:b/>
          <w:bCs/>
          <w:sz w:val="28"/>
          <w:szCs w:val="28"/>
        </w:rPr>
      </w:pPr>
    </w:p>
    <w:p w:rsidR="00E0695C" w:rsidRPr="004C1D77" w:rsidRDefault="00E0695C" w:rsidP="004C1D77">
      <w:pPr>
        <w:autoSpaceDE w:val="0"/>
        <w:autoSpaceDN w:val="0"/>
        <w:adjustRightInd w:val="0"/>
        <w:spacing w:after="0" w:line="360" w:lineRule="auto"/>
        <w:jc w:val="both"/>
        <w:rPr>
          <w:rFonts w:ascii="Times New Roman" w:eastAsia="Calibri" w:hAnsi="Times New Roman" w:cs="Times New Roman"/>
          <w:b/>
          <w:bCs/>
          <w:sz w:val="28"/>
          <w:szCs w:val="28"/>
        </w:rPr>
      </w:pPr>
    </w:p>
    <w:p w:rsidR="00E0695C" w:rsidRPr="004C1D77" w:rsidRDefault="00E0695C" w:rsidP="004C1D77">
      <w:pPr>
        <w:autoSpaceDE w:val="0"/>
        <w:autoSpaceDN w:val="0"/>
        <w:adjustRightInd w:val="0"/>
        <w:spacing w:after="0" w:line="360" w:lineRule="auto"/>
        <w:jc w:val="both"/>
        <w:rPr>
          <w:rFonts w:ascii="Times New Roman" w:eastAsia="Calibri" w:hAnsi="Times New Roman" w:cs="Times New Roman"/>
          <w:b/>
          <w:bCs/>
          <w:sz w:val="28"/>
          <w:szCs w:val="28"/>
        </w:rPr>
      </w:pPr>
    </w:p>
    <w:p w:rsidR="00BD18D5" w:rsidRPr="004C1D77" w:rsidRDefault="00BD18D5" w:rsidP="004C1D77">
      <w:pPr>
        <w:autoSpaceDE w:val="0"/>
        <w:autoSpaceDN w:val="0"/>
        <w:adjustRightInd w:val="0"/>
        <w:spacing w:after="0" w:line="360" w:lineRule="auto"/>
        <w:jc w:val="both"/>
        <w:rPr>
          <w:rFonts w:ascii="Times New Roman" w:eastAsia="Calibri" w:hAnsi="Times New Roman" w:cs="Times New Roman"/>
          <w:b/>
          <w:bCs/>
          <w:sz w:val="28"/>
          <w:szCs w:val="28"/>
        </w:rPr>
      </w:pPr>
      <w:r w:rsidRPr="004C1D77">
        <w:rPr>
          <w:rFonts w:ascii="Times New Roman" w:eastAsia="Calibri" w:hAnsi="Times New Roman" w:cs="Times New Roman"/>
          <w:b/>
          <w:bCs/>
          <w:sz w:val="28"/>
          <w:szCs w:val="28"/>
        </w:rPr>
        <w:t>EXISTING SYSTEM</w:t>
      </w:r>
    </w:p>
    <w:p w:rsidR="00BD18D5" w:rsidRPr="004C1D77" w:rsidRDefault="00BD18D5" w:rsidP="004C1D77">
      <w:pPr>
        <w:autoSpaceDE w:val="0"/>
        <w:autoSpaceDN w:val="0"/>
        <w:adjustRightInd w:val="0"/>
        <w:spacing w:after="0" w:line="360" w:lineRule="auto"/>
        <w:jc w:val="both"/>
        <w:rPr>
          <w:rFonts w:ascii="Times New Roman" w:eastAsia="Calibri" w:hAnsi="Times New Roman" w:cs="Times New Roman"/>
          <w:b/>
          <w:bCs/>
          <w:sz w:val="28"/>
          <w:szCs w:val="28"/>
        </w:rPr>
      </w:pPr>
    </w:p>
    <w:p w:rsidR="00BD18D5" w:rsidRPr="004C1D77" w:rsidRDefault="00BD18D5" w:rsidP="004C1D77">
      <w:pPr>
        <w:autoSpaceDE w:val="0"/>
        <w:autoSpaceDN w:val="0"/>
        <w:adjustRightInd w:val="0"/>
        <w:spacing w:after="0" w:line="360" w:lineRule="auto"/>
        <w:jc w:val="both"/>
        <w:rPr>
          <w:rFonts w:ascii="Times New Roman" w:hAnsi="Times New Roman" w:cs="Times New Roman"/>
          <w:sz w:val="28"/>
          <w:szCs w:val="28"/>
        </w:rPr>
      </w:pPr>
      <w:r w:rsidRPr="004C1D77">
        <w:rPr>
          <w:rFonts w:ascii="Times New Roman" w:hAnsi="Times New Roman" w:cs="Times New Roman"/>
          <w:sz w:val="28"/>
          <w:szCs w:val="28"/>
        </w:rPr>
        <w:t xml:space="preserve">To countering </w:t>
      </w:r>
      <w:proofErr w:type="spellStart"/>
      <w:r w:rsidRPr="004C1D77">
        <w:rPr>
          <w:rFonts w:ascii="Times New Roman" w:hAnsi="Times New Roman" w:cs="Times New Roman"/>
          <w:sz w:val="28"/>
          <w:szCs w:val="28"/>
        </w:rPr>
        <w:t>DDoS</w:t>
      </w:r>
      <w:proofErr w:type="spellEnd"/>
      <w:r w:rsidRPr="004C1D77">
        <w:rPr>
          <w:rFonts w:ascii="Times New Roman" w:hAnsi="Times New Roman" w:cs="Times New Roman"/>
          <w:sz w:val="28"/>
          <w:szCs w:val="28"/>
        </w:rPr>
        <w:t xml:space="preserve"> attacks by fighting the underlying vector which is usually the use of botnets.</w:t>
      </w:r>
      <w:r w:rsidR="00946A04" w:rsidRPr="004C1D77">
        <w:rPr>
          <w:rFonts w:ascii="Times New Roman" w:hAnsi="Times New Roman" w:cs="Times New Roman"/>
          <w:sz w:val="28"/>
          <w:szCs w:val="28"/>
        </w:rPr>
        <w:t xml:space="preserve"> </w:t>
      </w:r>
      <w:r w:rsidRPr="004C1D77">
        <w:rPr>
          <w:rFonts w:ascii="Times New Roman" w:eastAsia="Calibri" w:hAnsi="Times New Roman" w:cs="Times New Roman"/>
          <w:sz w:val="28"/>
          <w:szCs w:val="28"/>
        </w:rPr>
        <w:t xml:space="preserve">A botnet is a large network of compromised machines (bots) controlled by one entity (the master). The master can launch synchronized attacks, such as DDoS, by sending orders to the </w:t>
      </w:r>
      <w:r w:rsidR="00166A79" w:rsidRPr="004C1D77">
        <w:rPr>
          <w:rFonts w:ascii="Times New Roman" w:eastAsia="Calibri" w:hAnsi="Times New Roman" w:cs="Times New Roman"/>
          <w:sz w:val="28"/>
          <w:szCs w:val="28"/>
        </w:rPr>
        <w:t>bots a</w:t>
      </w:r>
      <w:r w:rsidRPr="004C1D77">
        <w:rPr>
          <w:rFonts w:ascii="Times New Roman" w:eastAsia="Calibri" w:hAnsi="Times New Roman" w:cs="Times New Roman"/>
          <w:sz w:val="28"/>
          <w:szCs w:val="28"/>
        </w:rPr>
        <w:t xml:space="preserve"> Command &amp; Control channel</w:t>
      </w:r>
      <w:r w:rsidR="00AF726C">
        <w:rPr>
          <w:rFonts w:ascii="Times New Roman" w:eastAsia="Calibri" w:hAnsi="Times New Roman" w:cs="Times New Roman"/>
          <w:sz w:val="28"/>
          <w:szCs w:val="28"/>
        </w:rPr>
        <w:t>.</w:t>
      </w:r>
      <w:r w:rsidR="00106C56">
        <w:rPr>
          <w:rFonts w:ascii="Times New Roman" w:eastAsia="Calibri" w:hAnsi="Times New Roman" w:cs="Times New Roman"/>
          <w:sz w:val="28"/>
          <w:szCs w:val="28"/>
        </w:rPr>
        <w:t xml:space="preserve"> </w:t>
      </w:r>
      <w:r w:rsidR="00106C56" w:rsidRPr="00106C56">
        <w:rPr>
          <w:rFonts w:ascii="Times New Roman" w:eastAsia="Calibri" w:hAnsi="Times New Roman" w:cs="Times New Roman"/>
          <w:sz w:val="28"/>
          <w:szCs w:val="28"/>
        </w:rPr>
        <w:t>Unfortunately, detecting a botnet is also hard, and efficient solutions may require to participate a</w:t>
      </w:r>
      <w:r w:rsidR="00106C56">
        <w:rPr>
          <w:rFonts w:ascii="Times New Roman" w:eastAsia="Calibri" w:hAnsi="Times New Roman" w:cs="Times New Roman"/>
          <w:sz w:val="28"/>
          <w:szCs w:val="28"/>
        </w:rPr>
        <w:t>ctively to the botnet itself</w:t>
      </w:r>
      <w:r w:rsidR="00106C56" w:rsidRPr="00106C56">
        <w:rPr>
          <w:rFonts w:ascii="Times New Roman" w:eastAsia="Calibri" w:hAnsi="Times New Roman" w:cs="Times New Roman"/>
          <w:sz w:val="28"/>
          <w:szCs w:val="28"/>
        </w:rPr>
        <w:t>, which raises important ethical issues, or to first detect botnet-related malicious activities (attacks, infections, etc.), which may delay the mitigation.</w:t>
      </w:r>
    </w:p>
    <w:p w:rsidR="00BD18D5" w:rsidRPr="004C1D77" w:rsidRDefault="00BD18D5" w:rsidP="004C1D77">
      <w:pPr>
        <w:autoSpaceDE w:val="0"/>
        <w:autoSpaceDN w:val="0"/>
        <w:adjustRightInd w:val="0"/>
        <w:spacing w:after="0" w:line="360" w:lineRule="auto"/>
        <w:ind w:left="540"/>
        <w:jc w:val="both"/>
        <w:rPr>
          <w:rFonts w:ascii="Times New Roman" w:eastAsia="Calibri" w:hAnsi="Times New Roman" w:cs="Times New Roman"/>
          <w:sz w:val="28"/>
          <w:szCs w:val="28"/>
        </w:rPr>
      </w:pPr>
    </w:p>
    <w:p w:rsidR="00BD18D5" w:rsidRPr="004C1D77" w:rsidRDefault="00BD18D5" w:rsidP="004C1D77">
      <w:pPr>
        <w:autoSpaceDE w:val="0"/>
        <w:autoSpaceDN w:val="0"/>
        <w:adjustRightInd w:val="0"/>
        <w:spacing w:after="0" w:line="360" w:lineRule="auto"/>
        <w:jc w:val="both"/>
        <w:rPr>
          <w:rFonts w:ascii="Times New Roman" w:eastAsia="Calibri" w:hAnsi="Times New Roman" w:cs="Times New Roman"/>
          <w:b/>
          <w:sz w:val="28"/>
          <w:szCs w:val="28"/>
        </w:rPr>
      </w:pPr>
      <w:r w:rsidRPr="004C1D77">
        <w:rPr>
          <w:rFonts w:ascii="Times New Roman" w:eastAsia="Calibri" w:hAnsi="Times New Roman" w:cs="Times New Roman"/>
          <w:b/>
          <w:sz w:val="28"/>
          <w:szCs w:val="28"/>
        </w:rPr>
        <w:t>DISADVANTAGES OF EXISTING SYSTEM</w:t>
      </w:r>
    </w:p>
    <w:p w:rsidR="00BD18D5" w:rsidRPr="004C1D77" w:rsidRDefault="00BD18D5" w:rsidP="004C1D77">
      <w:pPr>
        <w:autoSpaceDE w:val="0"/>
        <w:autoSpaceDN w:val="0"/>
        <w:adjustRightInd w:val="0"/>
        <w:spacing w:after="0" w:line="360" w:lineRule="auto"/>
        <w:jc w:val="both"/>
        <w:rPr>
          <w:rFonts w:ascii="Times New Roman" w:eastAsia="Calibri" w:hAnsi="Times New Roman" w:cs="Times New Roman"/>
          <w:b/>
          <w:sz w:val="28"/>
          <w:szCs w:val="28"/>
        </w:rPr>
      </w:pPr>
    </w:p>
    <w:p w:rsidR="009C4273" w:rsidRDefault="00BD18D5" w:rsidP="009C4273">
      <w:pPr>
        <w:pStyle w:val="ListParagraph"/>
        <w:numPr>
          <w:ilvl w:val="0"/>
          <w:numId w:val="10"/>
        </w:numPr>
        <w:autoSpaceDE w:val="0"/>
        <w:autoSpaceDN w:val="0"/>
        <w:adjustRightInd w:val="0"/>
        <w:spacing w:after="0" w:line="360" w:lineRule="auto"/>
        <w:jc w:val="both"/>
        <w:rPr>
          <w:rFonts w:ascii="Times New Roman" w:hAnsi="Times New Roman" w:cs="Times New Roman"/>
          <w:bCs/>
          <w:sz w:val="28"/>
          <w:szCs w:val="28"/>
        </w:rPr>
      </w:pPr>
      <w:r w:rsidRPr="004C1D77">
        <w:rPr>
          <w:rFonts w:ascii="Times New Roman" w:hAnsi="Times New Roman" w:cs="Times New Roman"/>
          <w:bCs/>
          <w:sz w:val="28"/>
          <w:szCs w:val="28"/>
        </w:rPr>
        <w:t>Distributed denial-of-service (DDoS) attacks remain a major security problem to implementing complex access control policies for accessing data</w:t>
      </w:r>
      <w:r w:rsidR="009C4273">
        <w:rPr>
          <w:rFonts w:ascii="Times New Roman" w:hAnsi="Times New Roman" w:cs="Times New Roman"/>
          <w:bCs/>
          <w:sz w:val="28"/>
          <w:szCs w:val="28"/>
        </w:rPr>
        <w:t xml:space="preserve">. </w:t>
      </w:r>
    </w:p>
    <w:p w:rsidR="009C4273" w:rsidRPr="009C4273" w:rsidRDefault="00BD18D5" w:rsidP="009C4273">
      <w:pPr>
        <w:pStyle w:val="ListParagraph"/>
        <w:numPr>
          <w:ilvl w:val="0"/>
          <w:numId w:val="10"/>
        </w:numPr>
        <w:autoSpaceDE w:val="0"/>
        <w:autoSpaceDN w:val="0"/>
        <w:adjustRightInd w:val="0"/>
        <w:spacing w:after="0" w:line="360" w:lineRule="auto"/>
        <w:jc w:val="both"/>
        <w:rPr>
          <w:rFonts w:ascii="Times New Roman" w:hAnsi="Times New Roman" w:cs="Times New Roman"/>
          <w:bCs/>
          <w:sz w:val="28"/>
          <w:szCs w:val="28"/>
        </w:rPr>
      </w:pPr>
      <w:r w:rsidRPr="009C4273">
        <w:rPr>
          <w:rFonts w:ascii="Times New Roman" w:hAnsi="Times New Roman" w:cs="Times New Roman"/>
          <w:sz w:val="28"/>
          <w:szCs w:val="28"/>
        </w:rPr>
        <w:t>Huge traffic to transit through the Internet and only detect/block it at the host IDS/IPS may severely strain Internet resources.</w:t>
      </w:r>
    </w:p>
    <w:p w:rsidR="00BD18D5" w:rsidRPr="009C4273" w:rsidRDefault="00BD18D5" w:rsidP="009C4273">
      <w:pPr>
        <w:pStyle w:val="ListParagraph"/>
        <w:numPr>
          <w:ilvl w:val="0"/>
          <w:numId w:val="10"/>
        </w:numPr>
        <w:autoSpaceDE w:val="0"/>
        <w:autoSpaceDN w:val="0"/>
        <w:adjustRightInd w:val="0"/>
        <w:spacing w:after="0" w:line="360" w:lineRule="auto"/>
        <w:jc w:val="both"/>
        <w:rPr>
          <w:rFonts w:ascii="Times New Roman" w:hAnsi="Times New Roman" w:cs="Times New Roman"/>
          <w:bCs/>
          <w:sz w:val="28"/>
          <w:szCs w:val="28"/>
        </w:rPr>
      </w:pPr>
      <w:r w:rsidRPr="009C4273">
        <w:rPr>
          <w:rFonts w:ascii="Times New Roman" w:hAnsi="Times New Roman" w:cs="Times New Roman"/>
          <w:bCs/>
          <w:sz w:val="28"/>
          <w:szCs w:val="28"/>
        </w:rPr>
        <w:t>The mitigation of network delay is very hard especially when it comes to highly distributed botnet-based attacks</w:t>
      </w:r>
    </w:p>
    <w:p w:rsidR="00BD18D5" w:rsidRPr="004C1D77" w:rsidRDefault="00BD18D5" w:rsidP="004C1D77">
      <w:pPr>
        <w:autoSpaceDE w:val="0"/>
        <w:autoSpaceDN w:val="0"/>
        <w:adjustRightInd w:val="0"/>
        <w:spacing w:after="0" w:line="360" w:lineRule="auto"/>
        <w:jc w:val="both"/>
        <w:rPr>
          <w:rFonts w:ascii="Times New Roman" w:hAnsi="Times New Roman" w:cs="Times New Roman"/>
          <w:sz w:val="28"/>
          <w:szCs w:val="28"/>
        </w:rPr>
      </w:pPr>
    </w:p>
    <w:p w:rsidR="00BD18D5" w:rsidRPr="004C1D77" w:rsidRDefault="00BD18D5" w:rsidP="004C1D77">
      <w:pPr>
        <w:autoSpaceDE w:val="0"/>
        <w:autoSpaceDN w:val="0"/>
        <w:adjustRightInd w:val="0"/>
        <w:spacing w:after="0" w:line="360" w:lineRule="auto"/>
        <w:jc w:val="both"/>
        <w:rPr>
          <w:rFonts w:ascii="Times New Roman" w:hAnsi="Times New Roman" w:cs="Times New Roman"/>
          <w:sz w:val="28"/>
          <w:szCs w:val="28"/>
        </w:rPr>
      </w:pPr>
    </w:p>
    <w:p w:rsidR="008E1E8B" w:rsidRPr="004C1D77" w:rsidRDefault="008E1E8B" w:rsidP="004C1D77">
      <w:pPr>
        <w:autoSpaceDE w:val="0"/>
        <w:autoSpaceDN w:val="0"/>
        <w:adjustRightInd w:val="0"/>
        <w:spacing w:after="0" w:line="360" w:lineRule="auto"/>
        <w:jc w:val="both"/>
        <w:rPr>
          <w:rFonts w:ascii="Times New Roman" w:hAnsi="Times New Roman" w:cs="Times New Roman"/>
          <w:sz w:val="28"/>
          <w:szCs w:val="28"/>
        </w:rPr>
      </w:pPr>
    </w:p>
    <w:p w:rsidR="008E1E8B" w:rsidRPr="004C1D77" w:rsidRDefault="008E1E8B" w:rsidP="004C1D77">
      <w:pPr>
        <w:autoSpaceDE w:val="0"/>
        <w:autoSpaceDN w:val="0"/>
        <w:adjustRightInd w:val="0"/>
        <w:spacing w:after="0" w:line="360" w:lineRule="auto"/>
        <w:jc w:val="both"/>
        <w:rPr>
          <w:rFonts w:ascii="Times New Roman" w:hAnsi="Times New Roman" w:cs="Times New Roman"/>
          <w:sz w:val="28"/>
          <w:szCs w:val="28"/>
        </w:rPr>
      </w:pPr>
    </w:p>
    <w:p w:rsidR="008E1E8B" w:rsidRPr="004C1D77" w:rsidRDefault="008E1E8B" w:rsidP="004C1D77">
      <w:pPr>
        <w:autoSpaceDE w:val="0"/>
        <w:autoSpaceDN w:val="0"/>
        <w:adjustRightInd w:val="0"/>
        <w:spacing w:after="0" w:line="360" w:lineRule="auto"/>
        <w:jc w:val="both"/>
        <w:rPr>
          <w:rFonts w:ascii="Times New Roman" w:eastAsia="Calibri" w:hAnsi="Times New Roman" w:cs="Times New Roman"/>
          <w:b/>
          <w:bCs/>
          <w:sz w:val="28"/>
          <w:szCs w:val="28"/>
        </w:rPr>
      </w:pPr>
    </w:p>
    <w:p w:rsidR="009E4EFB" w:rsidRPr="004C1D77" w:rsidRDefault="009E4EFB" w:rsidP="004C1D77">
      <w:pPr>
        <w:autoSpaceDE w:val="0"/>
        <w:autoSpaceDN w:val="0"/>
        <w:adjustRightInd w:val="0"/>
        <w:spacing w:after="0" w:line="360" w:lineRule="auto"/>
        <w:jc w:val="both"/>
        <w:rPr>
          <w:rFonts w:ascii="Times New Roman" w:eastAsia="Calibri" w:hAnsi="Times New Roman" w:cs="Times New Roman"/>
          <w:b/>
          <w:bCs/>
          <w:sz w:val="28"/>
          <w:szCs w:val="28"/>
        </w:rPr>
      </w:pPr>
    </w:p>
    <w:p w:rsidR="00BD18D5" w:rsidRPr="004C1D77" w:rsidRDefault="00BD18D5" w:rsidP="004C1D77">
      <w:pPr>
        <w:autoSpaceDE w:val="0"/>
        <w:autoSpaceDN w:val="0"/>
        <w:adjustRightInd w:val="0"/>
        <w:spacing w:after="0" w:line="360" w:lineRule="auto"/>
        <w:jc w:val="both"/>
        <w:rPr>
          <w:rFonts w:ascii="Times New Roman" w:eastAsia="Calibri" w:hAnsi="Times New Roman" w:cs="Times New Roman"/>
          <w:b/>
          <w:bCs/>
          <w:sz w:val="28"/>
          <w:szCs w:val="28"/>
        </w:rPr>
      </w:pPr>
      <w:r w:rsidRPr="004C1D77">
        <w:rPr>
          <w:rFonts w:ascii="Times New Roman" w:eastAsia="Calibri" w:hAnsi="Times New Roman" w:cs="Times New Roman"/>
          <w:b/>
          <w:bCs/>
          <w:sz w:val="28"/>
          <w:szCs w:val="28"/>
        </w:rPr>
        <w:lastRenderedPageBreak/>
        <w:t>PROPOSED SYSTEM</w:t>
      </w:r>
    </w:p>
    <w:p w:rsidR="00BD18D5" w:rsidRPr="004C1D77" w:rsidRDefault="00BD18D5" w:rsidP="002C4D69">
      <w:pPr>
        <w:autoSpaceDE w:val="0"/>
        <w:autoSpaceDN w:val="0"/>
        <w:adjustRightInd w:val="0"/>
        <w:spacing w:after="0" w:line="360" w:lineRule="auto"/>
        <w:ind w:firstLine="720"/>
        <w:jc w:val="both"/>
        <w:rPr>
          <w:rFonts w:ascii="Times New Roman" w:hAnsi="Times New Roman" w:cs="Times New Roman"/>
          <w:sz w:val="28"/>
          <w:szCs w:val="28"/>
        </w:rPr>
      </w:pPr>
      <w:r w:rsidRPr="004C1D77">
        <w:rPr>
          <w:rFonts w:ascii="Times New Roman" w:hAnsi="Times New Roman" w:cs="Times New Roman"/>
          <w:sz w:val="28"/>
          <w:szCs w:val="28"/>
        </w:rPr>
        <w:t>It is performed as close to attack sources as possible, providing a protection to subscribed Customers and saving valuable network resources</w:t>
      </w:r>
      <w:r w:rsidR="00244980" w:rsidRPr="004C1D77">
        <w:rPr>
          <w:rFonts w:ascii="Times New Roman" w:hAnsi="Times New Roman" w:cs="Times New Roman"/>
          <w:sz w:val="28"/>
          <w:szCs w:val="28"/>
        </w:rPr>
        <w:t xml:space="preserve">. </w:t>
      </w:r>
      <w:r w:rsidRPr="004C1D77">
        <w:rPr>
          <w:rFonts w:ascii="Times New Roman" w:hAnsi="Times New Roman" w:cs="Times New Roman"/>
          <w:sz w:val="28"/>
          <w:szCs w:val="28"/>
        </w:rPr>
        <w:t xml:space="preserve">Experiments showed good performance and robustness of </w:t>
      </w:r>
      <w:proofErr w:type="spellStart"/>
      <w:r w:rsidRPr="004C1D77">
        <w:rPr>
          <w:rFonts w:ascii="Times New Roman" w:hAnsi="Times New Roman" w:cs="Times New Roman"/>
          <w:iCs/>
          <w:sz w:val="28"/>
          <w:szCs w:val="28"/>
        </w:rPr>
        <w:t>FireCol</w:t>
      </w:r>
      <w:proofErr w:type="spellEnd"/>
      <w:r w:rsidR="00244980" w:rsidRPr="004C1D77">
        <w:rPr>
          <w:rFonts w:ascii="Times New Roman" w:hAnsi="Times New Roman" w:cs="Times New Roman"/>
          <w:sz w:val="28"/>
          <w:szCs w:val="28"/>
        </w:rPr>
        <w:t xml:space="preserve"> </w:t>
      </w:r>
      <w:r w:rsidRPr="004C1D77">
        <w:rPr>
          <w:rFonts w:ascii="Times New Roman" w:hAnsi="Times New Roman" w:cs="Times New Roman"/>
          <w:sz w:val="28"/>
          <w:szCs w:val="28"/>
        </w:rPr>
        <w:t>and highlighted good practices for its configuration.</w:t>
      </w:r>
      <w:r w:rsidR="00244980" w:rsidRPr="004C1D77">
        <w:rPr>
          <w:rFonts w:ascii="Times New Roman" w:hAnsi="Times New Roman" w:cs="Times New Roman"/>
          <w:sz w:val="28"/>
          <w:szCs w:val="28"/>
        </w:rPr>
        <w:t xml:space="preserve"> </w:t>
      </w:r>
      <w:proofErr w:type="spellStart"/>
      <w:r w:rsidRPr="004C1D77">
        <w:rPr>
          <w:rFonts w:ascii="Times New Roman" w:hAnsi="Times New Roman" w:cs="Times New Roman"/>
          <w:iCs/>
          <w:sz w:val="28"/>
          <w:szCs w:val="28"/>
        </w:rPr>
        <w:t>FireCol</w:t>
      </w:r>
      <w:proofErr w:type="spellEnd"/>
      <w:r w:rsidRPr="004C1D77">
        <w:rPr>
          <w:rFonts w:ascii="Times New Roman" w:hAnsi="Times New Roman" w:cs="Times New Roman"/>
          <w:iCs/>
          <w:sz w:val="28"/>
          <w:szCs w:val="28"/>
        </w:rPr>
        <w:t xml:space="preserve">: </w:t>
      </w:r>
      <w:r w:rsidRPr="004C1D77">
        <w:rPr>
          <w:rFonts w:ascii="Times New Roman" w:hAnsi="Times New Roman" w:cs="Times New Roman"/>
          <w:sz w:val="28"/>
          <w:szCs w:val="28"/>
        </w:rPr>
        <w:t>relies on a distributed architecture composed of multiple IPSs forming overlay networks of protection rings around subscribed customers.</w:t>
      </w:r>
      <w:r w:rsidR="004E2C43">
        <w:rPr>
          <w:rFonts w:ascii="Times New Roman" w:hAnsi="Times New Roman" w:cs="Times New Roman"/>
          <w:sz w:val="28"/>
          <w:szCs w:val="28"/>
        </w:rPr>
        <w:t xml:space="preserve"> </w:t>
      </w:r>
      <w:proofErr w:type="spellStart"/>
      <w:r w:rsidR="004E2C43" w:rsidRPr="004E2C43">
        <w:rPr>
          <w:rFonts w:ascii="Times New Roman" w:hAnsi="Times New Roman" w:cs="Times New Roman"/>
          <w:sz w:val="28"/>
          <w:szCs w:val="28"/>
        </w:rPr>
        <w:t>FireCol</w:t>
      </w:r>
      <w:proofErr w:type="spellEnd"/>
      <w:r w:rsidR="004E2C43" w:rsidRPr="004E2C43">
        <w:rPr>
          <w:rFonts w:ascii="Times New Roman" w:hAnsi="Times New Roman" w:cs="Times New Roman"/>
          <w:sz w:val="28"/>
          <w:szCs w:val="28"/>
        </w:rPr>
        <w:t xml:space="preserve"> is designed in a way that makes it a service to which customers can subscribe. Participating IPSs along the path to a subscribed customer collaborate (vertical communication) by computing and exchanging belief scores on potential attacks. The IPSs form virtual protection r</w:t>
      </w:r>
      <w:r w:rsidR="002C4D69">
        <w:rPr>
          <w:rFonts w:ascii="Times New Roman" w:hAnsi="Times New Roman" w:cs="Times New Roman"/>
          <w:sz w:val="28"/>
          <w:szCs w:val="28"/>
        </w:rPr>
        <w:t>ings around the host they pro</w:t>
      </w:r>
      <w:r w:rsidR="004E2C43" w:rsidRPr="004E2C43">
        <w:rPr>
          <w:rFonts w:ascii="Times New Roman" w:hAnsi="Times New Roman" w:cs="Times New Roman"/>
          <w:sz w:val="28"/>
          <w:szCs w:val="28"/>
        </w:rPr>
        <w:t>tect. The virtual rings use horizontal communication when the degree of a potential attack is high.</w:t>
      </w:r>
    </w:p>
    <w:p w:rsidR="00BD18D5" w:rsidRPr="004C1D77" w:rsidRDefault="00BD18D5" w:rsidP="004C1D77">
      <w:pPr>
        <w:autoSpaceDE w:val="0"/>
        <w:autoSpaceDN w:val="0"/>
        <w:adjustRightInd w:val="0"/>
        <w:spacing w:after="0" w:line="360" w:lineRule="auto"/>
        <w:ind w:left="360"/>
        <w:jc w:val="both"/>
        <w:rPr>
          <w:rFonts w:ascii="Times New Roman" w:hAnsi="Times New Roman" w:cs="Times New Roman"/>
          <w:bCs/>
          <w:sz w:val="28"/>
          <w:szCs w:val="28"/>
        </w:rPr>
      </w:pPr>
    </w:p>
    <w:p w:rsidR="00BD18D5" w:rsidRPr="004C1D77" w:rsidRDefault="00BD18D5" w:rsidP="004C1D77">
      <w:pPr>
        <w:autoSpaceDE w:val="0"/>
        <w:autoSpaceDN w:val="0"/>
        <w:adjustRightInd w:val="0"/>
        <w:spacing w:after="0" w:line="360" w:lineRule="auto"/>
        <w:jc w:val="both"/>
        <w:rPr>
          <w:rFonts w:ascii="Times New Roman" w:eastAsia="Calibri" w:hAnsi="Times New Roman" w:cs="Times New Roman"/>
          <w:b/>
          <w:sz w:val="28"/>
          <w:szCs w:val="28"/>
        </w:rPr>
      </w:pPr>
      <w:r w:rsidRPr="004C1D77">
        <w:rPr>
          <w:rFonts w:ascii="Times New Roman" w:eastAsia="Calibri" w:hAnsi="Times New Roman" w:cs="Times New Roman"/>
          <w:b/>
          <w:sz w:val="28"/>
          <w:szCs w:val="28"/>
        </w:rPr>
        <w:t xml:space="preserve">ADVANTAGES OF </w:t>
      </w:r>
      <w:r w:rsidRPr="004C1D77">
        <w:rPr>
          <w:rFonts w:ascii="Times New Roman" w:eastAsia="Calibri" w:hAnsi="Times New Roman" w:cs="Times New Roman"/>
          <w:b/>
          <w:bCs/>
          <w:sz w:val="28"/>
          <w:szCs w:val="28"/>
        </w:rPr>
        <w:t>PROPOSED</w:t>
      </w:r>
      <w:r w:rsidRPr="004C1D77">
        <w:rPr>
          <w:rFonts w:ascii="Times New Roman" w:eastAsia="Calibri" w:hAnsi="Times New Roman" w:cs="Times New Roman"/>
          <w:b/>
          <w:sz w:val="28"/>
          <w:szCs w:val="28"/>
        </w:rPr>
        <w:t xml:space="preserve"> SYSTEM</w:t>
      </w:r>
    </w:p>
    <w:p w:rsidR="00BD18D5" w:rsidRPr="004C1D77" w:rsidRDefault="00BD18D5" w:rsidP="004C1D77">
      <w:pPr>
        <w:autoSpaceDE w:val="0"/>
        <w:autoSpaceDN w:val="0"/>
        <w:adjustRightInd w:val="0"/>
        <w:spacing w:after="0" w:line="360" w:lineRule="auto"/>
        <w:ind w:left="360"/>
        <w:jc w:val="both"/>
        <w:rPr>
          <w:rFonts w:ascii="Times New Roman" w:hAnsi="Times New Roman" w:cs="Times New Roman"/>
          <w:sz w:val="28"/>
          <w:szCs w:val="28"/>
        </w:rPr>
      </w:pPr>
    </w:p>
    <w:p w:rsidR="00BD18D5" w:rsidRPr="0057349A" w:rsidRDefault="00BD18D5" w:rsidP="0057349A">
      <w:pPr>
        <w:pStyle w:val="ListParagraph"/>
        <w:numPr>
          <w:ilvl w:val="0"/>
          <w:numId w:val="7"/>
        </w:numPr>
        <w:autoSpaceDE w:val="0"/>
        <w:autoSpaceDN w:val="0"/>
        <w:adjustRightInd w:val="0"/>
        <w:spacing w:after="0" w:line="360" w:lineRule="auto"/>
        <w:jc w:val="both"/>
        <w:rPr>
          <w:rFonts w:ascii="Times New Roman" w:hAnsi="Times New Roman" w:cs="Times New Roman"/>
          <w:sz w:val="28"/>
          <w:szCs w:val="28"/>
        </w:rPr>
      </w:pPr>
      <w:r w:rsidRPr="004C1D77">
        <w:rPr>
          <w:rFonts w:ascii="Times New Roman" w:hAnsi="Times New Roman" w:cs="Times New Roman"/>
          <w:sz w:val="28"/>
          <w:szCs w:val="28"/>
        </w:rPr>
        <w:t>A future work to plan and extend FireCol to support different IPS rule structures.</w:t>
      </w:r>
    </w:p>
    <w:p w:rsidR="00BD18D5" w:rsidRPr="0057349A" w:rsidRDefault="00BD18D5" w:rsidP="0057349A">
      <w:pPr>
        <w:pStyle w:val="ListParagraph"/>
        <w:numPr>
          <w:ilvl w:val="0"/>
          <w:numId w:val="7"/>
        </w:numPr>
        <w:autoSpaceDE w:val="0"/>
        <w:autoSpaceDN w:val="0"/>
        <w:adjustRightInd w:val="0"/>
        <w:spacing w:after="0" w:line="360" w:lineRule="auto"/>
        <w:jc w:val="both"/>
        <w:rPr>
          <w:rFonts w:ascii="Times New Roman" w:hAnsi="Times New Roman" w:cs="Times New Roman"/>
          <w:bCs/>
          <w:sz w:val="28"/>
          <w:szCs w:val="28"/>
        </w:rPr>
      </w:pPr>
      <w:r w:rsidRPr="004C1D77">
        <w:rPr>
          <w:rFonts w:ascii="Times New Roman" w:hAnsi="Times New Roman" w:cs="Times New Roman"/>
          <w:bCs/>
          <w:sz w:val="28"/>
          <w:szCs w:val="28"/>
        </w:rPr>
        <w:t xml:space="preserve">The core of </w:t>
      </w:r>
      <w:proofErr w:type="spellStart"/>
      <w:r w:rsidRPr="004C1D77">
        <w:rPr>
          <w:rFonts w:ascii="Times New Roman" w:hAnsi="Times New Roman" w:cs="Times New Roman"/>
          <w:bCs/>
          <w:iCs/>
          <w:sz w:val="28"/>
          <w:szCs w:val="28"/>
        </w:rPr>
        <w:t>FireCol</w:t>
      </w:r>
      <w:proofErr w:type="spellEnd"/>
      <w:r w:rsidRPr="004C1D77">
        <w:rPr>
          <w:rFonts w:ascii="Times New Roman" w:hAnsi="Times New Roman" w:cs="Times New Roman"/>
          <w:bCs/>
          <w:i/>
          <w:iCs/>
          <w:sz w:val="28"/>
          <w:szCs w:val="28"/>
        </w:rPr>
        <w:t xml:space="preserve"> </w:t>
      </w:r>
      <w:r w:rsidRPr="004C1D77">
        <w:rPr>
          <w:rFonts w:ascii="Times New Roman" w:hAnsi="Times New Roman" w:cs="Times New Roman"/>
          <w:bCs/>
          <w:sz w:val="28"/>
          <w:szCs w:val="28"/>
        </w:rPr>
        <w:t>is composed of intrusion prevention systems (IPSs) located at the Internet service providers (ISPs) level.</w:t>
      </w:r>
    </w:p>
    <w:p w:rsidR="00BD18D5" w:rsidRPr="004C1D77" w:rsidRDefault="00BD18D5" w:rsidP="004C1D77">
      <w:pPr>
        <w:pStyle w:val="ListParagraph"/>
        <w:numPr>
          <w:ilvl w:val="0"/>
          <w:numId w:val="7"/>
        </w:numPr>
        <w:autoSpaceDE w:val="0"/>
        <w:autoSpaceDN w:val="0"/>
        <w:adjustRightInd w:val="0"/>
        <w:spacing w:after="0" w:line="360" w:lineRule="auto"/>
        <w:jc w:val="both"/>
        <w:rPr>
          <w:rFonts w:ascii="Times New Roman" w:hAnsi="Times New Roman" w:cs="Times New Roman"/>
          <w:b/>
          <w:bCs/>
          <w:sz w:val="28"/>
          <w:szCs w:val="28"/>
        </w:rPr>
      </w:pPr>
      <w:r w:rsidRPr="004C1D77">
        <w:rPr>
          <w:rFonts w:ascii="Times New Roman" w:hAnsi="Times New Roman" w:cs="Times New Roman"/>
          <w:bCs/>
          <w:sz w:val="28"/>
          <w:szCs w:val="28"/>
        </w:rPr>
        <w:t>The IPSs form virtual protection rings around the hosts to defend and collaborate by exchanging selected traffic information</w:t>
      </w:r>
      <w:r w:rsidRPr="004C1D77">
        <w:rPr>
          <w:rFonts w:ascii="Times New Roman" w:hAnsi="Times New Roman" w:cs="Times New Roman"/>
          <w:b/>
          <w:bCs/>
          <w:sz w:val="28"/>
          <w:szCs w:val="28"/>
        </w:rPr>
        <w:t>.</w:t>
      </w:r>
    </w:p>
    <w:p w:rsidR="00BD18D5" w:rsidRPr="004C1D77" w:rsidRDefault="00BD18D5" w:rsidP="004C1D77">
      <w:pPr>
        <w:pStyle w:val="ListParagraph"/>
        <w:spacing w:line="360" w:lineRule="auto"/>
        <w:jc w:val="both"/>
        <w:rPr>
          <w:rFonts w:ascii="Times New Roman" w:hAnsi="Times New Roman" w:cs="Times New Roman"/>
          <w:b/>
          <w:bCs/>
          <w:sz w:val="28"/>
          <w:szCs w:val="28"/>
        </w:rPr>
      </w:pPr>
    </w:p>
    <w:p w:rsidR="00BD18D5" w:rsidRPr="004C1D77" w:rsidRDefault="00BD18D5" w:rsidP="004C1D77">
      <w:pPr>
        <w:spacing w:line="360" w:lineRule="auto"/>
        <w:jc w:val="both"/>
        <w:rPr>
          <w:rFonts w:ascii="Times New Roman" w:hAnsi="Times New Roman" w:cs="Times New Roman"/>
          <w:b/>
          <w:sz w:val="28"/>
          <w:szCs w:val="28"/>
        </w:rPr>
      </w:pPr>
      <w:r w:rsidRPr="004C1D77">
        <w:rPr>
          <w:rFonts w:ascii="Times New Roman" w:hAnsi="Times New Roman" w:cs="Times New Roman"/>
          <w:b/>
          <w:sz w:val="28"/>
          <w:szCs w:val="28"/>
        </w:rPr>
        <w:t xml:space="preserve"> </w:t>
      </w:r>
    </w:p>
    <w:p w:rsidR="00E0695C" w:rsidRPr="004C1D77" w:rsidRDefault="00E0695C" w:rsidP="004C1D77">
      <w:pPr>
        <w:spacing w:line="360" w:lineRule="auto"/>
        <w:jc w:val="both"/>
        <w:rPr>
          <w:rFonts w:ascii="Times New Roman" w:hAnsi="Times New Roman" w:cs="Times New Roman"/>
          <w:b/>
          <w:sz w:val="28"/>
          <w:szCs w:val="28"/>
        </w:rPr>
      </w:pPr>
    </w:p>
    <w:p w:rsidR="004C1D77" w:rsidRPr="004C1D77" w:rsidRDefault="004C1D77" w:rsidP="004C1D77">
      <w:pPr>
        <w:spacing w:line="360" w:lineRule="auto"/>
        <w:jc w:val="both"/>
        <w:rPr>
          <w:rFonts w:ascii="Times New Roman" w:eastAsia="Batang" w:hAnsi="Times New Roman" w:cs="Times New Roman"/>
          <w:b/>
          <w:bCs/>
          <w:sz w:val="28"/>
          <w:szCs w:val="28"/>
        </w:rPr>
      </w:pPr>
    </w:p>
    <w:p w:rsidR="004C1D77" w:rsidRPr="004C1D77" w:rsidRDefault="004C1D77" w:rsidP="004C1D77">
      <w:pPr>
        <w:spacing w:line="360" w:lineRule="auto"/>
        <w:jc w:val="both"/>
        <w:rPr>
          <w:rFonts w:ascii="Times New Roman" w:hAnsi="Times New Roman" w:cs="Times New Roman"/>
          <w:b/>
          <w:sz w:val="28"/>
          <w:szCs w:val="28"/>
        </w:rPr>
      </w:pPr>
      <w:r w:rsidRPr="004C1D77">
        <w:rPr>
          <w:rFonts w:ascii="Times New Roman" w:hAnsi="Times New Roman" w:cs="Times New Roman"/>
          <w:b/>
          <w:sz w:val="28"/>
          <w:szCs w:val="28"/>
        </w:rPr>
        <w:lastRenderedPageBreak/>
        <w:t>SYSTEM SPECIFICATION</w:t>
      </w:r>
    </w:p>
    <w:p w:rsidR="004C1D77" w:rsidRPr="004C1D77" w:rsidRDefault="004C1D77" w:rsidP="004C1D77">
      <w:pPr>
        <w:spacing w:line="360" w:lineRule="auto"/>
        <w:jc w:val="both"/>
        <w:rPr>
          <w:rFonts w:ascii="Times New Roman" w:hAnsi="Times New Roman" w:cs="Times New Roman"/>
          <w:b/>
          <w:sz w:val="28"/>
          <w:szCs w:val="28"/>
        </w:rPr>
      </w:pPr>
      <w:r w:rsidRPr="004C1D77">
        <w:rPr>
          <w:rFonts w:ascii="Times New Roman" w:hAnsi="Times New Roman" w:cs="Times New Roman"/>
          <w:b/>
          <w:sz w:val="28"/>
          <w:szCs w:val="28"/>
        </w:rPr>
        <w:t>HARDWARE REQUIREMENTS:</w:t>
      </w:r>
    </w:p>
    <w:p w:rsidR="004C1D77" w:rsidRPr="004C1D77" w:rsidRDefault="004C1D77" w:rsidP="004C1D77">
      <w:pPr>
        <w:pStyle w:val="ListParagraph"/>
        <w:numPr>
          <w:ilvl w:val="0"/>
          <w:numId w:val="8"/>
        </w:numPr>
        <w:spacing w:line="360" w:lineRule="auto"/>
        <w:jc w:val="both"/>
        <w:rPr>
          <w:rFonts w:ascii="Times New Roman" w:hAnsi="Times New Roman" w:cs="Times New Roman"/>
          <w:sz w:val="28"/>
          <w:szCs w:val="28"/>
          <w:lang w:val="en-GB"/>
        </w:rPr>
      </w:pPr>
      <w:r w:rsidRPr="004C1D77">
        <w:rPr>
          <w:rFonts w:ascii="Times New Roman" w:hAnsi="Times New Roman" w:cs="Times New Roman"/>
          <w:sz w:val="28"/>
          <w:szCs w:val="28"/>
          <w:lang w:val="en-GB"/>
        </w:rPr>
        <w:t>Processor</w:t>
      </w:r>
      <w:r w:rsidRPr="004C1D77">
        <w:rPr>
          <w:rFonts w:ascii="Times New Roman" w:hAnsi="Times New Roman" w:cs="Times New Roman"/>
          <w:sz w:val="28"/>
          <w:szCs w:val="28"/>
          <w:lang w:val="en-GB"/>
        </w:rPr>
        <w:tab/>
      </w:r>
      <w:r w:rsidRPr="004C1D77">
        <w:rPr>
          <w:rFonts w:ascii="Times New Roman" w:hAnsi="Times New Roman" w:cs="Times New Roman"/>
          <w:sz w:val="28"/>
          <w:szCs w:val="28"/>
          <w:lang w:val="en-GB"/>
        </w:rPr>
        <w:tab/>
        <w:t>:</w:t>
      </w:r>
      <w:r w:rsidRPr="004C1D77">
        <w:rPr>
          <w:rFonts w:ascii="Times New Roman" w:hAnsi="Times New Roman" w:cs="Times New Roman"/>
          <w:sz w:val="28"/>
          <w:szCs w:val="28"/>
          <w:lang w:val="en-GB"/>
        </w:rPr>
        <w:tab/>
        <w:t>Intel Core i3 Processor</w:t>
      </w:r>
    </w:p>
    <w:p w:rsidR="004C1D77" w:rsidRPr="004C1D77" w:rsidRDefault="004C1D77" w:rsidP="004C1D77">
      <w:pPr>
        <w:pStyle w:val="ListParagraph"/>
        <w:numPr>
          <w:ilvl w:val="0"/>
          <w:numId w:val="8"/>
        </w:numPr>
        <w:spacing w:line="360" w:lineRule="auto"/>
        <w:jc w:val="both"/>
        <w:rPr>
          <w:rFonts w:ascii="Times New Roman" w:hAnsi="Times New Roman" w:cs="Times New Roman"/>
          <w:sz w:val="28"/>
          <w:szCs w:val="28"/>
          <w:lang w:val="en-GB"/>
        </w:rPr>
      </w:pPr>
      <w:r w:rsidRPr="004C1D77">
        <w:rPr>
          <w:rFonts w:ascii="Times New Roman" w:hAnsi="Times New Roman" w:cs="Times New Roman"/>
          <w:sz w:val="28"/>
          <w:szCs w:val="28"/>
          <w:lang w:val="en-GB"/>
        </w:rPr>
        <w:t>Speed</w:t>
      </w:r>
      <w:r w:rsidRPr="004C1D77">
        <w:rPr>
          <w:rFonts w:ascii="Times New Roman" w:hAnsi="Times New Roman" w:cs="Times New Roman"/>
          <w:sz w:val="28"/>
          <w:szCs w:val="28"/>
          <w:lang w:val="en-GB"/>
        </w:rPr>
        <w:tab/>
      </w:r>
      <w:r w:rsidRPr="004C1D77">
        <w:rPr>
          <w:rFonts w:ascii="Times New Roman" w:hAnsi="Times New Roman" w:cs="Times New Roman"/>
          <w:sz w:val="28"/>
          <w:szCs w:val="28"/>
          <w:lang w:val="en-GB"/>
        </w:rPr>
        <w:tab/>
      </w:r>
      <w:r w:rsidRPr="004C1D77">
        <w:rPr>
          <w:rFonts w:ascii="Times New Roman" w:hAnsi="Times New Roman" w:cs="Times New Roman"/>
          <w:sz w:val="28"/>
          <w:szCs w:val="28"/>
          <w:lang w:val="en-GB"/>
        </w:rPr>
        <w:tab/>
        <w:t xml:space="preserve">:   </w:t>
      </w:r>
      <w:r w:rsidRPr="004C1D77">
        <w:rPr>
          <w:rFonts w:ascii="Times New Roman" w:hAnsi="Times New Roman" w:cs="Times New Roman"/>
          <w:sz w:val="28"/>
          <w:szCs w:val="28"/>
          <w:lang w:val="en-GB"/>
        </w:rPr>
        <w:tab/>
        <w:t>2.5 GHz</w:t>
      </w:r>
    </w:p>
    <w:p w:rsidR="004C1D77" w:rsidRPr="004C1D77" w:rsidRDefault="004C1D77" w:rsidP="004C1D77">
      <w:pPr>
        <w:pStyle w:val="ListParagraph"/>
        <w:numPr>
          <w:ilvl w:val="0"/>
          <w:numId w:val="8"/>
        </w:numPr>
        <w:spacing w:line="360" w:lineRule="auto"/>
        <w:jc w:val="both"/>
        <w:rPr>
          <w:rFonts w:ascii="Times New Roman" w:hAnsi="Times New Roman" w:cs="Times New Roman"/>
          <w:sz w:val="28"/>
          <w:szCs w:val="28"/>
          <w:lang w:val="en-GB"/>
        </w:rPr>
      </w:pPr>
      <w:r w:rsidRPr="004C1D77">
        <w:rPr>
          <w:rFonts w:ascii="Times New Roman" w:hAnsi="Times New Roman" w:cs="Times New Roman"/>
          <w:sz w:val="28"/>
          <w:szCs w:val="28"/>
          <w:lang w:val="en-GB"/>
        </w:rPr>
        <w:t>RAM</w:t>
      </w:r>
      <w:r w:rsidRPr="004C1D77">
        <w:rPr>
          <w:rFonts w:ascii="Times New Roman" w:hAnsi="Times New Roman" w:cs="Times New Roman"/>
          <w:sz w:val="28"/>
          <w:szCs w:val="28"/>
          <w:lang w:val="en-GB"/>
        </w:rPr>
        <w:tab/>
      </w:r>
      <w:r w:rsidRPr="004C1D77">
        <w:rPr>
          <w:rFonts w:ascii="Times New Roman" w:hAnsi="Times New Roman" w:cs="Times New Roman"/>
          <w:sz w:val="28"/>
          <w:szCs w:val="28"/>
          <w:lang w:val="en-GB"/>
        </w:rPr>
        <w:tab/>
      </w:r>
      <w:r w:rsidRPr="004C1D77">
        <w:rPr>
          <w:rFonts w:ascii="Times New Roman" w:hAnsi="Times New Roman" w:cs="Times New Roman"/>
          <w:sz w:val="28"/>
          <w:szCs w:val="28"/>
          <w:lang w:val="en-GB"/>
        </w:rPr>
        <w:tab/>
        <w:t xml:space="preserve">:   </w:t>
      </w:r>
      <w:r w:rsidRPr="004C1D77">
        <w:rPr>
          <w:rFonts w:ascii="Times New Roman" w:hAnsi="Times New Roman" w:cs="Times New Roman"/>
          <w:sz w:val="28"/>
          <w:szCs w:val="28"/>
          <w:lang w:val="en-GB"/>
        </w:rPr>
        <w:tab/>
        <w:t>2GB(min)</w:t>
      </w:r>
    </w:p>
    <w:p w:rsidR="004C1D77" w:rsidRPr="004C1D77" w:rsidRDefault="004C1D77" w:rsidP="004C1D77">
      <w:pPr>
        <w:pStyle w:val="ListParagraph"/>
        <w:numPr>
          <w:ilvl w:val="0"/>
          <w:numId w:val="8"/>
        </w:numPr>
        <w:spacing w:line="360" w:lineRule="auto"/>
        <w:jc w:val="both"/>
        <w:rPr>
          <w:rFonts w:ascii="Times New Roman" w:hAnsi="Times New Roman" w:cs="Times New Roman"/>
          <w:sz w:val="28"/>
          <w:szCs w:val="28"/>
          <w:lang w:val="en-GB"/>
        </w:rPr>
      </w:pPr>
      <w:r w:rsidRPr="004C1D77">
        <w:rPr>
          <w:rFonts w:ascii="Times New Roman" w:hAnsi="Times New Roman" w:cs="Times New Roman"/>
          <w:sz w:val="28"/>
          <w:szCs w:val="28"/>
          <w:lang w:val="en-GB"/>
        </w:rPr>
        <w:t>Hard Disk</w:t>
      </w:r>
      <w:r w:rsidRPr="004C1D77">
        <w:rPr>
          <w:rFonts w:ascii="Times New Roman" w:hAnsi="Times New Roman" w:cs="Times New Roman"/>
          <w:sz w:val="28"/>
          <w:szCs w:val="28"/>
          <w:lang w:val="en-GB"/>
        </w:rPr>
        <w:tab/>
      </w:r>
      <w:r w:rsidRPr="004C1D77">
        <w:rPr>
          <w:rFonts w:ascii="Times New Roman" w:hAnsi="Times New Roman" w:cs="Times New Roman"/>
          <w:sz w:val="28"/>
          <w:szCs w:val="28"/>
          <w:lang w:val="en-GB"/>
        </w:rPr>
        <w:tab/>
        <w:t>:</w:t>
      </w:r>
      <w:r w:rsidRPr="004C1D77">
        <w:rPr>
          <w:rFonts w:ascii="Times New Roman" w:hAnsi="Times New Roman" w:cs="Times New Roman"/>
          <w:sz w:val="28"/>
          <w:szCs w:val="28"/>
          <w:lang w:val="en-GB"/>
        </w:rPr>
        <w:tab/>
        <w:t>500MB</w:t>
      </w:r>
    </w:p>
    <w:p w:rsidR="004C1D77" w:rsidRPr="004C1D77" w:rsidRDefault="004C1D77" w:rsidP="004C1D77">
      <w:pPr>
        <w:pStyle w:val="ListParagraph"/>
        <w:numPr>
          <w:ilvl w:val="0"/>
          <w:numId w:val="8"/>
        </w:numPr>
        <w:spacing w:line="360" w:lineRule="auto"/>
        <w:jc w:val="both"/>
        <w:rPr>
          <w:rFonts w:ascii="Times New Roman" w:hAnsi="Times New Roman" w:cs="Times New Roman"/>
          <w:sz w:val="28"/>
          <w:szCs w:val="28"/>
          <w:lang w:val="en-GB"/>
        </w:rPr>
      </w:pPr>
      <w:r w:rsidRPr="004C1D77">
        <w:rPr>
          <w:rFonts w:ascii="Times New Roman" w:hAnsi="Times New Roman" w:cs="Times New Roman"/>
          <w:sz w:val="28"/>
          <w:szCs w:val="28"/>
          <w:lang w:val="en-GB"/>
        </w:rPr>
        <w:t>Key Board</w:t>
      </w:r>
      <w:r w:rsidRPr="004C1D77">
        <w:rPr>
          <w:rFonts w:ascii="Times New Roman" w:hAnsi="Times New Roman" w:cs="Times New Roman"/>
          <w:sz w:val="28"/>
          <w:szCs w:val="28"/>
          <w:lang w:val="en-GB"/>
        </w:rPr>
        <w:tab/>
      </w:r>
      <w:r w:rsidRPr="004C1D77">
        <w:rPr>
          <w:rFonts w:ascii="Times New Roman" w:hAnsi="Times New Roman" w:cs="Times New Roman"/>
          <w:sz w:val="28"/>
          <w:szCs w:val="28"/>
          <w:lang w:val="en-GB"/>
        </w:rPr>
        <w:tab/>
        <w:t xml:space="preserve">:   </w:t>
      </w:r>
      <w:r w:rsidRPr="004C1D77">
        <w:rPr>
          <w:rFonts w:ascii="Times New Roman" w:hAnsi="Times New Roman" w:cs="Times New Roman"/>
          <w:sz w:val="28"/>
          <w:szCs w:val="28"/>
          <w:lang w:val="en-GB"/>
        </w:rPr>
        <w:tab/>
        <w:t>Standard Windows Keyboard</w:t>
      </w:r>
    </w:p>
    <w:p w:rsidR="004C1D77" w:rsidRPr="004C1D77" w:rsidRDefault="004C1D77" w:rsidP="004C1D77">
      <w:pPr>
        <w:pStyle w:val="ListParagraph"/>
        <w:numPr>
          <w:ilvl w:val="0"/>
          <w:numId w:val="8"/>
        </w:numPr>
        <w:spacing w:line="360" w:lineRule="auto"/>
        <w:jc w:val="both"/>
        <w:rPr>
          <w:rFonts w:ascii="Times New Roman" w:hAnsi="Times New Roman" w:cs="Times New Roman"/>
          <w:sz w:val="28"/>
          <w:szCs w:val="28"/>
          <w:lang w:val="en-GB"/>
        </w:rPr>
      </w:pPr>
      <w:r w:rsidRPr="004C1D77">
        <w:rPr>
          <w:rFonts w:ascii="Times New Roman" w:hAnsi="Times New Roman" w:cs="Times New Roman"/>
          <w:sz w:val="28"/>
          <w:szCs w:val="28"/>
          <w:lang w:val="en-GB"/>
        </w:rPr>
        <w:t>Mouse</w:t>
      </w:r>
      <w:r w:rsidRPr="004C1D77">
        <w:rPr>
          <w:rFonts w:ascii="Times New Roman" w:hAnsi="Times New Roman" w:cs="Times New Roman"/>
          <w:sz w:val="28"/>
          <w:szCs w:val="28"/>
          <w:lang w:val="en-GB"/>
        </w:rPr>
        <w:tab/>
        <w:t xml:space="preserve">        </w:t>
      </w:r>
      <w:r w:rsidRPr="004C1D77">
        <w:rPr>
          <w:rFonts w:ascii="Times New Roman" w:hAnsi="Times New Roman" w:cs="Times New Roman"/>
          <w:sz w:val="28"/>
          <w:szCs w:val="28"/>
          <w:lang w:val="en-GB"/>
        </w:rPr>
        <w:tab/>
        <w:t xml:space="preserve">:    </w:t>
      </w:r>
      <w:r w:rsidRPr="004C1D77">
        <w:rPr>
          <w:rFonts w:ascii="Times New Roman" w:hAnsi="Times New Roman" w:cs="Times New Roman"/>
          <w:sz w:val="28"/>
          <w:szCs w:val="28"/>
          <w:lang w:val="en-GB"/>
        </w:rPr>
        <w:tab/>
        <w:t>Two or Three Button Mouse</w:t>
      </w:r>
    </w:p>
    <w:p w:rsidR="004C1D77" w:rsidRPr="004C1D77" w:rsidRDefault="004C1D77" w:rsidP="004C1D77">
      <w:pPr>
        <w:pStyle w:val="ListParagraph"/>
        <w:numPr>
          <w:ilvl w:val="0"/>
          <w:numId w:val="8"/>
        </w:numPr>
        <w:spacing w:line="360" w:lineRule="auto"/>
        <w:jc w:val="both"/>
        <w:rPr>
          <w:rFonts w:ascii="Times New Roman" w:hAnsi="Times New Roman" w:cs="Times New Roman"/>
          <w:sz w:val="28"/>
          <w:szCs w:val="28"/>
          <w:lang w:val="en-GB"/>
        </w:rPr>
      </w:pPr>
      <w:r w:rsidRPr="004C1D77">
        <w:rPr>
          <w:rFonts w:ascii="Times New Roman" w:hAnsi="Times New Roman" w:cs="Times New Roman"/>
          <w:sz w:val="28"/>
          <w:szCs w:val="28"/>
          <w:lang w:val="en-GB"/>
        </w:rPr>
        <w:t>Monitor</w:t>
      </w:r>
      <w:r w:rsidRPr="004C1D77">
        <w:rPr>
          <w:rFonts w:ascii="Times New Roman" w:hAnsi="Times New Roman" w:cs="Times New Roman"/>
          <w:sz w:val="28"/>
          <w:szCs w:val="28"/>
          <w:lang w:val="en-GB"/>
        </w:rPr>
        <w:tab/>
      </w:r>
      <w:r w:rsidRPr="004C1D77">
        <w:rPr>
          <w:rFonts w:ascii="Times New Roman" w:hAnsi="Times New Roman" w:cs="Times New Roman"/>
          <w:sz w:val="28"/>
          <w:szCs w:val="28"/>
          <w:lang w:val="en-GB"/>
        </w:rPr>
        <w:tab/>
        <w:t xml:space="preserve">:    </w:t>
      </w:r>
      <w:r w:rsidRPr="004C1D77">
        <w:rPr>
          <w:rFonts w:ascii="Times New Roman" w:hAnsi="Times New Roman" w:cs="Times New Roman"/>
          <w:sz w:val="28"/>
          <w:szCs w:val="28"/>
          <w:lang w:val="en-GB"/>
        </w:rPr>
        <w:tab/>
        <w:t>LCD</w:t>
      </w:r>
    </w:p>
    <w:p w:rsidR="004C1D77" w:rsidRPr="004C1D77" w:rsidRDefault="004C1D77" w:rsidP="004C1D77">
      <w:pPr>
        <w:spacing w:line="360" w:lineRule="auto"/>
        <w:jc w:val="both"/>
        <w:rPr>
          <w:rFonts w:ascii="Times New Roman" w:hAnsi="Times New Roman" w:cs="Times New Roman"/>
          <w:sz w:val="28"/>
          <w:szCs w:val="28"/>
        </w:rPr>
      </w:pPr>
    </w:p>
    <w:p w:rsidR="004C1D77" w:rsidRPr="004C1D77" w:rsidRDefault="004C1D77" w:rsidP="004C1D77">
      <w:pPr>
        <w:spacing w:line="360" w:lineRule="auto"/>
        <w:jc w:val="both"/>
        <w:rPr>
          <w:rFonts w:ascii="Times New Roman" w:hAnsi="Times New Roman" w:cs="Times New Roman"/>
          <w:b/>
          <w:sz w:val="28"/>
          <w:szCs w:val="28"/>
        </w:rPr>
      </w:pPr>
      <w:r w:rsidRPr="004C1D77">
        <w:rPr>
          <w:rFonts w:ascii="Times New Roman" w:hAnsi="Times New Roman" w:cs="Times New Roman"/>
          <w:b/>
          <w:sz w:val="28"/>
          <w:szCs w:val="28"/>
        </w:rPr>
        <w:t>SOFTWARE REQUIREMENTS:</w:t>
      </w:r>
    </w:p>
    <w:p w:rsidR="004C1D77" w:rsidRPr="004C1D77" w:rsidRDefault="004C1D77" w:rsidP="004C1D77">
      <w:pPr>
        <w:pStyle w:val="ListParagraph"/>
        <w:numPr>
          <w:ilvl w:val="0"/>
          <w:numId w:val="9"/>
        </w:numPr>
        <w:spacing w:line="360" w:lineRule="auto"/>
        <w:jc w:val="both"/>
        <w:rPr>
          <w:rFonts w:ascii="Times New Roman" w:hAnsi="Times New Roman" w:cs="Times New Roman"/>
          <w:sz w:val="28"/>
          <w:szCs w:val="28"/>
        </w:rPr>
      </w:pPr>
      <w:r w:rsidRPr="004C1D77">
        <w:rPr>
          <w:rFonts w:ascii="Times New Roman" w:hAnsi="Times New Roman" w:cs="Times New Roman"/>
          <w:sz w:val="28"/>
          <w:szCs w:val="28"/>
        </w:rPr>
        <w:t>Operating System</w:t>
      </w:r>
      <w:r w:rsidRPr="004C1D77">
        <w:rPr>
          <w:rFonts w:ascii="Times New Roman" w:hAnsi="Times New Roman" w:cs="Times New Roman"/>
          <w:sz w:val="28"/>
          <w:szCs w:val="28"/>
        </w:rPr>
        <w:tab/>
        <w:t xml:space="preserve">  </w:t>
      </w:r>
      <w:r w:rsidRPr="004C1D77">
        <w:rPr>
          <w:rFonts w:ascii="Times New Roman" w:hAnsi="Times New Roman" w:cs="Times New Roman"/>
          <w:sz w:val="28"/>
          <w:szCs w:val="28"/>
        </w:rPr>
        <w:tab/>
        <w:t>:</w:t>
      </w:r>
      <w:r w:rsidRPr="004C1D77">
        <w:rPr>
          <w:rFonts w:ascii="Times New Roman" w:hAnsi="Times New Roman" w:cs="Times New Roman"/>
          <w:sz w:val="28"/>
          <w:szCs w:val="28"/>
        </w:rPr>
        <w:tab/>
        <w:t>Windows7/10.</w:t>
      </w:r>
    </w:p>
    <w:p w:rsidR="004C1D77" w:rsidRPr="004C1D77" w:rsidRDefault="004C1D77" w:rsidP="004C1D77">
      <w:pPr>
        <w:pStyle w:val="ListParagraph"/>
        <w:numPr>
          <w:ilvl w:val="0"/>
          <w:numId w:val="9"/>
        </w:numPr>
        <w:spacing w:line="360" w:lineRule="auto"/>
        <w:jc w:val="both"/>
        <w:rPr>
          <w:rFonts w:ascii="Times New Roman" w:hAnsi="Times New Roman" w:cs="Times New Roman"/>
          <w:sz w:val="28"/>
          <w:szCs w:val="28"/>
        </w:rPr>
      </w:pPr>
      <w:r w:rsidRPr="004C1D77">
        <w:rPr>
          <w:rFonts w:ascii="Times New Roman" w:hAnsi="Times New Roman" w:cs="Times New Roman"/>
          <w:sz w:val="28"/>
          <w:szCs w:val="28"/>
        </w:rPr>
        <w:t xml:space="preserve">Application Server  </w:t>
      </w:r>
      <w:r w:rsidRPr="004C1D77">
        <w:rPr>
          <w:rFonts w:ascii="Times New Roman" w:hAnsi="Times New Roman" w:cs="Times New Roman"/>
          <w:sz w:val="28"/>
          <w:szCs w:val="28"/>
        </w:rPr>
        <w:tab/>
        <w:t xml:space="preserve">: </w:t>
      </w:r>
      <w:r w:rsidRPr="004C1D77">
        <w:rPr>
          <w:rFonts w:ascii="Times New Roman" w:hAnsi="Times New Roman" w:cs="Times New Roman"/>
          <w:sz w:val="28"/>
          <w:szCs w:val="28"/>
        </w:rPr>
        <w:tab/>
        <w:t>Tomcat6.0/7/8.X.</w:t>
      </w:r>
    </w:p>
    <w:p w:rsidR="004C1D77" w:rsidRPr="004C1D77" w:rsidRDefault="004C1D77" w:rsidP="004C1D77">
      <w:pPr>
        <w:pStyle w:val="ListParagraph"/>
        <w:numPr>
          <w:ilvl w:val="0"/>
          <w:numId w:val="9"/>
        </w:numPr>
        <w:spacing w:line="360" w:lineRule="auto"/>
        <w:jc w:val="both"/>
        <w:rPr>
          <w:rFonts w:ascii="Times New Roman" w:hAnsi="Times New Roman" w:cs="Times New Roman"/>
          <w:sz w:val="28"/>
          <w:szCs w:val="28"/>
        </w:rPr>
      </w:pPr>
      <w:r w:rsidRPr="004C1D77">
        <w:rPr>
          <w:rFonts w:ascii="Times New Roman" w:hAnsi="Times New Roman" w:cs="Times New Roman"/>
          <w:sz w:val="28"/>
          <w:szCs w:val="28"/>
        </w:rPr>
        <w:t>Front End</w:t>
      </w:r>
      <w:r w:rsidRPr="004C1D77">
        <w:rPr>
          <w:rFonts w:ascii="Times New Roman" w:hAnsi="Times New Roman" w:cs="Times New Roman"/>
          <w:sz w:val="28"/>
          <w:szCs w:val="28"/>
        </w:rPr>
        <w:tab/>
      </w:r>
      <w:r w:rsidRPr="004C1D77">
        <w:rPr>
          <w:rFonts w:ascii="Times New Roman" w:hAnsi="Times New Roman" w:cs="Times New Roman"/>
          <w:sz w:val="28"/>
          <w:szCs w:val="28"/>
        </w:rPr>
        <w:tab/>
      </w:r>
      <w:r w:rsidRPr="004C1D77">
        <w:rPr>
          <w:rFonts w:ascii="Times New Roman" w:hAnsi="Times New Roman" w:cs="Times New Roman"/>
          <w:sz w:val="28"/>
          <w:szCs w:val="28"/>
        </w:rPr>
        <w:tab/>
        <w:t xml:space="preserve">: </w:t>
      </w:r>
      <w:r w:rsidRPr="004C1D77">
        <w:rPr>
          <w:rFonts w:ascii="Times New Roman" w:hAnsi="Times New Roman" w:cs="Times New Roman"/>
          <w:sz w:val="28"/>
          <w:szCs w:val="28"/>
        </w:rPr>
        <w:tab/>
        <w:t>Java , HTML,CSS</w:t>
      </w:r>
    </w:p>
    <w:p w:rsidR="004C1D77" w:rsidRPr="004C1D77" w:rsidRDefault="004C1D77" w:rsidP="004C1D77">
      <w:pPr>
        <w:pStyle w:val="ListParagraph"/>
        <w:numPr>
          <w:ilvl w:val="0"/>
          <w:numId w:val="9"/>
        </w:numPr>
        <w:spacing w:line="360" w:lineRule="auto"/>
        <w:jc w:val="both"/>
        <w:rPr>
          <w:rFonts w:ascii="Times New Roman" w:hAnsi="Times New Roman" w:cs="Times New Roman"/>
          <w:sz w:val="28"/>
          <w:szCs w:val="28"/>
        </w:rPr>
      </w:pPr>
      <w:r w:rsidRPr="004C1D77">
        <w:rPr>
          <w:rFonts w:ascii="Times New Roman" w:hAnsi="Times New Roman" w:cs="Times New Roman"/>
          <w:sz w:val="28"/>
          <w:szCs w:val="28"/>
        </w:rPr>
        <w:t xml:space="preserve">Scripts </w:t>
      </w:r>
      <w:r w:rsidRPr="004C1D77">
        <w:rPr>
          <w:rFonts w:ascii="Times New Roman" w:hAnsi="Times New Roman" w:cs="Times New Roman"/>
          <w:sz w:val="28"/>
          <w:szCs w:val="28"/>
        </w:rPr>
        <w:tab/>
      </w:r>
      <w:r w:rsidRPr="004C1D77">
        <w:rPr>
          <w:rFonts w:ascii="Times New Roman" w:hAnsi="Times New Roman" w:cs="Times New Roman"/>
          <w:sz w:val="28"/>
          <w:szCs w:val="28"/>
        </w:rPr>
        <w:tab/>
        <w:t xml:space="preserve">  </w:t>
      </w:r>
      <w:r w:rsidRPr="004C1D77">
        <w:rPr>
          <w:rFonts w:ascii="Times New Roman" w:hAnsi="Times New Roman" w:cs="Times New Roman"/>
          <w:sz w:val="28"/>
          <w:szCs w:val="28"/>
        </w:rPr>
        <w:tab/>
        <w:t>:</w:t>
      </w:r>
      <w:r w:rsidRPr="004C1D77">
        <w:rPr>
          <w:rFonts w:ascii="Times New Roman" w:hAnsi="Times New Roman" w:cs="Times New Roman"/>
          <w:sz w:val="28"/>
          <w:szCs w:val="28"/>
        </w:rPr>
        <w:tab/>
        <w:t>JavaScript.</w:t>
      </w:r>
    </w:p>
    <w:p w:rsidR="004C1D77" w:rsidRPr="004C1D77" w:rsidRDefault="004C1D77" w:rsidP="004C1D77">
      <w:pPr>
        <w:pStyle w:val="ListParagraph"/>
        <w:numPr>
          <w:ilvl w:val="0"/>
          <w:numId w:val="9"/>
        </w:numPr>
        <w:spacing w:line="360" w:lineRule="auto"/>
        <w:jc w:val="both"/>
        <w:rPr>
          <w:rFonts w:ascii="Times New Roman" w:hAnsi="Times New Roman" w:cs="Times New Roman"/>
          <w:sz w:val="28"/>
          <w:szCs w:val="28"/>
        </w:rPr>
      </w:pPr>
      <w:r w:rsidRPr="004C1D77">
        <w:rPr>
          <w:rFonts w:ascii="Times New Roman" w:hAnsi="Times New Roman" w:cs="Times New Roman"/>
          <w:sz w:val="28"/>
          <w:szCs w:val="28"/>
        </w:rPr>
        <w:t>Server side Script</w:t>
      </w:r>
      <w:r w:rsidRPr="004C1D77">
        <w:rPr>
          <w:rFonts w:ascii="Times New Roman" w:hAnsi="Times New Roman" w:cs="Times New Roman"/>
          <w:sz w:val="28"/>
          <w:szCs w:val="28"/>
        </w:rPr>
        <w:tab/>
        <w:t xml:space="preserve">  </w:t>
      </w:r>
      <w:r w:rsidRPr="004C1D77">
        <w:rPr>
          <w:rFonts w:ascii="Times New Roman" w:hAnsi="Times New Roman" w:cs="Times New Roman"/>
          <w:sz w:val="28"/>
          <w:szCs w:val="28"/>
        </w:rPr>
        <w:tab/>
        <w:t>:</w:t>
      </w:r>
      <w:r w:rsidRPr="004C1D77">
        <w:rPr>
          <w:rFonts w:ascii="Times New Roman" w:hAnsi="Times New Roman" w:cs="Times New Roman"/>
          <w:sz w:val="28"/>
          <w:szCs w:val="28"/>
        </w:rPr>
        <w:tab/>
        <w:t>Java Server Pages.</w:t>
      </w:r>
    </w:p>
    <w:p w:rsidR="004C1D77" w:rsidRPr="004C1D77" w:rsidRDefault="004C1D77" w:rsidP="004C1D77">
      <w:pPr>
        <w:pStyle w:val="ListParagraph"/>
        <w:numPr>
          <w:ilvl w:val="0"/>
          <w:numId w:val="9"/>
        </w:numPr>
        <w:spacing w:line="360" w:lineRule="auto"/>
        <w:jc w:val="both"/>
        <w:rPr>
          <w:rFonts w:ascii="Times New Roman" w:hAnsi="Times New Roman" w:cs="Times New Roman"/>
          <w:sz w:val="28"/>
          <w:szCs w:val="28"/>
        </w:rPr>
      </w:pPr>
      <w:r w:rsidRPr="004C1D77">
        <w:rPr>
          <w:rFonts w:ascii="Times New Roman" w:hAnsi="Times New Roman" w:cs="Times New Roman"/>
          <w:sz w:val="28"/>
          <w:szCs w:val="28"/>
        </w:rPr>
        <w:t>IDE</w:t>
      </w:r>
      <w:r w:rsidRPr="004C1D77">
        <w:rPr>
          <w:rFonts w:ascii="Times New Roman" w:hAnsi="Times New Roman" w:cs="Times New Roman"/>
          <w:sz w:val="28"/>
          <w:szCs w:val="28"/>
        </w:rPr>
        <w:tab/>
      </w:r>
      <w:r w:rsidRPr="004C1D77">
        <w:rPr>
          <w:rFonts w:ascii="Times New Roman" w:hAnsi="Times New Roman" w:cs="Times New Roman"/>
          <w:sz w:val="28"/>
          <w:szCs w:val="28"/>
        </w:rPr>
        <w:tab/>
        <w:t xml:space="preserve">      </w:t>
      </w:r>
      <w:r w:rsidRPr="004C1D77">
        <w:rPr>
          <w:rFonts w:ascii="Times New Roman" w:hAnsi="Times New Roman" w:cs="Times New Roman"/>
          <w:sz w:val="28"/>
          <w:szCs w:val="28"/>
        </w:rPr>
        <w:tab/>
      </w:r>
      <w:r w:rsidRPr="004C1D77">
        <w:rPr>
          <w:rFonts w:ascii="Times New Roman" w:hAnsi="Times New Roman" w:cs="Times New Roman"/>
          <w:sz w:val="28"/>
          <w:szCs w:val="28"/>
        </w:rPr>
        <w:tab/>
        <w:t>:</w:t>
      </w:r>
      <w:r w:rsidRPr="004C1D77">
        <w:rPr>
          <w:rFonts w:ascii="Times New Roman" w:hAnsi="Times New Roman" w:cs="Times New Roman"/>
          <w:sz w:val="28"/>
          <w:szCs w:val="28"/>
        </w:rPr>
        <w:tab/>
        <w:t xml:space="preserve">Net beans </w:t>
      </w:r>
    </w:p>
    <w:p w:rsidR="004C1D77" w:rsidRPr="004C1D77" w:rsidRDefault="004C1D77" w:rsidP="004C1D77">
      <w:pPr>
        <w:pStyle w:val="ListParagraph"/>
        <w:numPr>
          <w:ilvl w:val="0"/>
          <w:numId w:val="9"/>
        </w:numPr>
        <w:spacing w:line="360" w:lineRule="auto"/>
        <w:jc w:val="both"/>
        <w:rPr>
          <w:rFonts w:ascii="Times New Roman" w:hAnsi="Times New Roman" w:cs="Times New Roman"/>
          <w:sz w:val="28"/>
          <w:szCs w:val="28"/>
        </w:rPr>
      </w:pPr>
      <w:r w:rsidRPr="004C1D77">
        <w:rPr>
          <w:rFonts w:ascii="Times New Roman" w:hAnsi="Times New Roman" w:cs="Times New Roman"/>
          <w:sz w:val="28"/>
          <w:szCs w:val="28"/>
        </w:rPr>
        <w:t>Back End</w:t>
      </w:r>
      <w:r w:rsidRPr="004C1D77">
        <w:rPr>
          <w:rFonts w:ascii="Times New Roman" w:hAnsi="Times New Roman" w:cs="Times New Roman"/>
          <w:sz w:val="28"/>
          <w:szCs w:val="28"/>
        </w:rPr>
        <w:tab/>
      </w:r>
      <w:r w:rsidRPr="004C1D77">
        <w:rPr>
          <w:rFonts w:ascii="Times New Roman" w:hAnsi="Times New Roman" w:cs="Times New Roman"/>
          <w:sz w:val="28"/>
          <w:szCs w:val="28"/>
        </w:rPr>
        <w:tab/>
      </w:r>
      <w:r w:rsidRPr="004C1D77">
        <w:rPr>
          <w:rFonts w:ascii="Times New Roman" w:hAnsi="Times New Roman" w:cs="Times New Roman"/>
          <w:sz w:val="28"/>
          <w:szCs w:val="28"/>
        </w:rPr>
        <w:tab/>
        <w:t>:</w:t>
      </w:r>
      <w:r w:rsidRPr="004C1D77">
        <w:rPr>
          <w:rFonts w:ascii="Times New Roman" w:hAnsi="Times New Roman" w:cs="Times New Roman"/>
          <w:sz w:val="28"/>
          <w:szCs w:val="28"/>
        </w:rPr>
        <w:tab/>
        <w:t xml:space="preserve">MYSQL 5.0/ Heidi SQL 8.1 </w:t>
      </w:r>
    </w:p>
    <w:p w:rsidR="004C1D77" w:rsidRPr="004C1D77" w:rsidRDefault="004C1D77" w:rsidP="004C1D77">
      <w:pPr>
        <w:pStyle w:val="ListParagraph"/>
        <w:numPr>
          <w:ilvl w:val="0"/>
          <w:numId w:val="9"/>
        </w:numPr>
        <w:spacing w:line="360" w:lineRule="auto"/>
        <w:jc w:val="both"/>
        <w:rPr>
          <w:rFonts w:ascii="Times New Roman" w:hAnsi="Times New Roman" w:cs="Times New Roman"/>
          <w:sz w:val="28"/>
          <w:szCs w:val="28"/>
        </w:rPr>
      </w:pPr>
      <w:r w:rsidRPr="004C1D77">
        <w:rPr>
          <w:rFonts w:ascii="Times New Roman" w:hAnsi="Times New Roman" w:cs="Times New Roman"/>
          <w:sz w:val="28"/>
          <w:szCs w:val="28"/>
        </w:rPr>
        <w:t>Database Connectivity</w:t>
      </w:r>
      <w:r w:rsidRPr="004C1D77">
        <w:rPr>
          <w:rFonts w:ascii="Times New Roman" w:hAnsi="Times New Roman" w:cs="Times New Roman"/>
          <w:sz w:val="28"/>
          <w:szCs w:val="28"/>
        </w:rPr>
        <w:tab/>
        <w:t>:</w:t>
      </w:r>
      <w:r w:rsidRPr="004C1D77">
        <w:rPr>
          <w:rFonts w:ascii="Times New Roman" w:hAnsi="Times New Roman" w:cs="Times New Roman"/>
          <w:sz w:val="28"/>
          <w:szCs w:val="28"/>
        </w:rPr>
        <w:tab/>
        <w:t>JDBC</w:t>
      </w:r>
    </w:p>
    <w:p w:rsidR="00E0695C" w:rsidRPr="004C1D77" w:rsidRDefault="00E0695C" w:rsidP="004C1D77">
      <w:pPr>
        <w:spacing w:line="360" w:lineRule="auto"/>
        <w:jc w:val="both"/>
        <w:rPr>
          <w:rFonts w:ascii="Times New Roman" w:hAnsi="Times New Roman" w:cs="Times New Roman"/>
          <w:b/>
          <w:sz w:val="28"/>
          <w:szCs w:val="28"/>
        </w:rPr>
      </w:pPr>
    </w:p>
    <w:p w:rsidR="00E0695C" w:rsidRPr="004C1D77" w:rsidRDefault="00E0695C" w:rsidP="004C1D77">
      <w:pPr>
        <w:spacing w:line="360" w:lineRule="auto"/>
        <w:jc w:val="both"/>
        <w:rPr>
          <w:rFonts w:ascii="Times New Roman" w:hAnsi="Times New Roman" w:cs="Times New Roman"/>
          <w:b/>
          <w:sz w:val="28"/>
          <w:szCs w:val="28"/>
        </w:rPr>
      </w:pPr>
    </w:p>
    <w:p w:rsidR="00E0695C" w:rsidRPr="004C1D77" w:rsidRDefault="00E0695C" w:rsidP="004C1D77">
      <w:pPr>
        <w:spacing w:line="360" w:lineRule="auto"/>
        <w:jc w:val="both"/>
        <w:rPr>
          <w:rFonts w:ascii="Times New Roman" w:hAnsi="Times New Roman" w:cs="Times New Roman"/>
          <w:b/>
          <w:sz w:val="28"/>
          <w:szCs w:val="28"/>
        </w:rPr>
      </w:pPr>
    </w:p>
    <w:p w:rsidR="004C1D77" w:rsidRPr="004C1D77" w:rsidRDefault="004C1D77" w:rsidP="004C1D77">
      <w:pPr>
        <w:autoSpaceDE w:val="0"/>
        <w:autoSpaceDN w:val="0"/>
        <w:adjustRightInd w:val="0"/>
        <w:spacing w:after="0" w:line="360" w:lineRule="auto"/>
        <w:jc w:val="both"/>
        <w:rPr>
          <w:rFonts w:ascii="Times New Roman" w:hAnsi="Times New Roman" w:cs="Times New Roman"/>
          <w:b/>
          <w:sz w:val="28"/>
          <w:szCs w:val="28"/>
        </w:rPr>
      </w:pPr>
      <w:bookmarkStart w:id="0" w:name="_GoBack"/>
      <w:bookmarkEnd w:id="0"/>
    </w:p>
    <w:p w:rsidR="00E0695C" w:rsidRPr="004C1D77" w:rsidRDefault="00E0695C" w:rsidP="004C1D77">
      <w:pPr>
        <w:tabs>
          <w:tab w:val="left" w:pos="2880"/>
          <w:tab w:val="left" w:pos="3600"/>
        </w:tabs>
        <w:autoSpaceDE w:val="0"/>
        <w:autoSpaceDN w:val="0"/>
        <w:adjustRightInd w:val="0"/>
        <w:spacing w:after="0" w:line="360" w:lineRule="auto"/>
        <w:jc w:val="both"/>
        <w:rPr>
          <w:rFonts w:ascii="Times New Roman" w:eastAsia="Calibri" w:hAnsi="Times New Roman" w:cs="Times New Roman"/>
          <w:b/>
          <w:sz w:val="28"/>
          <w:szCs w:val="28"/>
        </w:rPr>
      </w:pPr>
      <w:r w:rsidRPr="004C1D77">
        <w:rPr>
          <w:rFonts w:ascii="Times New Roman" w:eastAsia="Calibri" w:hAnsi="Times New Roman" w:cs="Times New Roman"/>
          <w:b/>
          <w:sz w:val="28"/>
          <w:szCs w:val="28"/>
        </w:rPr>
        <w:lastRenderedPageBreak/>
        <w:t>REFERENCES:</w:t>
      </w:r>
    </w:p>
    <w:p w:rsidR="00E0695C" w:rsidRPr="004C1D77" w:rsidRDefault="00E0695C" w:rsidP="004C1D77">
      <w:pPr>
        <w:autoSpaceDE w:val="0"/>
        <w:autoSpaceDN w:val="0"/>
        <w:adjustRightInd w:val="0"/>
        <w:spacing w:after="0" w:line="360" w:lineRule="auto"/>
        <w:jc w:val="both"/>
        <w:rPr>
          <w:rFonts w:ascii="Times New Roman" w:eastAsia="Calibri" w:hAnsi="Times New Roman" w:cs="Times New Roman"/>
          <w:sz w:val="28"/>
          <w:szCs w:val="28"/>
        </w:rPr>
      </w:pPr>
      <w:r w:rsidRPr="004C1D77">
        <w:rPr>
          <w:rFonts w:ascii="Times New Roman" w:eastAsia="Calibri" w:hAnsi="Times New Roman" w:cs="Times New Roman"/>
          <w:sz w:val="28"/>
          <w:szCs w:val="28"/>
        </w:rPr>
        <w:t xml:space="preserve">[1] A. Networks, Arbor, </w:t>
      </w:r>
      <w:proofErr w:type="spellStart"/>
      <w:r w:rsidRPr="004C1D77">
        <w:rPr>
          <w:rFonts w:ascii="Times New Roman" w:eastAsia="Calibri" w:hAnsi="Times New Roman" w:cs="Times New Roman"/>
          <w:sz w:val="28"/>
          <w:szCs w:val="28"/>
        </w:rPr>
        <w:t>Lexington,MA</w:t>
      </w:r>
      <w:proofErr w:type="spellEnd"/>
      <w:r w:rsidRPr="004C1D77">
        <w:rPr>
          <w:rFonts w:ascii="Times New Roman" w:eastAsia="Calibri" w:hAnsi="Times New Roman" w:cs="Times New Roman"/>
          <w:sz w:val="28"/>
          <w:szCs w:val="28"/>
        </w:rPr>
        <w:t xml:space="preserve">, “Worldwide ISP security report,” Tech. Rep., 2010. </w:t>
      </w:r>
    </w:p>
    <w:p w:rsidR="00E0695C" w:rsidRPr="004C1D77" w:rsidRDefault="00E0695C" w:rsidP="004C1D77">
      <w:pPr>
        <w:autoSpaceDE w:val="0"/>
        <w:autoSpaceDN w:val="0"/>
        <w:adjustRightInd w:val="0"/>
        <w:spacing w:after="0" w:line="360" w:lineRule="auto"/>
        <w:jc w:val="both"/>
        <w:rPr>
          <w:rFonts w:ascii="Times New Roman" w:eastAsia="Calibri" w:hAnsi="Times New Roman" w:cs="Times New Roman"/>
          <w:sz w:val="28"/>
          <w:szCs w:val="28"/>
        </w:rPr>
      </w:pPr>
    </w:p>
    <w:p w:rsidR="00E0695C" w:rsidRPr="004C1D77" w:rsidRDefault="00E0695C" w:rsidP="004C1D77">
      <w:pPr>
        <w:autoSpaceDE w:val="0"/>
        <w:autoSpaceDN w:val="0"/>
        <w:adjustRightInd w:val="0"/>
        <w:spacing w:after="0" w:line="360" w:lineRule="auto"/>
        <w:jc w:val="both"/>
        <w:rPr>
          <w:rFonts w:ascii="Times New Roman" w:eastAsia="Calibri" w:hAnsi="Times New Roman" w:cs="Times New Roman"/>
          <w:sz w:val="28"/>
          <w:szCs w:val="28"/>
        </w:rPr>
      </w:pPr>
      <w:r w:rsidRPr="004C1D77">
        <w:rPr>
          <w:rFonts w:ascii="Times New Roman" w:eastAsia="Calibri" w:hAnsi="Times New Roman" w:cs="Times New Roman"/>
          <w:sz w:val="28"/>
          <w:szCs w:val="28"/>
        </w:rPr>
        <w:t xml:space="preserve">[2] T. </w:t>
      </w:r>
      <w:proofErr w:type="spellStart"/>
      <w:r w:rsidRPr="004C1D77">
        <w:rPr>
          <w:rFonts w:ascii="Times New Roman" w:eastAsia="Calibri" w:hAnsi="Times New Roman" w:cs="Times New Roman"/>
          <w:sz w:val="28"/>
          <w:szCs w:val="28"/>
        </w:rPr>
        <w:t>Peng</w:t>
      </w:r>
      <w:proofErr w:type="spellEnd"/>
      <w:r w:rsidRPr="004C1D77">
        <w:rPr>
          <w:rFonts w:ascii="Times New Roman" w:eastAsia="Calibri" w:hAnsi="Times New Roman" w:cs="Times New Roman"/>
          <w:sz w:val="28"/>
          <w:szCs w:val="28"/>
        </w:rPr>
        <w:t xml:space="preserve">, C. </w:t>
      </w:r>
      <w:proofErr w:type="spellStart"/>
      <w:r w:rsidRPr="004C1D77">
        <w:rPr>
          <w:rFonts w:ascii="Times New Roman" w:eastAsia="Calibri" w:hAnsi="Times New Roman" w:cs="Times New Roman"/>
          <w:sz w:val="28"/>
          <w:szCs w:val="28"/>
        </w:rPr>
        <w:t>Leckie</w:t>
      </w:r>
      <w:proofErr w:type="spellEnd"/>
      <w:r w:rsidRPr="004C1D77">
        <w:rPr>
          <w:rFonts w:ascii="Times New Roman" w:eastAsia="Calibri" w:hAnsi="Times New Roman" w:cs="Times New Roman"/>
          <w:sz w:val="28"/>
          <w:szCs w:val="28"/>
        </w:rPr>
        <w:t xml:space="preserve">, and K. </w:t>
      </w:r>
      <w:proofErr w:type="spellStart"/>
      <w:r w:rsidRPr="004C1D77">
        <w:rPr>
          <w:rFonts w:ascii="Times New Roman" w:eastAsia="Calibri" w:hAnsi="Times New Roman" w:cs="Times New Roman"/>
          <w:sz w:val="28"/>
          <w:szCs w:val="28"/>
        </w:rPr>
        <w:t>Ramamohanarao</w:t>
      </w:r>
      <w:proofErr w:type="spellEnd"/>
      <w:r w:rsidRPr="004C1D77">
        <w:rPr>
          <w:rFonts w:ascii="Times New Roman" w:eastAsia="Calibri" w:hAnsi="Times New Roman" w:cs="Times New Roman"/>
          <w:sz w:val="28"/>
          <w:szCs w:val="28"/>
        </w:rPr>
        <w:t xml:space="preserve">, “Survey of network- based defense mechanisms countering the DoS and </w:t>
      </w:r>
      <w:proofErr w:type="spellStart"/>
      <w:r w:rsidRPr="004C1D77">
        <w:rPr>
          <w:rFonts w:ascii="Times New Roman" w:eastAsia="Calibri" w:hAnsi="Times New Roman" w:cs="Times New Roman"/>
          <w:sz w:val="28"/>
          <w:szCs w:val="28"/>
        </w:rPr>
        <w:t>DDoS</w:t>
      </w:r>
      <w:proofErr w:type="spellEnd"/>
      <w:r w:rsidRPr="004C1D77">
        <w:rPr>
          <w:rFonts w:ascii="Times New Roman" w:eastAsia="Calibri" w:hAnsi="Times New Roman" w:cs="Times New Roman"/>
          <w:sz w:val="28"/>
          <w:szCs w:val="28"/>
        </w:rPr>
        <w:t xml:space="preserve"> problems,” </w:t>
      </w:r>
      <w:proofErr w:type="spellStart"/>
      <w:r w:rsidRPr="004C1D77">
        <w:rPr>
          <w:rFonts w:ascii="Times New Roman" w:eastAsia="Calibri" w:hAnsi="Times New Roman" w:cs="Times New Roman"/>
          <w:sz w:val="28"/>
          <w:szCs w:val="28"/>
        </w:rPr>
        <w:t>Comput</w:t>
      </w:r>
      <w:proofErr w:type="spellEnd"/>
      <w:r w:rsidRPr="004C1D77">
        <w:rPr>
          <w:rFonts w:ascii="Times New Roman" w:eastAsia="Calibri" w:hAnsi="Times New Roman" w:cs="Times New Roman"/>
          <w:sz w:val="28"/>
          <w:szCs w:val="28"/>
        </w:rPr>
        <w:t xml:space="preserve">. </w:t>
      </w:r>
      <w:proofErr w:type="spellStart"/>
      <w:proofErr w:type="gramStart"/>
      <w:r w:rsidRPr="004C1D77">
        <w:rPr>
          <w:rFonts w:ascii="Times New Roman" w:eastAsia="Calibri" w:hAnsi="Times New Roman" w:cs="Times New Roman"/>
          <w:sz w:val="28"/>
          <w:szCs w:val="28"/>
        </w:rPr>
        <w:t>Surv</w:t>
      </w:r>
      <w:proofErr w:type="spellEnd"/>
      <w:r w:rsidRPr="004C1D77">
        <w:rPr>
          <w:rFonts w:ascii="Times New Roman" w:eastAsia="Calibri" w:hAnsi="Times New Roman" w:cs="Times New Roman"/>
          <w:sz w:val="28"/>
          <w:szCs w:val="28"/>
        </w:rPr>
        <w:t>.,</w:t>
      </w:r>
      <w:proofErr w:type="gramEnd"/>
      <w:r w:rsidRPr="004C1D77">
        <w:rPr>
          <w:rFonts w:ascii="Times New Roman" w:eastAsia="Calibri" w:hAnsi="Times New Roman" w:cs="Times New Roman"/>
          <w:sz w:val="28"/>
          <w:szCs w:val="28"/>
        </w:rPr>
        <w:t xml:space="preserve"> vol. 39, Apr. 2007, Article 3.</w:t>
      </w:r>
    </w:p>
    <w:p w:rsidR="00E0695C" w:rsidRPr="004C1D77" w:rsidRDefault="00E0695C" w:rsidP="004C1D77">
      <w:pPr>
        <w:autoSpaceDE w:val="0"/>
        <w:autoSpaceDN w:val="0"/>
        <w:adjustRightInd w:val="0"/>
        <w:spacing w:after="0" w:line="360" w:lineRule="auto"/>
        <w:jc w:val="both"/>
        <w:rPr>
          <w:rFonts w:ascii="Times New Roman" w:eastAsia="Calibri" w:hAnsi="Times New Roman" w:cs="Times New Roman"/>
          <w:sz w:val="28"/>
          <w:szCs w:val="28"/>
        </w:rPr>
      </w:pPr>
    </w:p>
    <w:p w:rsidR="00E0695C" w:rsidRPr="004C1D77" w:rsidRDefault="00E0695C" w:rsidP="004C1D77">
      <w:pPr>
        <w:autoSpaceDE w:val="0"/>
        <w:autoSpaceDN w:val="0"/>
        <w:adjustRightInd w:val="0"/>
        <w:spacing w:after="0" w:line="360" w:lineRule="auto"/>
        <w:jc w:val="both"/>
        <w:rPr>
          <w:rFonts w:ascii="Times New Roman" w:eastAsia="Calibri" w:hAnsi="Times New Roman" w:cs="Times New Roman"/>
          <w:sz w:val="28"/>
          <w:szCs w:val="28"/>
        </w:rPr>
      </w:pPr>
      <w:r w:rsidRPr="004C1D77">
        <w:rPr>
          <w:rFonts w:ascii="Times New Roman" w:eastAsia="Calibri" w:hAnsi="Times New Roman" w:cs="Times New Roman"/>
          <w:sz w:val="28"/>
          <w:szCs w:val="28"/>
        </w:rPr>
        <w:t xml:space="preserve"> [3] E. Cooke, F. </w:t>
      </w:r>
      <w:proofErr w:type="spellStart"/>
      <w:r w:rsidRPr="004C1D77">
        <w:rPr>
          <w:rFonts w:ascii="Times New Roman" w:eastAsia="Calibri" w:hAnsi="Times New Roman" w:cs="Times New Roman"/>
          <w:sz w:val="28"/>
          <w:szCs w:val="28"/>
        </w:rPr>
        <w:t>Jahanian</w:t>
      </w:r>
      <w:proofErr w:type="spellEnd"/>
      <w:r w:rsidRPr="004C1D77">
        <w:rPr>
          <w:rFonts w:ascii="Times New Roman" w:eastAsia="Calibri" w:hAnsi="Times New Roman" w:cs="Times New Roman"/>
          <w:sz w:val="28"/>
          <w:szCs w:val="28"/>
        </w:rPr>
        <w:t xml:space="preserve">, and D. </w:t>
      </w:r>
      <w:proofErr w:type="spellStart"/>
      <w:r w:rsidRPr="004C1D77">
        <w:rPr>
          <w:rFonts w:ascii="Times New Roman" w:eastAsia="Calibri" w:hAnsi="Times New Roman" w:cs="Times New Roman"/>
          <w:sz w:val="28"/>
          <w:szCs w:val="28"/>
        </w:rPr>
        <w:t>Mcpherson</w:t>
      </w:r>
      <w:proofErr w:type="spellEnd"/>
      <w:r w:rsidRPr="004C1D77">
        <w:rPr>
          <w:rFonts w:ascii="Times New Roman" w:eastAsia="Calibri" w:hAnsi="Times New Roman" w:cs="Times New Roman"/>
          <w:sz w:val="28"/>
          <w:szCs w:val="28"/>
        </w:rPr>
        <w:t>, “The zombie roundup: Understanding, detecting, and disrupting botnets,” in Proc. SRUTI, Jun. 2005, pp. 39–44.</w:t>
      </w:r>
    </w:p>
    <w:p w:rsidR="00E0695C" w:rsidRPr="004C1D77" w:rsidRDefault="00E0695C" w:rsidP="004C1D77">
      <w:pPr>
        <w:autoSpaceDE w:val="0"/>
        <w:autoSpaceDN w:val="0"/>
        <w:adjustRightInd w:val="0"/>
        <w:spacing w:after="0" w:line="360" w:lineRule="auto"/>
        <w:jc w:val="both"/>
        <w:rPr>
          <w:rFonts w:ascii="Times New Roman" w:eastAsia="Calibri" w:hAnsi="Times New Roman" w:cs="Times New Roman"/>
          <w:sz w:val="28"/>
          <w:szCs w:val="28"/>
        </w:rPr>
      </w:pPr>
    </w:p>
    <w:p w:rsidR="00E0695C" w:rsidRPr="004C1D77" w:rsidRDefault="00E0695C" w:rsidP="004C1D77">
      <w:pPr>
        <w:autoSpaceDE w:val="0"/>
        <w:autoSpaceDN w:val="0"/>
        <w:adjustRightInd w:val="0"/>
        <w:spacing w:after="0" w:line="360" w:lineRule="auto"/>
        <w:jc w:val="both"/>
        <w:rPr>
          <w:rFonts w:ascii="Times New Roman" w:eastAsia="Calibri" w:hAnsi="Times New Roman" w:cs="Times New Roman"/>
          <w:sz w:val="28"/>
          <w:szCs w:val="28"/>
        </w:rPr>
      </w:pPr>
      <w:r w:rsidRPr="004C1D77">
        <w:rPr>
          <w:rFonts w:ascii="Times New Roman" w:eastAsia="Calibri" w:hAnsi="Times New Roman" w:cs="Times New Roman"/>
          <w:sz w:val="28"/>
          <w:szCs w:val="28"/>
        </w:rPr>
        <w:t xml:space="preserve"> [4] T. </w:t>
      </w:r>
      <w:proofErr w:type="spellStart"/>
      <w:r w:rsidRPr="004C1D77">
        <w:rPr>
          <w:rFonts w:ascii="Times New Roman" w:eastAsia="Calibri" w:hAnsi="Times New Roman" w:cs="Times New Roman"/>
          <w:sz w:val="28"/>
          <w:szCs w:val="28"/>
        </w:rPr>
        <w:t>Holz</w:t>
      </w:r>
      <w:proofErr w:type="spellEnd"/>
      <w:r w:rsidRPr="004C1D77">
        <w:rPr>
          <w:rFonts w:ascii="Times New Roman" w:eastAsia="Calibri" w:hAnsi="Times New Roman" w:cs="Times New Roman"/>
          <w:sz w:val="28"/>
          <w:szCs w:val="28"/>
        </w:rPr>
        <w:t xml:space="preserve">, M. Steiner, F. Dahl, E. </w:t>
      </w:r>
      <w:proofErr w:type="spellStart"/>
      <w:r w:rsidRPr="004C1D77">
        <w:rPr>
          <w:rFonts w:ascii="Times New Roman" w:eastAsia="Calibri" w:hAnsi="Times New Roman" w:cs="Times New Roman"/>
          <w:sz w:val="28"/>
          <w:szCs w:val="28"/>
        </w:rPr>
        <w:t>Biersack</w:t>
      </w:r>
      <w:proofErr w:type="spellEnd"/>
      <w:r w:rsidRPr="004C1D77">
        <w:rPr>
          <w:rFonts w:ascii="Times New Roman" w:eastAsia="Calibri" w:hAnsi="Times New Roman" w:cs="Times New Roman"/>
          <w:sz w:val="28"/>
          <w:szCs w:val="28"/>
        </w:rPr>
        <w:t xml:space="preserve">, and F. </w:t>
      </w:r>
      <w:proofErr w:type="spellStart"/>
      <w:r w:rsidRPr="004C1D77">
        <w:rPr>
          <w:rFonts w:ascii="Times New Roman" w:eastAsia="Calibri" w:hAnsi="Times New Roman" w:cs="Times New Roman"/>
          <w:sz w:val="28"/>
          <w:szCs w:val="28"/>
        </w:rPr>
        <w:t>Freiling</w:t>
      </w:r>
      <w:proofErr w:type="spellEnd"/>
      <w:r w:rsidRPr="004C1D77">
        <w:rPr>
          <w:rFonts w:ascii="Times New Roman" w:eastAsia="Calibri" w:hAnsi="Times New Roman" w:cs="Times New Roman"/>
          <w:sz w:val="28"/>
          <w:szCs w:val="28"/>
        </w:rPr>
        <w:t>, “Measurements and mitigation of peer-to-peer-based botnets: A case study on storm worm,” in Proc. USENIX LEET, 2008, Article no. 9.</w:t>
      </w:r>
    </w:p>
    <w:p w:rsidR="00E0695C" w:rsidRPr="004C1D77" w:rsidRDefault="00E0695C" w:rsidP="004C1D77">
      <w:pPr>
        <w:autoSpaceDE w:val="0"/>
        <w:autoSpaceDN w:val="0"/>
        <w:adjustRightInd w:val="0"/>
        <w:spacing w:after="0" w:line="360" w:lineRule="auto"/>
        <w:jc w:val="both"/>
        <w:rPr>
          <w:rFonts w:ascii="Times New Roman" w:eastAsia="Calibri" w:hAnsi="Times New Roman" w:cs="Times New Roman"/>
          <w:sz w:val="28"/>
          <w:szCs w:val="28"/>
        </w:rPr>
      </w:pPr>
    </w:p>
    <w:p w:rsidR="00E0695C" w:rsidRPr="004C1D77" w:rsidRDefault="00E0695C" w:rsidP="004C1D77">
      <w:pPr>
        <w:autoSpaceDE w:val="0"/>
        <w:autoSpaceDN w:val="0"/>
        <w:adjustRightInd w:val="0"/>
        <w:spacing w:after="0" w:line="360" w:lineRule="auto"/>
        <w:jc w:val="both"/>
        <w:rPr>
          <w:rFonts w:ascii="Times New Roman" w:eastAsia="Calibri" w:hAnsi="Times New Roman" w:cs="Times New Roman"/>
          <w:sz w:val="28"/>
          <w:szCs w:val="28"/>
        </w:rPr>
      </w:pPr>
      <w:r w:rsidRPr="004C1D77">
        <w:rPr>
          <w:rFonts w:ascii="Times New Roman" w:eastAsia="Calibri" w:hAnsi="Times New Roman" w:cs="Times New Roman"/>
          <w:sz w:val="28"/>
          <w:szCs w:val="28"/>
        </w:rPr>
        <w:t xml:space="preserve"> [5] J. </w:t>
      </w:r>
      <w:proofErr w:type="spellStart"/>
      <w:r w:rsidRPr="004C1D77">
        <w:rPr>
          <w:rFonts w:ascii="Times New Roman" w:eastAsia="Calibri" w:hAnsi="Times New Roman" w:cs="Times New Roman"/>
          <w:sz w:val="28"/>
          <w:szCs w:val="28"/>
        </w:rPr>
        <w:t>Françcois</w:t>
      </w:r>
      <w:proofErr w:type="spellEnd"/>
      <w:r w:rsidRPr="004C1D77">
        <w:rPr>
          <w:rFonts w:ascii="Times New Roman" w:eastAsia="Calibri" w:hAnsi="Times New Roman" w:cs="Times New Roman"/>
          <w:sz w:val="28"/>
          <w:szCs w:val="28"/>
        </w:rPr>
        <w:t xml:space="preserve">, A. El </w:t>
      </w:r>
      <w:proofErr w:type="spellStart"/>
      <w:r w:rsidRPr="004C1D77">
        <w:rPr>
          <w:rFonts w:ascii="Times New Roman" w:eastAsia="Calibri" w:hAnsi="Times New Roman" w:cs="Times New Roman"/>
          <w:sz w:val="28"/>
          <w:szCs w:val="28"/>
        </w:rPr>
        <w:t>Atawy</w:t>
      </w:r>
      <w:proofErr w:type="spellEnd"/>
      <w:r w:rsidRPr="004C1D77">
        <w:rPr>
          <w:rFonts w:ascii="Times New Roman" w:eastAsia="Calibri" w:hAnsi="Times New Roman" w:cs="Times New Roman"/>
          <w:sz w:val="28"/>
          <w:szCs w:val="28"/>
        </w:rPr>
        <w:t xml:space="preserve">, E. Al </w:t>
      </w:r>
      <w:proofErr w:type="spellStart"/>
      <w:r w:rsidRPr="004C1D77">
        <w:rPr>
          <w:rFonts w:ascii="Times New Roman" w:eastAsia="Calibri" w:hAnsi="Times New Roman" w:cs="Times New Roman"/>
          <w:sz w:val="28"/>
          <w:szCs w:val="28"/>
        </w:rPr>
        <w:t>Shaer</w:t>
      </w:r>
      <w:proofErr w:type="spellEnd"/>
      <w:r w:rsidRPr="004C1D77">
        <w:rPr>
          <w:rFonts w:ascii="Times New Roman" w:eastAsia="Calibri" w:hAnsi="Times New Roman" w:cs="Times New Roman"/>
          <w:sz w:val="28"/>
          <w:szCs w:val="28"/>
        </w:rPr>
        <w:t xml:space="preserve">, and R. </w:t>
      </w:r>
      <w:proofErr w:type="spellStart"/>
      <w:r w:rsidRPr="004C1D77">
        <w:rPr>
          <w:rFonts w:ascii="Times New Roman" w:eastAsia="Calibri" w:hAnsi="Times New Roman" w:cs="Times New Roman"/>
          <w:sz w:val="28"/>
          <w:szCs w:val="28"/>
        </w:rPr>
        <w:t>Boutaba</w:t>
      </w:r>
      <w:proofErr w:type="spellEnd"/>
      <w:r w:rsidRPr="004C1D77">
        <w:rPr>
          <w:rFonts w:ascii="Times New Roman" w:eastAsia="Calibri" w:hAnsi="Times New Roman" w:cs="Times New Roman"/>
          <w:sz w:val="28"/>
          <w:szCs w:val="28"/>
        </w:rPr>
        <w:t xml:space="preserve">, “A collaborative approach for proactive detection of distributed denial of service attacks,” in Proc. IEEE </w:t>
      </w:r>
      <w:proofErr w:type="spellStart"/>
      <w:r w:rsidRPr="004C1D77">
        <w:rPr>
          <w:rFonts w:ascii="Times New Roman" w:eastAsia="Calibri" w:hAnsi="Times New Roman" w:cs="Times New Roman"/>
          <w:sz w:val="28"/>
          <w:szCs w:val="28"/>
        </w:rPr>
        <w:t>MonAM</w:t>
      </w:r>
      <w:proofErr w:type="spellEnd"/>
      <w:r w:rsidRPr="004C1D77">
        <w:rPr>
          <w:rFonts w:ascii="Times New Roman" w:eastAsia="Calibri" w:hAnsi="Times New Roman" w:cs="Times New Roman"/>
          <w:sz w:val="28"/>
          <w:szCs w:val="28"/>
        </w:rPr>
        <w:t>, Toulouse, France, 2007, vol. 11.</w:t>
      </w:r>
    </w:p>
    <w:p w:rsidR="00E0695C" w:rsidRPr="004C1D77" w:rsidRDefault="00E0695C" w:rsidP="004C1D77">
      <w:pPr>
        <w:autoSpaceDE w:val="0"/>
        <w:autoSpaceDN w:val="0"/>
        <w:adjustRightInd w:val="0"/>
        <w:spacing w:after="0" w:line="360" w:lineRule="auto"/>
        <w:jc w:val="both"/>
        <w:rPr>
          <w:rFonts w:ascii="Times New Roman" w:eastAsia="Calibri" w:hAnsi="Times New Roman" w:cs="Times New Roman"/>
          <w:sz w:val="28"/>
          <w:szCs w:val="28"/>
        </w:rPr>
      </w:pPr>
    </w:p>
    <w:p w:rsidR="00E0695C" w:rsidRPr="004C1D77" w:rsidRDefault="00E0695C" w:rsidP="004C1D77">
      <w:pPr>
        <w:autoSpaceDE w:val="0"/>
        <w:autoSpaceDN w:val="0"/>
        <w:adjustRightInd w:val="0"/>
        <w:spacing w:after="0" w:line="360" w:lineRule="auto"/>
        <w:jc w:val="both"/>
        <w:rPr>
          <w:rFonts w:ascii="Times New Roman" w:eastAsia="Calibri" w:hAnsi="Times New Roman" w:cs="Times New Roman"/>
          <w:sz w:val="28"/>
          <w:szCs w:val="28"/>
        </w:rPr>
      </w:pPr>
      <w:r w:rsidRPr="004C1D77">
        <w:rPr>
          <w:rFonts w:ascii="Times New Roman" w:eastAsia="Calibri" w:hAnsi="Times New Roman" w:cs="Times New Roman"/>
          <w:sz w:val="28"/>
          <w:szCs w:val="28"/>
        </w:rPr>
        <w:t xml:space="preserve"> </w:t>
      </w:r>
    </w:p>
    <w:sectPr w:rsidR="00E0695C" w:rsidRPr="004C1D77" w:rsidSect="006424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04B82"/>
    <w:multiLevelType w:val="hybridMultilevel"/>
    <w:tmpl w:val="2054A3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6712C93"/>
    <w:multiLevelType w:val="hybridMultilevel"/>
    <w:tmpl w:val="AD3A2D64"/>
    <w:lvl w:ilvl="0" w:tplc="04090001">
      <w:start w:val="1"/>
      <w:numFmt w:val="bullet"/>
      <w:lvlText w:val=""/>
      <w:lvlJc w:val="left"/>
      <w:pPr>
        <w:ind w:left="90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173749A1"/>
    <w:multiLevelType w:val="hybridMultilevel"/>
    <w:tmpl w:val="C8501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5D97732"/>
    <w:multiLevelType w:val="hybridMultilevel"/>
    <w:tmpl w:val="2A80B8FA"/>
    <w:lvl w:ilvl="0" w:tplc="0409000F">
      <w:start w:val="1"/>
      <w:numFmt w:val="decimal"/>
      <w:lvlText w:val="%1."/>
      <w:lvlJc w:val="left"/>
      <w:pPr>
        <w:ind w:left="810" w:hanging="360"/>
      </w:pPr>
      <w:rPr>
        <w:rFont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A42554A"/>
    <w:multiLevelType w:val="hybridMultilevel"/>
    <w:tmpl w:val="7CF8B8BA"/>
    <w:lvl w:ilvl="0" w:tplc="50286E9C">
      <w:start w:val="1"/>
      <w:numFmt w:val="bullet"/>
      <w:lvlText w:val=""/>
      <w:lvlJc w:val="left"/>
      <w:pPr>
        <w:ind w:left="720" w:hanging="360"/>
      </w:pPr>
      <w:rPr>
        <w:rFonts w:ascii="Symbol" w:hAnsi="Symbol"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681654D2"/>
    <w:multiLevelType w:val="hybridMultilevel"/>
    <w:tmpl w:val="A9CC795A"/>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6D8849CB"/>
    <w:multiLevelType w:val="hybridMultilevel"/>
    <w:tmpl w:val="5C3857AC"/>
    <w:lvl w:ilvl="0" w:tplc="04090001">
      <w:start w:val="1"/>
      <w:numFmt w:val="bullet"/>
      <w:lvlText w:val=""/>
      <w:lvlJc w:val="left"/>
      <w:pPr>
        <w:ind w:left="81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70E43D24"/>
    <w:multiLevelType w:val="hybridMultilevel"/>
    <w:tmpl w:val="06788DD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0"/>
  </w:num>
  <w:num w:numId="6">
    <w:abstractNumId w:val="9"/>
  </w:num>
  <w:num w:numId="7">
    <w:abstractNumId w:val="7"/>
  </w:num>
  <w:num w:numId="8">
    <w:abstractNumId w:val="3"/>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2"/>
  </w:compat>
  <w:rsids>
    <w:rsidRoot w:val="00BD18D5"/>
    <w:rsid w:val="000512A1"/>
    <w:rsid w:val="00052126"/>
    <w:rsid w:val="000918D4"/>
    <w:rsid w:val="00106C56"/>
    <w:rsid w:val="00166A79"/>
    <w:rsid w:val="00244980"/>
    <w:rsid w:val="002C4D69"/>
    <w:rsid w:val="003D3DFC"/>
    <w:rsid w:val="004003E1"/>
    <w:rsid w:val="004B7771"/>
    <w:rsid w:val="004C1D77"/>
    <w:rsid w:val="004E2C43"/>
    <w:rsid w:val="0057349A"/>
    <w:rsid w:val="005A6B39"/>
    <w:rsid w:val="0063248F"/>
    <w:rsid w:val="00642448"/>
    <w:rsid w:val="008E1E8B"/>
    <w:rsid w:val="00945F60"/>
    <w:rsid w:val="00946A04"/>
    <w:rsid w:val="009737AF"/>
    <w:rsid w:val="00984A6A"/>
    <w:rsid w:val="009B08E3"/>
    <w:rsid w:val="009C4273"/>
    <w:rsid w:val="009E4EFB"/>
    <w:rsid w:val="00AF726C"/>
    <w:rsid w:val="00BA37A5"/>
    <w:rsid w:val="00BD18D5"/>
    <w:rsid w:val="00BE39E4"/>
    <w:rsid w:val="00C561A9"/>
    <w:rsid w:val="00D11F3B"/>
    <w:rsid w:val="00E0695C"/>
    <w:rsid w:val="00ED000A"/>
    <w:rsid w:val="00F407F4"/>
    <w:rsid w:val="00FA7E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24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BD18D5"/>
    <w:pPr>
      <w:ind w:left="720"/>
      <w:contextualSpacing/>
    </w:pPr>
    <w:rPr>
      <w:rFonts w:eastAsiaTheme="minorHAns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698</Words>
  <Characters>3985</Characters>
  <Application>Microsoft Office Word</Application>
  <DocSecurity>0</DocSecurity>
  <Lines>33</Lines>
  <Paragraphs>9</Paragraphs>
  <ScaleCrop>false</ScaleCrop>
  <Company/>
  <LinksUpToDate>false</LinksUpToDate>
  <CharactersWithSpaces>4674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honey</dc:creator>
  <cp:keywords/>
  <dc:description/>
  <cp:lastModifiedBy>Windows User</cp:lastModifiedBy>
  <cp:revision>34</cp:revision>
  <dcterms:created xsi:type="dcterms:W3CDTF">2013-05-01T12:30:00Z</dcterms:created>
  <dcterms:modified xsi:type="dcterms:W3CDTF">2021-10-07T10:02:00Z</dcterms:modified>
</cp:coreProperties>
</file>