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22F" w:rsidRPr="00511229" w:rsidRDefault="00504F18" w:rsidP="00504F18">
      <w:pPr>
        <w:jc w:val="center"/>
        <w:rPr>
          <w:rFonts w:ascii="Times New Roman" w:hAnsi="Times New Roman" w:cs="Times New Roman"/>
          <w:b/>
          <w:sz w:val="28"/>
          <w:szCs w:val="28"/>
        </w:rPr>
      </w:pPr>
      <w:r w:rsidRPr="00511229">
        <w:rPr>
          <w:rFonts w:ascii="Times New Roman" w:hAnsi="Times New Roman" w:cs="Times New Roman"/>
          <w:b/>
          <w:sz w:val="28"/>
          <w:szCs w:val="28"/>
        </w:rPr>
        <w:t>CREATING AND USING DIGITAL GAMES FOR LEARNING IN ELEMENTARY AND SECONDARY EDUCATION</w:t>
      </w:r>
    </w:p>
    <w:p w:rsidR="006D4578" w:rsidRPr="00511229" w:rsidRDefault="006D4578" w:rsidP="006D4578">
      <w:pPr>
        <w:rPr>
          <w:rFonts w:ascii="Times New Roman" w:hAnsi="Times New Roman" w:cs="Times New Roman"/>
          <w:b/>
          <w:sz w:val="28"/>
          <w:szCs w:val="28"/>
        </w:rPr>
      </w:pPr>
    </w:p>
    <w:p w:rsidR="006D4578" w:rsidRPr="00511229" w:rsidRDefault="006D4578" w:rsidP="006D4578">
      <w:pPr>
        <w:spacing w:line="360" w:lineRule="auto"/>
        <w:jc w:val="both"/>
        <w:rPr>
          <w:rFonts w:ascii="Times New Roman" w:hAnsi="Times New Roman" w:cs="Times New Roman"/>
          <w:b/>
          <w:sz w:val="28"/>
          <w:szCs w:val="28"/>
        </w:rPr>
      </w:pPr>
      <w:r w:rsidRPr="00511229">
        <w:rPr>
          <w:rFonts w:ascii="Times New Roman" w:hAnsi="Times New Roman" w:cs="Times New Roman"/>
          <w:b/>
          <w:sz w:val="28"/>
          <w:szCs w:val="28"/>
        </w:rPr>
        <w:t>ABSTRACT:</w:t>
      </w:r>
    </w:p>
    <w:p w:rsidR="006D4578" w:rsidRPr="00511229" w:rsidRDefault="006D4578" w:rsidP="006D4578">
      <w:pPr>
        <w:spacing w:line="360" w:lineRule="auto"/>
        <w:ind w:firstLine="720"/>
        <w:jc w:val="both"/>
        <w:rPr>
          <w:rFonts w:ascii="Times New Roman" w:hAnsi="Times New Roman" w:cs="Times New Roman"/>
          <w:sz w:val="28"/>
          <w:szCs w:val="28"/>
        </w:rPr>
      </w:pPr>
      <w:r w:rsidRPr="00511229">
        <w:rPr>
          <w:rFonts w:ascii="Times New Roman" w:hAnsi="Times New Roman" w:cs="Times New Roman"/>
          <w:sz w:val="28"/>
          <w:szCs w:val="28"/>
        </w:rPr>
        <w:t>The use of digital games in education has gained considerable popularity in the last years due to the fact that these games are considered to be excellent tools for teaching and learning and offer to students an engaging and interesting way of participating and learning. In this study, the design and implementation of educational activities that include game creation and use in elementary and secondary education is presented. The proposed educational activities’ content covers the parts of the curricula of all the Informatics courses, for each education level separately, that include the learning of programming principles. The educational activities were implemented and evaluated by teachers through a discussion session. The findings indicate that the teachers think that learning through creating and using games is more interesting and that they also like the idea of using various programming environments to create games in order to teach basic programming principles to students.</w:t>
      </w:r>
    </w:p>
    <w:p w:rsidR="00C95669" w:rsidRPr="00511229" w:rsidRDefault="00C95669" w:rsidP="006D4578">
      <w:pPr>
        <w:spacing w:line="360" w:lineRule="auto"/>
        <w:ind w:firstLine="720"/>
        <w:jc w:val="both"/>
        <w:rPr>
          <w:rFonts w:ascii="Times New Roman" w:hAnsi="Times New Roman" w:cs="Times New Roman"/>
          <w:sz w:val="28"/>
          <w:szCs w:val="28"/>
        </w:rPr>
      </w:pPr>
    </w:p>
    <w:p w:rsidR="00C95669" w:rsidRPr="00511229" w:rsidRDefault="00C95669" w:rsidP="006D4578">
      <w:pPr>
        <w:spacing w:line="360" w:lineRule="auto"/>
        <w:ind w:firstLine="720"/>
        <w:jc w:val="both"/>
        <w:rPr>
          <w:rFonts w:ascii="Times New Roman" w:hAnsi="Times New Roman" w:cs="Times New Roman"/>
          <w:sz w:val="28"/>
          <w:szCs w:val="28"/>
        </w:rPr>
      </w:pPr>
    </w:p>
    <w:p w:rsidR="00C95669" w:rsidRPr="00511229" w:rsidRDefault="00C95669" w:rsidP="006D4578">
      <w:pPr>
        <w:spacing w:line="360" w:lineRule="auto"/>
        <w:ind w:firstLine="720"/>
        <w:jc w:val="both"/>
        <w:rPr>
          <w:rFonts w:ascii="Times New Roman" w:hAnsi="Times New Roman" w:cs="Times New Roman"/>
          <w:sz w:val="28"/>
          <w:szCs w:val="28"/>
        </w:rPr>
      </w:pPr>
    </w:p>
    <w:p w:rsidR="00C95669" w:rsidRPr="00511229" w:rsidRDefault="00C95669" w:rsidP="006D4578">
      <w:pPr>
        <w:spacing w:line="360" w:lineRule="auto"/>
        <w:ind w:firstLine="720"/>
        <w:jc w:val="both"/>
        <w:rPr>
          <w:rFonts w:ascii="Times New Roman" w:hAnsi="Times New Roman" w:cs="Times New Roman"/>
          <w:sz w:val="28"/>
          <w:szCs w:val="28"/>
        </w:rPr>
      </w:pPr>
    </w:p>
    <w:p w:rsidR="00C95669" w:rsidRPr="00511229" w:rsidRDefault="00C95669" w:rsidP="006D4578">
      <w:pPr>
        <w:spacing w:line="360" w:lineRule="auto"/>
        <w:ind w:firstLine="720"/>
        <w:jc w:val="both"/>
        <w:rPr>
          <w:rFonts w:ascii="Times New Roman" w:hAnsi="Times New Roman" w:cs="Times New Roman"/>
          <w:sz w:val="28"/>
          <w:szCs w:val="28"/>
        </w:rPr>
      </w:pPr>
    </w:p>
    <w:p w:rsidR="00C95669" w:rsidRPr="00511229" w:rsidRDefault="00C95669" w:rsidP="006D4578">
      <w:pPr>
        <w:spacing w:line="360" w:lineRule="auto"/>
        <w:ind w:firstLine="720"/>
        <w:jc w:val="both"/>
        <w:rPr>
          <w:rFonts w:ascii="Times New Roman" w:hAnsi="Times New Roman" w:cs="Times New Roman"/>
          <w:sz w:val="28"/>
          <w:szCs w:val="28"/>
        </w:rPr>
      </w:pPr>
    </w:p>
    <w:p w:rsidR="007D7C32" w:rsidRPr="00511229" w:rsidRDefault="007D7C32" w:rsidP="00AD4810">
      <w:pPr>
        <w:tabs>
          <w:tab w:val="left" w:pos="3225"/>
        </w:tabs>
        <w:spacing w:line="360" w:lineRule="auto"/>
        <w:jc w:val="both"/>
        <w:rPr>
          <w:rFonts w:ascii="Times New Roman" w:hAnsi="Times New Roman" w:cs="Times New Roman"/>
          <w:b/>
          <w:sz w:val="28"/>
          <w:szCs w:val="28"/>
        </w:rPr>
      </w:pPr>
      <w:r w:rsidRPr="00511229">
        <w:rPr>
          <w:rFonts w:ascii="Times New Roman" w:hAnsi="Times New Roman" w:cs="Times New Roman"/>
          <w:b/>
          <w:sz w:val="28"/>
          <w:szCs w:val="28"/>
        </w:rPr>
        <w:lastRenderedPageBreak/>
        <w:t>EXISTING SYSTEM:</w:t>
      </w:r>
    </w:p>
    <w:p w:rsidR="007D7C32" w:rsidRPr="00511229" w:rsidRDefault="007D7C32" w:rsidP="00AD4810">
      <w:pPr>
        <w:tabs>
          <w:tab w:val="left" w:pos="3225"/>
        </w:tabs>
        <w:spacing w:line="360" w:lineRule="auto"/>
        <w:jc w:val="both"/>
        <w:rPr>
          <w:rFonts w:ascii="Times New Roman" w:hAnsi="Times New Roman" w:cs="Times New Roman"/>
          <w:b/>
          <w:sz w:val="28"/>
          <w:szCs w:val="28"/>
        </w:rPr>
      </w:pPr>
      <w:r w:rsidRPr="00511229">
        <w:rPr>
          <w:rFonts w:ascii="Times New Roman" w:hAnsi="Times New Roman" w:cs="Times New Roman"/>
          <w:sz w:val="28"/>
          <w:szCs w:val="28"/>
        </w:rPr>
        <w:t xml:space="preserve">       In Existing </w:t>
      </w:r>
      <w:r w:rsidR="00511229" w:rsidRPr="00511229">
        <w:rPr>
          <w:rFonts w:ascii="Times New Roman" w:hAnsi="Times New Roman" w:cs="Times New Roman"/>
          <w:sz w:val="28"/>
          <w:szCs w:val="28"/>
        </w:rPr>
        <w:t>system, many</w:t>
      </w:r>
      <w:r w:rsidRPr="00511229">
        <w:rPr>
          <w:rFonts w:ascii="Times New Roman" w:hAnsi="Times New Roman" w:cs="Times New Roman"/>
          <w:sz w:val="28"/>
          <w:szCs w:val="28"/>
        </w:rPr>
        <w:t xml:space="preserve"> researchers have explored the potential of using digital games for teaching purposes. In many cases, the researchers created games or used games as a learning tool for students with positive results on the students’ engagement, motivation and learning of various subjects .However, the integration of games in teaching is still somewhat an unexplored area [12]. The inclusion of games in educational contexts still generates a lot of controversy between teachers and society because many people and teachers still see games only as a playful activity [3] and, thus, they do not adopt game activities in their lessons.</w:t>
      </w:r>
    </w:p>
    <w:p w:rsidR="007D7C32" w:rsidRPr="00511229" w:rsidRDefault="007D7C32" w:rsidP="00AD4810">
      <w:pPr>
        <w:spacing w:line="360" w:lineRule="auto"/>
        <w:jc w:val="both"/>
        <w:rPr>
          <w:rFonts w:ascii="Times New Roman" w:hAnsi="Times New Roman" w:cs="Times New Roman"/>
          <w:b/>
          <w:sz w:val="28"/>
          <w:szCs w:val="28"/>
        </w:rPr>
      </w:pPr>
    </w:p>
    <w:p w:rsidR="007D7C32" w:rsidRPr="00511229" w:rsidRDefault="007D7C32" w:rsidP="00AD4810">
      <w:pPr>
        <w:tabs>
          <w:tab w:val="left" w:pos="1620"/>
        </w:tabs>
        <w:spacing w:line="360" w:lineRule="auto"/>
        <w:jc w:val="both"/>
        <w:rPr>
          <w:rFonts w:ascii="Times New Roman" w:hAnsi="Times New Roman" w:cs="Times New Roman"/>
          <w:b/>
          <w:sz w:val="28"/>
          <w:szCs w:val="28"/>
        </w:rPr>
      </w:pPr>
      <w:r w:rsidRPr="00511229">
        <w:rPr>
          <w:rFonts w:ascii="Times New Roman" w:hAnsi="Times New Roman" w:cs="Times New Roman"/>
          <w:b/>
          <w:sz w:val="28"/>
          <w:szCs w:val="28"/>
        </w:rPr>
        <w:t>DISADVANTAGES:</w:t>
      </w:r>
    </w:p>
    <w:p w:rsidR="007D7C32" w:rsidRPr="00511229" w:rsidRDefault="007D7C32" w:rsidP="00AD4810">
      <w:pPr>
        <w:pStyle w:val="ListParagraph"/>
        <w:numPr>
          <w:ilvl w:val="0"/>
          <w:numId w:val="1"/>
        </w:numPr>
        <w:tabs>
          <w:tab w:val="left" w:pos="1620"/>
        </w:tabs>
        <w:spacing w:line="360" w:lineRule="auto"/>
        <w:jc w:val="both"/>
        <w:rPr>
          <w:rFonts w:ascii="Times New Roman" w:hAnsi="Times New Roman" w:cs="Times New Roman"/>
          <w:b/>
          <w:sz w:val="28"/>
          <w:szCs w:val="28"/>
        </w:rPr>
      </w:pPr>
      <w:r w:rsidRPr="00511229">
        <w:rPr>
          <w:rFonts w:ascii="Times New Roman" w:hAnsi="Times New Roman" w:cs="Times New Roman"/>
          <w:sz w:val="28"/>
          <w:szCs w:val="28"/>
        </w:rPr>
        <w:t>Previously research and practices in education cannot be directly implemented due to the differences in the course curricula and content.</w:t>
      </w:r>
    </w:p>
    <w:p w:rsidR="007D7C32" w:rsidRPr="00511229" w:rsidRDefault="007D7C32" w:rsidP="00AD4810">
      <w:pPr>
        <w:pStyle w:val="ListParagraph"/>
        <w:numPr>
          <w:ilvl w:val="0"/>
          <w:numId w:val="1"/>
        </w:numPr>
        <w:tabs>
          <w:tab w:val="left" w:pos="1620"/>
        </w:tabs>
        <w:spacing w:line="360" w:lineRule="auto"/>
        <w:jc w:val="both"/>
        <w:rPr>
          <w:rFonts w:ascii="Times New Roman" w:hAnsi="Times New Roman" w:cs="Times New Roman"/>
          <w:b/>
          <w:sz w:val="28"/>
          <w:szCs w:val="28"/>
        </w:rPr>
      </w:pPr>
      <w:r w:rsidRPr="00511229">
        <w:rPr>
          <w:rFonts w:ascii="Times New Roman" w:hAnsi="Times New Roman" w:cs="Times New Roman"/>
          <w:sz w:val="28"/>
          <w:szCs w:val="28"/>
        </w:rPr>
        <w:t>There is no textbook that offers practical activities in the form of proposed exercises for the students.</w:t>
      </w:r>
    </w:p>
    <w:p w:rsidR="00AD4810" w:rsidRPr="00511229" w:rsidRDefault="00AD4810" w:rsidP="006D4578">
      <w:pPr>
        <w:rPr>
          <w:rFonts w:ascii="Times New Roman" w:hAnsi="Times New Roman" w:cs="Times New Roman"/>
          <w:b/>
          <w:sz w:val="28"/>
          <w:szCs w:val="28"/>
        </w:rPr>
      </w:pPr>
    </w:p>
    <w:p w:rsidR="00AD4810" w:rsidRPr="00511229" w:rsidRDefault="00AD4810">
      <w:pPr>
        <w:rPr>
          <w:rFonts w:ascii="Times New Roman" w:hAnsi="Times New Roman" w:cs="Times New Roman"/>
          <w:b/>
          <w:sz w:val="28"/>
          <w:szCs w:val="28"/>
        </w:rPr>
      </w:pPr>
      <w:r w:rsidRPr="00511229">
        <w:rPr>
          <w:rFonts w:ascii="Times New Roman" w:hAnsi="Times New Roman" w:cs="Times New Roman"/>
          <w:b/>
          <w:sz w:val="28"/>
          <w:szCs w:val="28"/>
        </w:rPr>
        <w:br w:type="page"/>
      </w:r>
    </w:p>
    <w:p w:rsidR="00AD4810" w:rsidRPr="00511229" w:rsidRDefault="00AD4810" w:rsidP="009D5DEC">
      <w:pPr>
        <w:spacing w:line="360" w:lineRule="auto"/>
        <w:jc w:val="both"/>
        <w:rPr>
          <w:rFonts w:ascii="Times New Roman" w:hAnsi="Times New Roman" w:cs="Times New Roman"/>
          <w:b/>
          <w:sz w:val="28"/>
          <w:szCs w:val="28"/>
        </w:rPr>
      </w:pPr>
      <w:r w:rsidRPr="00511229">
        <w:rPr>
          <w:rFonts w:ascii="Times New Roman" w:hAnsi="Times New Roman" w:cs="Times New Roman"/>
          <w:b/>
          <w:sz w:val="28"/>
          <w:szCs w:val="28"/>
        </w:rPr>
        <w:lastRenderedPageBreak/>
        <w:t>PROPOSED SYSTEM:</w:t>
      </w:r>
    </w:p>
    <w:p w:rsidR="00AD4810" w:rsidRPr="00511229" w:rsidRDefault="00AD4810" w:rsidP="009D5DEC">
      <w:pPr>
        <w:spacing w:line="360" w:lineRule="auto"/>
        <w:jc w:val="both"/>
        <w:rPr>
          <w:rFonts w:ascii="Times New Roman" w:hAnsi="Times New Roman" w:cs="Times New Roman"/>
          <w:sz w:val="28"/>
          <w:szCs w:val="28"/>
        </w:rPr>
      </w:pPr>
      <w:r w:rsidRPr="00511229">
        <w:rPr>
          <w:rFonts w:ascii="Times New Roman" w:hAnsi="Times New Roman" w:cs="Times New Roman"/>
          <w:b/>
          <w:sz w:val="28"/>
          <w:szCs w:val="28"/>
        </w:rPr>
        <w:tab/>
      </w:r>
      <w:r w:rsidRPr="00511229">
        <w:rPr>
          <w:rFonts w:ascii="Times New Roman" w:hAnsi="Times New Roman" w:cs="Times New Roman"/>
          <w:sz w:val="28"/>
          <w:szCs w:val="28"/>
        </w:rPr>
        <w:t>In the context of game-based learning (GBL), educational games, digital or not, that are used in teaching and learning help students develop motivation, problem-solving skills, strategy development skills and creativity. In addition to that, serious games, which are digital games designed for purposes other than pure entertainment and include educational games amongst other types of games may offer motivating and engaging experiences, interactive learning environments and collaborative learning activities and promote the development of skills and abilities through immersive experiences. Hence, serious games can be used as educational tools, covering the requirements of many lessons. Furthermore, in order to practice GBL for various courses’ curricula, the educators need software platforms for the automatized construction and flexible customization of digital games and also a coherent and pedagogically informed educational design in order for learning with games to be deployed effectively within formal or informal learning contexts.</w:t>
      </w:r>
    </w:p>
    <w:p w:rsidR="00C6335B" w:rsidRPr="00511229" w:rsidRDefault="00C6335B" w:rsidP="009D5DEC">
      <w:pPr>
        <w:spacing w:line="360" w:lineRule="auto"/>
        <w:jc w:val="both"/>
        <w:rPr>
          <w:rFonts w:ascii="Times New Roman" w:hAnsi="Times New Roman" w:cs="Times New Roman"/>
          <w:sz w:val="28"/>
          <w:szCs w:val="28"/>
        </w:rPr>
      </w:pPr>
    </w:p>
    <w:p w:rsidR="00C6335B" w:rsidRPr="00511229" w:rsidRDefault="00C6335B" w:rsidP="009D5DEC">
      <w:pPr>
        <w:tabs>
          <w:tab w:val="left" w:pos="1620"/>
        </w:tabs>
        <w:spacing w:line="360" w:lineRule="auto"/>
        <w:jc w:val="both"/>
        <w:rPr>
          <w:rFonts w:ascii="Times New Roman" w:hAnsi="Times New Roman" w:cs="Times New Roman"/>
          <w:b/>
          <w:sz w:val="28"/>
          <w:szCs w:val="28"/>
        </w:rPr>
      </w:pPr>
      <w:r w:rsidRPr="00511229">
        <w:rPr>
          <w:rFonts w:ascii="Times New Roman" w:hAnsi="Times New Roman" w:cs="Times New Roman"/>
          <w:b/>
          <w:sz w:val="28"/>
          <w:szCs w:val="28"/>
        </w:rPr>
        <w:t>ADVANTAGES:</w:t>
      </w:r>
    </w:p>
    <w:p w:rsidR="00C6335B" w:rsidRPr="00511229" w:rsidRDefault="00C6335B" w:rsidP="009D5DEC">
      <w:pPr>
        <w:pStyle w:val="ListParagraph"/>
        <w:numPr>
          <w:ilvl w:val="0"/>
          <w:numId w:val="2"/>
        </w:numPr>
        <w:tabs>
          <w:tab w:val="left" w:pos="1620"/>
        </w:tabs>
        <w:spacing w:line="360" w:lineRule="auto"/>
        <w:jc w:val="both"/>
        <w:rPr>
          <w:rFonts w:ascii="Times New Roman" w:hAnsi="Times New Roman" w:cs="Times New Roman"/>
          <w:b/>
          <w:sz w:val="28"/>
          <w:szCs w:val="28"/>
        </w:rPr>
      </w:pPr>
      <w:r w:rsidRPr="00511229">
        <w:rPr>
          <w:rFonts w:ascii="Times New Roman" w:hAnsi="Times New Roman" w:cs="Times New Roman"/>
          <w:sz w:val="28"/>
          <w:szCs w:val="28"/>
        </w:rPr>
        <w:t>Offer students the opportunity to create their own games, hoping to inspire positive attitudes towards programming in the future.</w:t>
      </w:r>
    </w:p>
    <w:p w:rsidR="00C6335B" w:rsidRPr="00511229" w:rsidRDefault="004F136D" w:rsidP="009D5DEC">
      <w:pPr>
        <w:pStyle w:val="ListParagraph"/>
        <w:numPr>
          <w:ilvl w:val="0"/>
          <w:numId w:val="2"/>
        </w:numPr>
        <w:tabs>
          <w:tab w:val="left" w:pos="1620"/>
        </w:tabs>
        <w:spacing w:line="360" w:lineRule="auto"/>
        <w:jc w:val="both"/>
        <w:rPr>
          <w:rFonts w:ascii="Times New Roman" w:hAnsi="Times New Roman" w:cs="Times New Roman"/>
          <w:b/>
          <w:sz w:val="28"/>
          <w:szCs w:val="28"/>
        </w:rPr>
      </w:pPr>
      <w:r w:rsidRPr="00511229">
        <w:rPr>
          <w:rFonts w:ascii="Times New Roman" w:hAnsi="Times New Roman" w:cs="Times New Roman"/>
          <w:sz w:val="28"/>
          <w:szCs w:val="28"/>
        </w:rPr>
        <w:t>T</w:t>
      </w:r>
      <w:r w:rsidR="00C6335B" w:rsidRPr="00511229">
        <w:rPr>
          <w:rFonts w:ascii="Times New Roman" w:hAnsi="Times New Roman" w:cs="Times New Roman"/>
          <w:sz w:val="28"/>
          <w:szCs w:val="28"/>
        </w:rPr>
        <w:t>he Informatics curriculum in each level of education focusing on making and using games rather than using traditional teaching methods.</w:t>
      </w:r>
    </w:p>
    <w:p w:rsidR="00C6335B" w:rsidRPr="00511229" w:rsidRDefault="00C6335B" w:rsidP="00AD4810">
      <w:pPr>
        <w:spacing w:line="360" w:lineRule="auto"/>
        <w:rPr>
          <w:rFonts w:ascii="Times New Roman" w:hAnsi="Times New Roman" w:cs="Times New Roman"/>
          <w:b/>
          <w:sz w:val="28"/>
          <w:szCs w:val="28"/>
        </w:rPr>
      </w:pPr>
    </w:p>
    <w:p w:rsidR="009D5DEC" w:rsidRPr="00511229" w:rsidRDefault="009D5DEC" w:rsidP="00AD4810">
      <w:pPr>
        <w:spacing w:line="360" w:lineRule="auto"/>
        <w:rPr>
          <w:rFonts w:ascii="Times New Roman" w:hAnsi="Times New Roman" w:cs="Times New Roman"/>
          <w:b/>
          <w:sz w:val="28"/>
          <w:szCs w:val="28"/>
        </w:rPr>
      </w:pPr>
    </w:p>
    <w:p w:rsidR="009D5DEC" w:rsidRPr="00511229" w:rsidRDefault="009D5DEC" w:rsidP="00AD4810">
      <w:pPr>
        <w:spacing w:line="360" w:lineRule="auto"/>
        <w:rPr>
          <w:rFonts w:ascii="Times New Roman" w:hAnsi="Times New Roman" w:cs="Times New Roman"/>
          <w:b/>
          <w:sz w:val="28"/>
          <w:szCs w:val="28"/>
        </w:rPr>
      </w:pPr>
    </w:p>
    <w:p w:rsidR="009D5DEC" w:rsidRPr="00511229" w:rsidRDefault="009D5DEC" w:rsidP="009D5DEC">
      <w:pPr>
        <w:spacing w:line="360" w:lineRule="auto"/>
        <w:rPr>
          <w:rFonts w:ascii="Times New Roman" w:hAnsi="Times New Roman" w:cs="Times New Roman"/>
          <w:b/>
          <w:sz w:val="28"/>
          <w:szCs w:val="28"/>
        </w:rPr>
      </w:pPr>
      <w:r w:rsidRPr="00511229">
        <w:rPr>
          <w:rFonts w:ascii="Times New Roman" w:hAnsi="Times New Roman" w:cs="Times New Roman"/>
          <w:b/>
          <w:sz w:val="28"/>
          <w:szCs w:val="28"/>
        </w:rPr>
        <w:lastRenderedPageBreak/>
        <w:t>SYSTEM SPECIFICATION</w:t>
      </w:r>
    </w:p>
    <w:p w:rsidR="009D5DEC" w:rsidRPr="00511229" w:rsidRDefault="009D5DEC" w:rsidP="009D5DEC">
      <w:pPr>
        <w:spacing w:line="360" w:lineRule="auto"/>
        <w:rPr>
          <w:rFonts w:ascii="Times New Roman" w:hAnsi="Times New Roman" w:cs="Times New Roman"/>
          <w:b/>
          <w:sz w:val="28"/>
          <w:szCs w:val="28"/>
        </w:rPr>
      </w:pPr>
      <w:r w:rsidRPr="00511229">
        <w:rPr>
          <w:rFonts w:ascii="Times New Roman" w:hAnsi="Times New Roman" w:cs="Times New Roman"/>
          <w:b/>
          <w:sz w:val="28"/>
          <w:szCs w:val="28"/>
        </w:rPr>
        <w:t>HARDWARE REQUIREMENTS:</w:t>
      </w:r>
    </w:p>
    <w:p w:rsidR="009D5DEC" w:rsidRPr="00511229" w:rsidRDefault="009D5DEC" w:rsidP="009D5DEC">
      <w:pPr>
        <w:spacing w:line="360" w:lineRule="auto"/>
        <w:rPr>
          <w:rFonts w:ascii="Times New Roman" w:hAnsi="Times New Roman" w:cs="Times New Roman"/>
          <w:sz w:val="28"/>
          <w:szCs w:val="28"/>
        </w:rPr>
      </w:pPr>
    </w:p>
    <w:p w:rsidR="009D5DEC" w:rsidRPr="00511229" w:rsidRDefault="009D5DEC" w:rsidP="009D5DEC">
      <w:pPr>
        <w:pStyle w:val="ListParagraph"/>
        <w:numPr>
          <w:ilvl w:val="0"/>
          <w:numId w:val="4"/>
        </w:numPr>
        <w:spacing w:line="360" w:lineRule="auto"/>
        <w:jc w:val="both"/>
        <w:rPr>
          <w:rFonts w:ascii="Times New Roman" w:hAnsi="Times New Roman" w:cs="Times New Roman"/>
          <w:sz w:val="28"/>
          <w:szCs w:val="28"/>
          <w:lang w:val="en-GB"/>
        </w:rPr>
      </w:pPr>
      <w:r w:rsidRPr="00511229">
        <w:rPr>
          <w:rFonts w:ascii="Times New Roman" w:hAnsi="Times New Roman" w:cs="Times New Roman"/>
          <w:sz w:val="28"/>
          <w:szCs w:val="28"/>
          <w:lang w:val="en-GB"/>
        </w:rPr>
        <w:t>Processor</w:t>
      </w:r>
      <w:r w:rsidRPr="00511229">
        <w:rPr>
          <w:rFonts w:ascii="Times New Roman" w:hAnsi="Times New Roman" w:cs="Times New Roman"/>
          <w:sz w:val="28"/>
          <w:szCs w:val="28"/>
          <w:lang w:val="en-GB"/>
        </w:rPr>
        <w:tab/>
      </w:r>
      <w:r w:rsidRPr="00511229">
        <w:rPr>
          <w:rFonts w:ascii="Times New Roman" w:hAnsi="Times New Roman" w:cs="Times New Roman"/>
          <w:sz w:val="28"/>
          <w:szCs w:val="28"/>
          <w:lang w:val="en-GB"/>
        </w:rPr>
        <w:tab/>
        <w:t>:</w:t>
      </w:r>
      <w:r w:rsidRPr="00511229">
        <w:rPr>
          <w:rFonts w:ascii="Times New Roman" w:hAnsi="Times New Roman" w:cs="Times New Roman"/>
          <w:sz w:val="28"/>
          <w:szCs w:val="28"/>
          <w:lang w:val="en-GB"/>
        </w:rPr>
        <w:tab/>
        <w:t>Intel Core/i3 Processor</w:t>
      </w:r>
    </w:p>
    <w:p w:rsidR="009D5DEC" w:rsidRPr="00511229" w:rsidRDefault="009D5DEC" w:rsidP="009D5DEC">
      <w:pPr>
        <w:pStyle w:val="ListParagraph"/>
        <w:numPr>
          <w:ilvl w:val="0"/>
          <w:numId w:val="4"/>
        </w:numPr>
        <w:spacing w:line="360" w:lineRule="auto"/>
        <w:jc w:val="both"/>
        <w:rPr>
          <w:rFonts w:ascii="Times New Roman" w:hAnsi="Times New Roman" w:cs="Times New Roman"/>
          <w:sz w:val="28"/>
          <w:szCs w:val="28"/>
          <w:lang w:val="en-GB"/>
        </w:rPr>
      </w:pPr>
      <w:r w:rsidRPr="00511229">
        <w:rPr>
          <w:rFonts w:ascii="Times New Roman" w:hAnsi="Times New Roman" w:cs="Times New Roman"/>
          <w:sz w:val="28"/>
          <w:szCs w:val="28"/>
          <w:lang w:val="en-GB"/>
        </w:rPr>
        <w:t>Speed</w:t>
      </w:r>
      <w:r w:rsidRPr="00511229">
        <w:rPr>
          <w:rFonts w:ascii="Times New Roman" w:hAnsi="Times New Roman" w:cs="Times New Roman"/>
          <w:sz w:val="28"/>
          <w:szCs w:val="28"/>
          <w:lang w:val="en-GB"/>
        </w:rPr>
        <w:tab/>
      </w:r>
      <w:r w:rsidRPr="00511229">
        <w:rPr>
          <w:rFonts w:ascii="Times New Roman" w:hAnsi="Times New Roman" w:cs="Times New Roman"/>
          <w:sz w:val="28"/>
          <w:szCs w:val="28"/>
          <w:lang w:val="en-GB"/>
        </w:rPr>
        <w:tab/>
      </w:r>
      <w:r w:rsidRPr="00511229">
        <w:rPr>
          <w:rFonts w:ascii="Times New Roman" w:hAnsi="Times New Roman" w:cs="Times New Roman"/>
          <w:sz w:val="28"/>
          <w:szCs w:val="28"/>
          <w:lang w:val="en-GB"/>
        </w:rPr>
        <w:tab/>
        <w:t xml:space="preserve">:   </w:t>
      </w:r>
      <w:r w:rsidRPr="00511229">
        <w:rPr>
          <w:rFonts w:ascii="Times New Roman" w:hAnsi="Times New Roman" w:cs="Times New Roman"/>
          <w:sz w:val="28"/>
          <w:szCs w:val="28"/>
          <w:lang w:val="en-GB"/>
        </w:rPr>
        <w:tab/>
        <w:t>2.5 GHz</w:t>
      </w:r>
    </w:p>
    <w:p w:rsidR="009D5DEC" w:rsidRPr="00511229" w:rsidRDefault="009D5DEC" w:rsidP="009D5DEC">
      <w:pPr>
        <w:pStyle w:val="ListParagraph"/>
        <w:numPr>
          <w:ilvl w:val="0"/>
          <w:numId w:val="4"/>
        </w:numPr>
        <w:spacing w:line="360" w:lineRule="auto"/>
        <w:jc w:val="both"/>
        <w:rPr>
          <w:rFonts w:ascii="Times New Roman" w:hAnsi="Times New Roman" w:cs="Times New Roman"/>
          <w:sz w:val="28"/>
          <w:szCs w:val="28"/>
          <w:lang w:val="en-GB"/>
        </w:rPr>
      </w:pPr>
      <w:r w:rsidRPr="00511229">
        <w:rPr>
          <w:rFonts w:ascii="Times New Roman" w:hAnsi="Times New Roman" w:cs="Times New Roman"/>
          <w:sz w:val="28"/>
          <w:szCs w:val="28"/>
          <w:lang w:val="en-GB"/>
        </w:rPr>
        <w:t>RAM</w:t>
      </w:r>
      <w:r w:rsidRPr="00511229">
        <w:rPr>
          <w:rFonts w:ascii="Times New Roman" w:hAnsi="Times New Roman" w:cs="Times New Roman"/>
          <w:sz w:val="28"/>
          <w:szCs w:val="28"/>
          <w:lang w:val="en-GB"/>
        </w:rPr>
        <w:tab/>
      </w:r>
      <w:r w:rsidRPr="00511229">
        <w:rPr>
          <w:rFonts w:ascii="Times New Roman" w:hAnsi="Times New Roman" w:cs="Times New Roman"/>
          <w:sz w:val="28"/>
          <w:szCs w:val="28"/>
          <w:lang w:val="en-GB"/>
        </w:rPr>
        <w:tab/>
      </w:r>
      <w:r w:rsidRPr="00511229">
        <w:rPr>
          <w:rFonts w:ascii="Times New Roman" w:hAnsi="Times New Roman" w:cs="Times New Roman"/>
          <w:sz w:val="28"/>
          <w:szCs w:val="28"/>
          <w:lang w:val="en-GB"/>
        </w:rPr>
        <w:tab/>
        <w:t xml:space="preserve">:   </w:t>
      </w:r>
      <w:r w:rsidRPr="00511229">
        <w:rPr>
          <w:rFonts w:ascii="Times New Roman" w:hAnsi="Times New Roman" w:cs="Times New Roman"/>
          <w:sz w:val="28"/>
          <w:szCs w:val="28"/>
          <w:lang w:val="en-GB"/>
        </w:rPr>
        <w:tab/>
        <w:t>2GB(min)</w:t>
      </w:r>
    </w:p>
    <w:p w:rsidR="009D5DEC" w:rsidRPr="00511229" w:rsidRDefault="009D5DEC" w:rsidP="009D5DEC">
      <w:pPr>
        <w:pStyle w:val="ListParagraph"/>
        <w:numPr>
          <w:ilvl w:val="0"/>
          <w:numId w:val="4"/>
        </w:numPr>
        <w:spacing w:line="360" w:lineRule="auto"/>
        <w:jc w:val="both"/>
        <w:rPr>
          <w:rFonts w:ascii="Times New Roman" w:hAnsi="Times New Roman" w:cs="Times New Roman"/>
          <w:sz w:val="28"/>
          <w:szCs w:val="28"/>
          <w:lang w:val="en-GB"/>
        </w:rPr>
      </w:pPr>
      <w:r w:rsidRPr="00511229">
        <w:rPr>
          <w:rFonts w:ascii="Times New Roman" w:hAnsi="Times New Roman" w:cs="Times New Roman"/>
          <w:sz w:val="28"/>
          <w:szCs w:val="28"/>
          <w:lang w:val="en-GB"/>
        </w:rPr>
        <w:t>Hard Disk</w:t>
      </w:r>
      <w:r w:rsidRPr="00511229">
        <w:rPr>
          <w:rFonts w:ascii="Times New Roman" w:hAnsi="Times New Roman" w:cs="Times New Roman"/>
          <w:sz w:val="28"/>
          <w:szCs w:val="28"/>
          <w:lang w:val="en-GB"/>
        </w:rPr>
        <w:tab/>
      </w:r>
      <w:r w:rsidRPr="00511229">
        <w:rPr>
          <w:rFonts w:ascii="Times New Roman" w:hAnsi="Times New Roman" w:cs="Times New Roman"/>
          <w:sz w:val="28"/>
          <w:szCs w:val="28"/>
          <w:lang w:val="en-GB"/>
        </w:rPr>
        <w:tab/>
        <w:t>:</w:t>
      </w:r>
      <w:r w:rsidRPr="00511229">
        <w:rPr>
          <w:rFonts w:ascii="Times New Roman" w:hAnsi="Times New Roman" w:cs="Times New Roman"/>
          <w:sz w:val="28"/>
          <w:szCs w:val="28"/>
          <w:lang w:val="en-GB"/>
        </w:rPr>
        <w:tab/>
        <w:t>500MB</w:t>
      </w:r>
    </w:p>
    <w:p w:rsidR="009D5DEC" w:rsidRPr="00511229" w:rsidRDefault="009D5DEC" w:rsidP="009D5DEC">
      <w:pPr>
        <w:pStyle w:val="ListParagraph"/>
        <w:numPr>
          <w:ilvl w:val="0"/>
          <w:numId w:val="4"/>
        </w:numPr>
        <w:spacing w:line="360" w:lineRule="auto"/>
        <w:jc w:val="both"/>
        <w:rPr>
          <w:rFonts w:ascii="Times New Roman" w:hAnsi="Times New Roman" w:cs="Times New Roman"/>
          <w:sz w:val="28"/>
          <w:szCs w:val="28"/>
          <w:lang w:val="en-GB"/>
        </w:rPr>
      </w:pPr>
      <w:r w:rsidRPr="00511229">
        <w:rPr>
          <w:rFonts w:ascii="Times New Roman" w:hAnsi="Times New Roman" w:cs="Times New Roman"/>
          <w:sz w:val="28"/>
          <w:szCs w:val="28"/>
          <w:lang w:val="en-GB"/>
        </w:rPr>
        <w:t>Key Board</w:t>
      </w:r>
      <w:r w:rsidRPr="00511229">
        <w:rPr>
          <w:rFonts w:ascii="Times New Roman" w:hAnsi="Times New Roman" w:cs="Times New Roman"/>
          <w:sz w:val="28"/>
          <w:szCs w:val="28"/>
          <w:lang w:val="en-GB"/>
        </w:rPr>
        <w:tab/>
      </w:r>
      <w:r w:rsidRPr="00511229">
        <w:rPr>
          <w:rFonts w:ascii="Times New Roman" w:hAnsi="Times New Roman" w:cs="Times New Roman"/>
          <w:sz w:val="28"/>
          <w:szCs w:val="28"/>
          <w:lang w:val="en-GB"/>
        </w:rPr>
        <w:tab/>
        <w:t xml:space="preserve">:   </w:t>
      </w:r>
      <w:r w:rsidRPr="00511229">
        <w:rPr>
          <w:rFonts w:ascii="Times New Roman" w:hAnsi="Times New Roman" w:cs="Times New Roman"/>
          <w:sz w:val="28"/>
          <w:szCs w:val="28"/>
          <w:lang w:val="en-GB"/>
        </w:rPr>
        <w:tab/>
        <w:t>Standard Windows Keyboard</w:t>
      </w:r>
    </w:p>
    <w:p w:rsidR="009D5DEC" w:rsidRPr="00511229" w:rsidRDefault="009D5DEC" w:rsidP="009D5DEC">
      <w:pPr>
        <w:pStyle w:val="ListParagraph"/>
        <w:numPr>
          <w:ilvl w:val="0"/>
          <w:numId w:val="4"/>
        </w:numPr>
        <w:spacing w:line="360" w:lineRule="auto"/>
        <w:jc w:val="both"/>
        <w:rPr>
          <w:rFonts w:ascii="Times New Roman" w:hAnsi="Times New Roman" w:cs="Times New Roman"/>
          <w:sz w:val="28"/>
          <w:szCs w:val="28"/>
          <w:lang w:val="en-GB"/>
        </w:rPr>
      </w:pPr>
      <w:r w:rsidRPr="00511229">
        <w:rPr>
          <w:rFonts w:ascii="Times New Roman" w:hAnsi="Times New Roman" w:cs="Times New Roman"/>
          <w:sz w:val="28"/>
          <w:szCs w:val="28"/>
          <w:lang w:val="en-GB"/>
        </w:rPr>
        <w:t>Mouse</w:t>
      </w:r>
      <w:r w:rsidRPr="00511229">
        <w:rPr>
          <w:rFonts w:ascii="Times New Roman" w:hAnsi="Times New Roman" w:cs="Times New Roman"/>
          <w:sz w:val="28"/>
          <w:szCs w:val="28"/>
          <w:lang w:val="en-GB"/>
        </w:rPr>
        <w:tab/>
        <w:t xml:space="preserve">         </w:t>
      </w:r>
      <w:r w:rsidRPr="00511229">
        <w:rPr>
          <w:rFonts w:ascii="Times New Roman" w:hAnsi="Times New Roman" w:cs="Times New Roman"/>
          <w:sz w:val="28"/>
          <w:szCs w:val="28"/>
          <w:lang w:val="en-GB"/>
        </w:rPr>
        <w:tab/>
        <w:t xml:space="preserve">:    </w:t>
      </w:r>
      <w:r w:rsidRPr="00511229">
        <w:rPr>
          <w:rFonts w:ascii="Times New Roman" w:hAnsi="Times New Roman" w:cs="Times New Roman"/>
          <w:sz w:val="28"/>
          <w:szCs w:val="28"/>
          <w:lang w:val="en-GB"/>
        </w:rPr>
        <w:tab/>
        <w:t>Two or Three Button Mouse</w:t>
      </w:r>
    </w:p>
    <w:p w:rsidR="009D5DEC" w:rsidRPr="00511229" w:rsidRDefault="009D5DEC" w:rsidP="009D5DEC">
      <w:pPr>
        <w:pStyle w:val="ListParagraph"/>
        <w:numPr>
          <w:ilvl w:val="0"/>
          <w:numId w:val="4"/>
        </w:numPr>
        <w:spacing w:line="360" w:lineRule="auto"/>
        <w:jc w:val="both"/>
        <w:rPr>
          <w:rFonts w:ascii="Times New Roman" w:hAnsi="Times New Roman" w:cs="Times New Roman"/>
          <w:sz w:val="28"/>
          <w:szCs w:val="28"/>
          <w:lang w:val="en-GB"/>
        </w:rPr>
      </w:pPr>
      <w:r w:rsidRPr="00511229">
        <w:rPr>
          <w:rFonts w:ascii="Times New Roman" w:hAnsi="Times New Roman" w:cs="Times New Roman"/>
          <w:sz w:val="28"/>
          <w:szCs w:val="28"/>
          <w:lang w:val="en-GB"/>
        </w:rPr>
        <w:t>Monitor</w:t>
      </w:r>
      <w:r w:rsidRPr="00511229">
        <w:rPr>
          <w:rFonts w:ascii="Times New Roman" w:hAnsi="Times New Roman" w:cs="Times New Roman"/>
          <w:sz w:val="28"/>
          <w:szCs w:val="28"/>
          <w:lang w:val="en-GB"/>
        </w:rPr>
        <w:tab/>
      </w:r>
      <w:r w:rsidRPr="00511229">
        <w:rPr>
          <w:rFonts w:ascii="Times New Roman" w:hAnsi="Times New Roman" w:cs="Times New Roman"/>
          <w:sz w:val="28"/>
          <w:szCs w:val="28"/>
          <w:lang w:val="en-GB"/>
        </w:rPr>
        <w:tab/>
        <w:t xml:space="preserve">:    </w:t>
      </w:r>
      <w:r w:rsidRPr="00511229">
        <w:rPr>
          <w:rFonts w:ascii="Times New Roman" w:hAnsi="Times New Roman" w:cs="Times New Roman"/>
          <w:sz w:val="28"/>
          <w:szCs w:val="28"/>
          <w:lang w:val="en-GB"/>
        </w:rPr>
        <w:tab/>
        <w:t>LCD</w:t>
      </w:r>
    </w:p>
    <w:p w:rsidR="009D5DEC" w:rsidRPr="00511229" w:rsidRDefault="009D5DEC" w:rsidP="009D5DEC">
      <w:pPr>
        <w:spacing w:line="360" w:lineRule="auto"/>
        <w:rPr>
          <w:rFonts w:ascii="Times New Roman" w:hAnsi="Times New Roman" w:cs="Times New Roman"/>
          <w:sz w:val="28"/>
          <w:szCs w:val="28"/>
        </w:rPr>
      </w:pPr>
    </w:p>
    <w:p w:rsidR="009D5DEC" w:rsidRPr="00511229" w:rsidRDefault="009D5DEC" w:rsidP="009D5DEC">
      <w:pPr>
        <w:spacing w:line="360" w:lineRule="auto"/>
        <w:rPr>
          <w:rFonts w:ascii="Times New Roman" w:hAnsi="Times New Roman" w:cs="Times New Roman"/>
          <w:sz w:val="28"/>
          <w:szCs w:val="28"/>
        </w:rPr>
      </w:pPr>
    </w:p>
    <w:p w:rsidR="009D5DEC" w:rsidRPr="00511229" w:rsidRDefault="009D5DEC" w:rsidP="009D5DEC">
      <w:pPr>
        <w:spacing w:line="360" w:lineRule="auto"/>
        <w:rPr>
          <w:rFonts w:ascii="Times New Roman" w:hAnsi="Times New Roman" w:cs="Times New Roman"/>
          <w:b/>
          <w:sz w:val="28"/>
          <w:szCs w:val="28"/>
        </w:rPr>
      </w:pPr>
      <w:r w:rsidRPr="00511229">
        <w:rPr>
          <w:rFonts w:ascii="Times New Roman" w:hAnsi="Times New Roman" w:cs="Times New Roman"/>
          <w:b/>
          <w:sz w:val="28"/>
          <w:szCs w:val="28"/>
        </w:rPr>
        <w:t>SOFTWARE REQUIREMENTS:</w:t>
      </w:r>
    </w:p>
    <w:p w:rsidR="009D5DEC" w:rsidRPr="00511229" w:rsidRDefault="009D5DEC" w:rsidP="009D5DEC">
      <w:pPr>
        <w:spacing w:line="360" w:lineRule="auto"/>
        <w:rPr>
          <w:rFonts w:ascii="Times New Roman" w:hAnsi="Times New Roman" w:cs="Times New Roman"/>
          <w:sz w:val="28"/>
          <w:szCs w:val="28"/>
        </w:rPr>
      </w:pPr>
    </w:p>
    <w:p w:rsidR="009D5DEC" w:rsidRPr="00511229" w:rsidRDefault="009D5DEC" w:rsidP="009D5DEC">
      <w:pPr>
        <w:pStyle w:val="ListParagraph"/>
        <w:numPr>
          <w:ilvl w:val="0"/>
          <w:numId w:val="3"/>
        </w:numPr>
        <w:spacing w:line="360" w:lineRule="auto"/>
        <w:rPr>
          <w:rFonts w:ascii="Times New Roman" w:hAnsi="Times New Roman" w:cs="Times New Roman"/>
          <w:sz w:val="28"/>
          <w:szCs w:val="28"/>
        </w:rPr>
      </w:pPr>
      <w:r w:rsidRPr="00511229">
        <w:rPr>
          <w:rFonts w:ascii="Times New Roman" w:hAnsi="Times New Roman" w:cs="Times New Roman"/>
          <w:sz w:val="28"/>
          <w:szCs w:val="28"/>
        </w:rPr>
        <w:t>Operating System</w:t>
      </w:r>
      <w:r w:rsidRPr="00511229">
        <w:rPr>
          <w:rFonts w:ascii="Times New Roman" w:hAnsi="Times New Roman" w:cs="Times New Roman"/>
          <w:sz w:val="28"/>
          <w:szCs w:val="28"/>
        </w:rPr>
        <w:tab/>
        <w:t xml:space="preserve">  </w:t>
      </w:r>
      <w:r w:rsidRPr="00511229">
        <w:rPr>
          <w:rFonts w:ascii="Times New Roman" w:hAnsi="Times New Roman" w:cs="Times New Roman"/>
          <w:sz w:val="28"/>
          <w:szCs w:val="28"/>
        </w:rPr>
        <w:tab/>
        <w:t>:</w:t>
      </w:r>
      <w:r w:rsidRPr="00511229">
        <w:rPr>
          <w:rFonts w:ascii="Times New Roman" w:hAnsi="Times New Roman" w:cs="Times New Roman"/>
          <w:sz w:val="28"/>
          <w:szCs w:val="28"/>
        </w:rPr>
        <w:tab/>
        <w:t>Windows7/10.</w:t>
      </w:r>
    </w:p>
    <w:p w:rsidR="009D5DEC" w:rsidRPr="00511229" w:rsidRDefault="009D5DEC" w:rsidP="009D5DEC">
      <w:pPr>
        <w:pStyle w:val="ListParagraph"/>
        <w:numPr>
          <w:ilvl w:val="0"/>
          <w:numId w:val="3"/>
        </w:numPr>
        <w:spacing w:line="360" w:lineRule="auto"/>
        <w:rPr>
          <w:rFonts w:ascii="Times New Roman" w:hAnsi="Times New Roman" w:cs="Times New Roman"/>
          <w:sz w:val="28"/>
          <w:szCs w:val="28"/>
        </w:rPr>
      </w:pPr>
      <w:r w:rsidRPr="00511229">
        <w:rPr>
          <w:rFonts w:ascii="Times New Roman" w:hAnsi="Times New Roman" w:cs="Times New Roman"/>
          <w:sz w:val="28"/>
          <w:szCs w:val="28"/>
        </w:rPr>
        <w:t xml:space="preserve">Application Server  </w:t>
      </w:r>
      <w:r w:rsidRPr="00511229">
        <w:rPr>
          <w:rFonts w:ascii="Times New Roman" w:hAnsi="Times New Roman" w:cs="Times New Roman"/>
          <w:sz w:val="28"/>
          <w:szCs w:val="28"/>
        </w:rPr>
        <w:tab/>
        <w:t xml:space="preserve">: </w:t>
      </w:r>
      <w:r w:rsidRPr="00511229">
        <w:rPr>
          <w:rFonts w:ascii="Times New Roman" w:hAnsi="Times New Roman" w:cs="Times New Roman"/>
          <w:sz w:val="28"/>
          <w:szCs w:val="28"/>
        </w:rPr>
        <w:tab/>
        <w:t>Tomcat6.0/7/8.X.</w:t>
      </w:r>
    </w:p>
    <w:p w:rsidR="009D5DEC" w:rsidRPr="00511229" w:rsidRDefault="009D5DEC" w:rsidP="009D5DEC">
      <w:pPr>
        <w:pStyle w:val="ListParagraph"/>
        <w:numPr>
          <w:ilvl w:val="0"/>
          <w:numId w:val="3"/>
        </w:numPr>
        <w:spacing w:line="360" w:lineRule="auto"/>
        <w:rPr>
          <w:rFonts w:ascii="Times New Roman" w:hAnsi="Times New Roman" w:cs="Times New Roman"/>
          <w:sz w:val="28"/>
          <w:szCs w:val="28"/>
        </w:rPr>
      </w:pPr>
      <w:r w:rsidRPr="00511229">
        <w:rPr>
          <w:rFonts w:ascii="Times New Roman" w:hAnsi="Times New Roman" w:cs="Times New Roman"/>
          <w:sz w:val="28"/>
          <w:szCs w:val="28"/>
        </w:rPr>
        <w:t>Front End</w:t>
      </w:r>
      <w:r w:rsidRPr="00511229">
        <w:rPr>
          <w:rFonts w:ascii="Times New Roman" w:hAnsi="Times New Roman" w:cs="Times New Roman"/>
          <w:sz w:val="28"/>
          <w:szCs w:val="28"/>
        </w:rPr>
        <w:tab/>
      </w:r>
      <w:r w:rsidRPr="00511229">
        <w:rPr>
          <w:rFonts w:ascii="Times New Roman" w:hAnsi="Times New Roman" w:cs="Times New Roman"/>
          <w:sz w:val="28"/>
          <w:szCs w:val="28"/>
        </w:rPr>
        <w:tab/>
      </w:r>
      <w:r w:rsidRPr="00511229">
        <w:rPr>
          <w:rFonts w:ascii="Times New Roman" w:hAnsi="Times New Roman" w:cs="Times New Roman"/>
          <w:sz w:val="28"/>
          <w:szCs w:val="28"/>
        </w:rPr>
        <w:tab/>
        <w:t xml:space="preserve">: </w:t>
      </w:r>
      <w:r w:rsidRPr="00511229">
        <w:rPr>
          <w:rFonts w:ascii="Times New Roman" w:hAnsi="Times New Roman" w:cs="Times New Roman"/>
          <w:sz w:val="28"/>
          <w:szCs w:val="28"/>
        </w:rPr>
        <w:tab/>
        <w:t>Java , HTML,CSS</w:t>
      </w:r>
    </w:p>
    <w:p w:rsidR="009D5DEC" w:rsidRPr="00511229" w:rsidRDefault="009D5DEC" w:rsidP="009D5DEC">
      <w:pPr>
        <w:pStyle w:val="ListParagraph"/>
        <w:numPr>
          <w:ilvl w:val="0"/>
          <w:numId w:val="3"/>
        </w:numPr>
        <w:spacing w:line="360" w:lineRule="auto"/>
        <w:rPr>
          <w:rFonts w:ascii="Times New Roman" w:hAnsi="Times New Roman" w:cs="Times New Roman"/>
          <w:sz w:val="28"/>
          <w:szCs w:val="28"/>
        </w:rPr>
      </w:pPr>
      <w:r w:rsidRPr="00511229">
        <w:rPr>
          <w:rFonts w:ascii="Times New Roman" w:hAnsi="Times New Roman" w:cs="Times New Roman"/>
          <w:sz w:val="28"/>
          <w:szCs w:val="28"/>
        </w:rPr>
        <w:t xml:space="preserve">Scripts </w:t>
      </w:r>
      <w:r w:rsidRPr="00511229">
        <w:rPr>
          <w:rFonts w:ascii="Times New Roman" w:hAnsi="Times New Roman" w:cs="Times New Roman"/>
          <w:sz w:val="28"/>
          <w:szCs w:val="28"/>
        </w:rPr>
        <w:tab/>
      </w:r>
      <w:r w:rsidRPr="00511229">
        <w:rPr>
          <w:rFonts w:ascii="Times New Roman" w:hAnsi="Times New Roman" w:cs="Times New Roman"/>
          <w:sz w:val="28"/>
          <w:szCs w:val="28"/>
        </w:rPr>
        <w:tab/>
        <w:t xml:space="preserve">  </w:t>
      </w:r>
      <w:r w:rsidRPr="00511229">
        <w:rPr>
          <w:rFonts w:ascii="Times New Roman" w:hAnsi="Times New Roman" w:cs="Times New Roman"/>
          <w:sz w:val="28"/>
          <w:szCs w:val="28"/>
        </w:rPr>
        <w:tab/>
        <w:t>:</w:t>
      </w:r>
      <w:r w:rsidRPr="00511229">
        <w:rPr>
          <w:rFonts w:ascii="Times New Roman" w:hAnsi="Times New Roman" w:cs="Times New Roman"/>
          <w:sz w:val="28"/>
          <w:szCs w:val="28"/>
        </w:rPr>
        <w:tab/>
        <w:t>JavaScript.</w:t>
      </w:r>
    </w:p>
    <w:p w:rsidR="009D5DEC" w:rsidRPr="00511229" w:rsidRDefault="009D5DEC" w:rsidP="009D5DEC">
      <w:pPr>
        <w:pStyle w:val="ListParagraph"/>
        <w:numPr>
          <w:ilvl w:val="0"/>
          <w:numId w:val="3"/>
        </w:numPr>
        <w:spacing w:line="360" w:lineRule="auto"/>
        <w:rPr>
          <w:rFonts w:ascii="Times New Roman" w:hAnsi="Times New Roman" w:cs="Times New Roman"/>
          <w:sz w:val="28"/>
          <w:szCs w:val="28"/>
        </w:rPr>
      </w:pPr>
      <w:r w:rsidRPr="00511229">
        <w:rPr>
          <w:rFonts w:ascii="Times New Roman" w:hAnsi="Times New Roman" w:cs="Times New Roman"/>
          <w:sz w:val="28"/>
          <w:szCs w:val="28"/>
        </w:rPr>
        <w:t>Server side Script</w:t>
      </w:r>
      <w:r w:rsidRPr="00511229">
        <w:rPr>
          <w:rFonts w:ascii="Times New Roman" w:hAnsi="Times New Roman" w:cs="Times New Roman"/>
          <w:sz w:val="28"/>
          <w:szCs w:val="28"/>
        </w:rPr>
        <w:tab/>
        <w:t xml:space="preserve">  </w:t>
      </w:r>
      <w:r w:rsidRPr="00511229">
        <w:rPr>
          <w:rFonts w:ascii="Times New Roman" w:hAnsi="Times New Roman" w:cs="Times New Roman"/>
          <w:sz w:val="28"/>
          <w:szCs w:val="28"/>
        </w:rPr>
        <w:tab/>
        <w:t>:</w:t>
      </w:r>
      <w:r w:rsidRPr="00511229">
        <w:rPr>
          <w:rFonts w:ascii="Times New Roman" w:hAnsi="Times New Roman" w:cs="Times New Roman"/>
          <w:sz w:val="28"/>
          <w:szCs w:val="28"/>
        </w:rPr>
        <w:tab/>
        <w:t>Java Server Pages.</w:t>
      </w:r>
    </w:p>
    <w:p w:rsidR="009D5DEC" w:rsidRPr="00511229" w:rsidRDefault="009D5DEC" w:rsidP="009D5DEC">
      <w:pPr>
        <w:pStyle w:val="ListParagraph"/>
        <w:numPr>
          <w:ilvl w:val="0"/>
          <w:numId w:val="3"/>
        </w:numPr>
        <w:spacing w:line="360" w:lineRule="auto"/>
        <w:rPr>
          <w:rFonts w:ascii="Times New Roman" w:hAnsi="Times New Roman" w:cs="Times New Roman"/>
          <w:sz w:val="28"/>
          <w:szCs w:val="28"/>
        </w:rPr>
      </w:pPr>
      <w:r w:rsidRPr="00511229">
        <w:rPr>
          <w:rFonts w:ascii="Times New Roman" w:hAnsi="Times New Roman" w:cs="Times New Roman"/>
          <w:sz w:val="28"/>
          <w:szCs w:val="28"/>
        </w:rPr>
        <w:t>IDE</w:t>
      </w:r>
      <w:r w:rsidRPr="00511229">
        <w:rPr>
          <w:rFonts w:ascii="Times New Roman" w:hAnsi="Times New Roman" w:cs="Times New Roman"/>
          <w:sz w:val="28"/>
          <w:szCs w:val="28"/>
        </w:rPr>
        <w:tab/>
      </w:r>
      <w:r w:rsidRPr="00511229">
        <w:rPr>
          <w:rFonts w:ascii="Times New Roman" w:hAnsi="Times New Roman" w:cs="Times New Roman"/>
          <w:sz w:val="28"/>
          <w:szCs w:val="28"/>
        </w:rPr>
        <w:tab/>
        <w:t xml:space="preserve">      </w:t>
      </w:r>
      <w:r w:rsidRPr="00511229">
        <w:rPr>
          <w:rFonts w:ascii="Times New Roman" w:hAnsi="Times New Roman" w:cs="Times New Roman"/>
          <w:sz w:val="28"/>
          <w:szCs w:val="28"/>
        </w:rPr>
        <w:tab/>
      </w:r>
      <w:r w:rsidRPr="00511229">
        <w:rPr>
          <w:rFonts w:ascii="Times New Roman" w:hAnsi="Times New Roman" w:cs="Times New Roman"/>
          <w:sz w:val="28"/>
          <w:szCs w:val="28"/>
        </w:rPr>
        <w:tab/>
        <w:t>:</w:t>
      </w:r>
      <w:r w:rsidRPr="00511229">
        <w:rPr>
          <w:rFonts w:ascii="Times New Roman" w:hAnsi="Times New Roman" w:cs="Times New Roman"/>
          <w:sz w:val="28"/>
          <w:szCs w:val="28"/>
        </w:rPr>
        <w:tab/>
        <w:t xml:space="preserve">Net beans </w:t>
      </w:r>
    </w:p>
    <w:p w:rsidR="009D5DEC" w:rsidRPr="00511229" w:rsidRDefault="009D5DEC" w:rsidP="009D5DEC">
      <w:pPr>
        <w:pStyle w:val="ListParagraph"/>
        <w:numPr>
          <w:ilvl w:val="0"/>
          <w:numId w:val="3"/>
        </w:numPr>
        <w:spacing w:line="360" w:lineRule="auto"/>
        <w:rPr>
          <w:rFonts w:ascii="Times New Roman" w:hAnsi="Times New Roman" w:cs="Times New Roman"/>
          <w:sz w:val="28"/>
          <w:szCs w:val="28"/>
        </w:rPr>
      </w:pPr>
      <w:r w:rsidRPr="00511229">
        <w:rPr>
          <w:rFonts w:ascii="Times New Roman" w:hAnsi="Times New Roman" w:cs="Times New Roman"/>
          <w:sz w:val="28"/>
          <w:szCs w:val="28"/>
        </w:rPr>
        <w:t>Back End</w:t>
      </w:r>
      <w:r w:rsidRPr="00511229">
        <w:rPr>
          <w:rFonts w:ascii="Times New Roman" w:hAnsi="Times New Roman" w:cs="Times New Roman"/>
          <w:sz w:val="28"/>
          <w:szCs w:val="28"/>
        </w:rPr>
        <w:tab/>
      </w:r>
      <w:r w:rsidRPr="00511229">
        <w:rPr>
          <w:rFonts w:ascii="Times New Roman" w:hAnsi="Times New Roman" w:cs="Times New Roman"/>
          <w:sz w:val="28"/>
          <w:szCs w:val="28"/>
        </w:rPr>
        <w:tab/>
      </w:r>
      <w:r w:rsidRPr="00511229">
        <w:rPr>
          <w:rFonts w:ascii="Times New Roman" w:hAnsi="Times New Roman" w:cs="Times New Roman"/>
          <w:sz w:val="28"/>
          <w:szCs w:val="28"/>
        </w:rPr>
        <w:tab/>
        <w:t>:</w:t>
      </w:r>
      <w:r w:rsidRPr="00511229">
        <w:rPr>
          <w:rFonts w:ascii="Times New Roman" w:hAnsi="Times New Roman" w:cs="Times New Roman"/>
          <w:sz w:val="28"/>
          <w:szCs w:val="28"/>
        </w:rPr>
        <w:tab/>
        <w:t xml:space="preserve">MYSQL 5.0/ Heidi SQL 8.1 </w:t>
      </w:r>
    </w:p>
    <w:p w:rsidR="009D5DEC" w:rsidRPr="00511229" w:rsidRDefault="009D5DEC" w:rsidP="009D5DEC">
      <w:pPr>
        <w:pStyle w:val="ListParagraph"/>
        <w:numPr>
          <w:ilvl w:val="0"/>
          <w:numId w:val="3"/>
        </w:numPr>
        <w:spacing w:line="360" w:lineRule="auto"/>
        <w:rPr>
          <w:rFonts w:ascii="Times New Roman" w:hAnsi="Times New Roman" w:cs="Times New Roman"/>
          <w:sz w:val="28"/>
          <w:szCs w:val="28"/>
        </w:rPr>
      </w:pPr>
      <w:r w:rsidRPr="00511229">
        <w:rPr>
          <w:rFonts w:ascii="Times New Roman" w:hAnsi="Times New Roman" w:cs="Times New Roman"/>
          <w:sz w:val="28"/>
          <w:szCs w:val="28"/>
        </w:rPr>
        <w:t>Database Connectivity</w:t>
      </w:r>
      <w:r w:rsidRPr="00511229">
        <w:rPr>
          <w:rFonts w:ascii="Times New Roman" w:hAnsi="Times New Roman" w:cs="Times New Roman"/>
          <w:sz w:val="28"/>
          <w:szCs w:val="28"/>
        </w:rPr>
        <w:tab/>
        <w:t>:</w:t>
      </w:r>
      <w:r w:rsidRPr="00511229">
        <w:rPr>
          <w:rFonts w:ascii="Times New Roman" w:hAnsi="Times New Roman" w:cs="Times New Roman"/>
          <w:sz w:val="28"/>
          <w:szCs w:val="28"/>
        </w:rPr>
        <w:tab/>
        <w:t>JDBC</w:t>
      </w:r>
    </w:p>
    <w:p w:rsidR="009D5DEC" w:rsidRPr="00511229" w:rsidRDefault="009D5DEC" w:rsidP="00AD4810">
      <w:pPr>
        <w:spacing w:line="360" w:lineRule="auto"/>
        <w:rPr>
          <w:rFonts w:ascii="Times New Roman" w:hAnsi="Times New Roman" w:cs="Times New Roman"/>
          <w:b/>
          <w:sz w:val="28"/>
          <w:szCs w:val="28"/>
        </w:rPr>
      </w:pPr>
    </w:p>
    <w:p w:rsidR="000E4A7C" w:rsidRPr="00511229" w:rsidRDefault="000E4A7C" w:rsidP="000E4A7C">
      <w:pPr>
        <w:spacing w:line="360" w:lineRule="auto"/>
        <w:jc w:val="both"/>
        <w:rPr>
          <w:rFonts w:ascii="Times New Roman" w:hAnsi="Times New Roman" w:cs="Times New Roman"/>
          <w:b/>
          <w:sz w:val="28"/>
          <w:szCs w:val="28"/>
        </w:rPr>
      </w:pPr>
      <w:bookmarkStart w:id="0" w:name="_GoBack"/>
      <w:bookmarkEnd w:id="0"/>
      <w:r w:rsidRPr="00511229">
        <w:rPr>
          <w:rFonts w:ascii="Times New Roman" w:hAnsi="Times New Roman" w:cs="Times New Roman"/>
          <w:b/>
          <w:sz w:val="28"/>
          <w:szCs w:val="28"/>
        </w:rPr>
        <w:lastRenderedPageBreak/>
        <w:t>REFERENCES:</w:t>
      </w:r>
    </w:p>
    <w:p w:rsidR="000E4A7C" w:rsidRPr="00511229" w:rsidRDefault="000E4A7C" w:rsidP="000E4A7C">
      <w:pPr>
        <w:spacing w:line="360" w:lineRule="auto"/>
        <w:jc w:val="both"/>
        <w:rPr>
          <w:rFonts w:ascii="Times New Roman" w:hAnsi="Times New Roman" w:cs="Times New Roman"/>
          <w:sz w:val="28"/>
          <w:szCs w:val="28"/>
        </w:rPr>
      </w:pPr>
      <w:r w:rsidRPr="00511229">
        <w:rPr>
          <w:rFonts w:ascii="Times New Roman" w:hAnsi="Times New Roman" w:cs="Times New Roman"/>
          <w:sz w:val="28"/>
          <w:szCs w:val="28"/>
        </w:rPr>
        <w:t xml:space="preserve"> [1] </w:t>
      </w:r>
      <w:proofErr w:type="spellStart"/>
      <w:r w:rsidRPr="00511229">
        <w:rPr>
          <w:rFonts w:ascii="Times New Roman" w:hAnsi="Times New Roman" w:cs="Times New Roman"/>
          <w:sz w:val="28"/>
          <w:szCs w:val="28"/>
        </w:rPr>
        <w:t>Masrop</w:t>
      </w:r>
      <w:proofErr w:type="spellEnd"/>
      <w:r w:rsidRPr="00511229">
        <w:rPr>
          <w:rFonts w:ascii="Times New Roman" w:hAnsi="Times New Roman" w:cs="Times New Roman"/>
          <w:sz w:val="28"/>
          <w:szCs w:val="28"/>
        </w:rPr>
        <w:t xml:space="preserve">, N. A. M., </w:t>
      </w:r>
      <w:proofErr w:type="spellStart"/>
      <w:r w:rsidRPr="00511229">
        <w:rPr>
          <w:rFonts w:ascii="Times New Roman" w:hAnsi="Times New Roman" w:cs="Times New Roman"/>
          <w:sz w:val="28"/>
          <w:szCs w:val="28"/>
        </w:rPr>
        <w:t>Ishak</w:t>
      </w:r>
      <w:proofErr w:type="spellEnd"/>
      <w:r w:rsidRPr="00511229">
        <w:rPr>
          <w:rFonts w:ascii="Times New Roman" w:hAnsi="Times New Roman" w:cs="Times New Roman"/>
          <w:sz w:val="28"/>
          <w:szCs w:val="28"/>
        </w:rPr>
        <w:t xml:space="preserve">, H., </w:t>
      </w:r>
      <w:proofErr w:type="spellStart"/>
      <w:r w:rsidRPr="00511229">
        <w:rPr>
          <w:rFonts w:ascii="Times New Roman" w:hAnsi="Times New Roman" w:cs="Times New Roman"/>
          <w:sz w:val="28"/>
          <w:szCs w:val="28"/>
        </w:rPr>
        <w:t>Zainuddin</w:t>
      </w:r>
      <w:proofErr w:type="spellEnd"/>
      <w:r w:rsidRPr="00511229">
        <w:rPr>
          <w:rFonts w:ascii="Times New Roman" w:hAnsi="Times New Roman" w:cs="Times New Roman"/>
          <w:sz w:val="28"/>
          <w:szCs w:val="28"/>
        </w:rPr>
        <w:t xml:space="preserve">, G., </w:t>
      </w:r>
      <w:proofErr w:type="spellStart"/>
      <w:r w:rsidRPr="00511229">
        <w:rPr>
          <w:rFonts w:ascii="Times New Roman" w:hAnsi="Times New Roman" w:cs="Times New Roman"/>
          <w:sz w:val="28"/>
          <w:szCs w:val="28"/>
        </w:rPr>
        <w:t>Ramlan</w:t>
      </w:r>
      <w:proofErr w:type="spellEnd"/>
      <w:r w:rsidRPr="00511229">
        <w:rPr>
          <w:rFonts w:ascii="Times New Roman" w:hAnsi="Times New Roman" w:cs="Times New Roman"/>
          <w:sz w:val="28"/>
          <w:szCs w:val="28"/>
        </w:rPr>
        <w:t xml:space="preserve">, S. R., </w:t>
      </w:r>
      <w:proofErr w:type="spellStart"/>
      <w:r w:rsidRPr="00511229">
        <w:rPr>
          <w:rFonts w:ascii="Times New Roman" w:hAnsi="Times New Roman" w:cs="Times New Roman"/>
          <w:sz w:val="28"/>
          <w:szCs w:val="28"/>
        </w:rPr>
        <w:t>Sahrir</w:t>
      </w:r>
      <w:proofErr w:type="spellEnd"/>
      <w:r w:rsidRPr="00511229">
        <w:rPr>
          <w:rFonts w:ascii="Times New Roman" w:hAnsi="Times New Roman" w:cs="Times New Roman"/>
          <w:sz w:val="28"/>
          <w:szCs w:val="28"/>
        </w:rPr>
        <w:t xml:space="preserve">, M. S., </w:t>
      </w:r>
      <w:proofErr w:type="spellStart"/>
      <w:r w:rsidRPr="00511229">
        <w:rPr>
          <w:rFonts w:ascii="Times New Roman" w:hAnsi="Times New Roman" w:cs="Times New Roman"/>
          <w:sz w:val="28"/>
          <w:szCs w:val="28"/>
        </w:rPr>
        <w:t>Hashim</w:t>
      </w:r>
      <w:proofErr w:type="spellEnd"/>
      <w:r w:rsidRPr="00511229">
        <w:rPr>
          <w:rFonts w:ascii="Times New Roman" w:hAnsi="Times New Roman" w:cs="Times New Roman"/>
          <w:sz w:val="28"/>
          <w:szCs w:val="28"/>
        </w:rPr>
        <w:t>, H. (2019). Digital Games Based Language Learning for Arabic Literacy Remedial. Creative Education, 10</w:t>
      </w:r>
      <w:proofErr w:type="gramStart"/>
      <w:r w:rsidRPr="00511229">
        <w:rPr>
          <w:rFonts w:ascii="Times New Roman" w:hAnsi="Times New Roman" w:cs="Times New Roman"/>
          <w:sz w:val="28"/>
          <w:szCs w:val="28"/>
        </w:rPr>
        <w:t>,,</w:t>
      </w:r>
      <w:proofErr w:type="gramEnd"/>
      <w:r w:rsidRPr="00511229">
        <w:rPr>
          <w:rFonts w:ascii="Times New Roman" w:hAnsi="Times New Roman" w:cs="Times New Roman"/>
          <w:sz w:val="28"/>
          <w:szCs w:val="28"/>
        </w:rPr>
        <w:t xml:space="preserve"> 3213 - 3222. </w:t>
      </w:r>
    </w:p>
    <w:p w:rsidR="000E4A7C" w:rsidRPr="00511229" w:rsidRDefault="000E4A7C" w:rsidP="000E4A7C">
      <w:pPr>
        <w:spacing w:line="360" w:lineRule="auto"/>
        <w:jc w:val="both"/>
        <w:rPr>
          <w:rFonts w:ascii="Times New Roman" w:hAnsi="Times New Roman" w:cs="Times New Roman"/>
          <w:sz w:val="28"/>
          <w:szCs w:val="28"/>
        </w:rPr>
      </w:pPr>
      <w:r w:rsidRPr="00511229">
        <w:rPr>
          <w:rFonts w:ascii="Times New Roman" w:hAnsi="Times New Roman" w:cs="Times New Roman"/>
          <w:sz w:val="28"/>
          <w:szCs w:val="28"/>
        </w:rPr>
        <w:t xml:space="preserve">[2] </w:t>
      </w:r>
      <w:proofErr w:type="spellStart"/>
      <w:r w:rsidRPr="00511229">
        <w:rPr>
          <w:rFonts w:ascii="Times New Roman" w:hAnsi="Times New Roman" w:cs="Times New Roman"/>
          <w:sz w:val="28"/>
          <w:szCs w:val="28"/>
        </w:rPr>
        <w:t>Anastasiadis</w:t>
      </w:r>
      <w:proofErr w:type="spellEnd"/>
      <w:r w:rsidRPr="00511229">
        <w:rPr>
          <w:rFonts w:ascii="Times New Roman" w:hAnsi="Times New Roman" w:cs="Times New Roman"/>
          <w:sz w:val="28"/>
          <w:szCs w:val="28"/>
        </w:rPr>
        <w:t xml:space="preserve">, T., </w:t>
      </w:r>
      <w:proofErr w:type="spellStart"/>
      <w:r w:rsidRPr="00511229">
        <w:rPr>
          <w:rFonts w:ascii="Times New Roman" w:hAnsi="Times New Roman" w:cs="Times New Roman"/>
          <w:sz w:val="28"/>
          <w:szCs w:val="28"/>
        </w:rPr>
        <w:t>Lampropoulos</w:t>
      </w:r>
      <w:proofErr w:type="spellEnd"/>
      <w:r w:rsidRPr="00511229">
        <w:rPr>
          <w:rFonts w:ascii="Times New Roman" w:hAnsi="Times New Roman" w:cs="Times New Roman"/>
          <w:sz w:val="28"/>
          <w:szCs w:val="28"/>
        </w:rPr>
        <w:t xml:space="preserve">, G., </w:t>
      </w:r>
      <w:proofErr w:type="spellStart"/>
      <w:r w:rsidRPr="00511229">
        <w:rPr>
          <w:rFonts w:ascii="Times New Roman" w:hAnsi="Times New Roman" w:cs="Times New Roman"/>
          <w:sz w:val="28"/>
          <w:szCs w:val="28"/>
        </w:rPr>
        <w:t>Siakas</w:t>
      </w:r>
      <w:proofErr w:type="spellEnd"/>
      <w:r w:rsidRPr="00511229">
        <w:rPr>
          <w:rFonts w:ascii="Times New Roman" w:hAnsi="Times New Roman" w:cs="Times New Roman"/>
          <w:sz w:val="28"/>
          <w:szCs w:val="28"/>
        </w:rPr>
        <w:t xml:space="preserve">, K. (2018). </w:t>
      </w:r>
      <w:proofErr w:type="gramStart"/>
      <w:r w:rsidRPr="00511229">
        <w:rPr>
          <w:rFonts w:ascii="Times New Roman" w:hAnsi="Times New Roman" w:cs="Times New Roman"/>
          <w:sz w:val="28"/>
          <w:szCs w:val="28"/>
        </w:rPr>
        <w:t xml:space="preserve">Digital </w:t>
      </w:r>
      <w:proofErr w:type="spellStart"/>
      <w:r w:rsidRPr="00511229">
        <w:rPr>
          <w:rFonts w:ascii="Times New Roman" w:hAnsi="Times New Roman" w:cs="Times New Roman"/>
          <w:sz w:val="28"/>
          <w:szCs w:val="28"/>
        </w:rPr>
        <w:t>Gamebased</w:t>
      </w:r>
      <w:proofErr w:type="spellEnd"/>
      <w:r w:rsidRPr="00511229">
        <w:rPr>
          <w:rFonts w:ascii="Times New Roman" w:hAnsi="Times New Roman" w:cs="Times New Roman"/>
          <w:sz w:val="28"/>
          <w:szCs w:val="28"/>
        </w:rPr>
        <w:t xml:space="preserve"> Learning and Serious Games in Education.</w:t>
      </w:r>
      <w:proofErr w:type="gramEnd"/>
      <w:r w:rsidRPr="00511229">
        <w:rPr>
          <w:rFonts w:ascii="Times New Roman" w:hAnsi="Times New Roman" w:cs="Times New Roman"/>
          <w:sz w:val="28"/>
          <w:szCs w:val="28"/>
        </w:rPr>
        <w:t xml:space="preserve"> </w:t>
      </w:r>
      <w:proofErr w:type="gramStart"/>
      <w:r w:rsidRPr="00511229">
        <w:rPr>
          <w:rFonts w:ascii="Times New Roman" w:hAnsi="Times New Roman" w:cs="Times New Roman"/>
          <w:sz w:val="28"/>
          <w:szCs w:val="28"/>
        </w:rPr>
        <w:t>International Journal of Advances in Scientific Research and Engineering (</w:t>
      </w:r>
      <w:proofErr w:type="spellStart"/>
      <w:r w:rsidRPr="00511229">
        <w:rPr>
          <w:rFonts w:ascii="Times New Roman" w:hAnsi="Times New Roman" w:cs="Times New Roman"/>
          <w:sz w:val="28"/>
          <w:szCs w:val="28"/>
        </w:rPr>
        <w:t>ijasre</w:t>
      </w:r>
      <w:proofErr w:type="spellEnd"/>
      <w:r w:rsidRPr="00511229">
        <w:rPr>
          <w:rFonts w:ascii="Times New Roman" w:hAnsi="Times New Roman" w:cs="Times New Roman"/>
          <w:sz w:val="28"/>
          <w:szCs w:val="28"/>
        </w:rPr>
        <w:t>), 4(12), 139-144.</w:t>
      </w:r>
      <w:proofErr w:type="gramEnd"/>
    </w:p>
    <w:p w:rsidR="000E4A7C" w:rsidRPr="00511229" w:rsidRDefault="000E4A7C" w:rsidP="000E4A7C">
      <w:pPr>
        <w:spacing w:line="360" w:lineRule="auto"/>
        <w:jc w:val="both"/>
        <w:rPr>
          <w:rFonts w:ascii="Times New Roman" w:hAnsi="Times New Roman" w:cs="Times New Roman"/>
          <w:sz w:val="28"/>
          <w:szCs w:val="28"/>
        </w:rPr>
      </w:pPr>
      <w:r w:rsidRPr="00511229">
        <w:rPr>
          <w:rFonts w:ascii="Times New Roman" w:hAnsi="Times New Roman" w:cs="Times New Roman"/>
          <w:sz w:val="28"/>
          <w:szCs w:val="28"/>
        </w:rPr>
        <w:t xml:space="preserve"> [3] Almeida, F., </w:t>
      </w:r>
      <w:proofErr w:type="spellStart"/>
      <w:r w:rsidRPr="00511229">
        <w:rPr>
          <w:rFonts w:ascii="Times New Roman" w:hAnsi="Times New Roman" w:cs="Times New Roman"/>
          <w:sz w:val="28"/>
          <w:szCs w:val="28"/>
        </w:rPr>
        <w:t>Simoes</w:t>
      </w:r>
      <w:proofErr w:type="spellEnd"/>
      <w:r w:rsidRPr="00511229">
        <w:rPr>
          <w:rFonts w:ascii="Times New Roman" w:hAnsi="Times New Roman" w:cs="Times New Roman"/>
          <w:sz w:val="28"/>
          <w:szCs w:val="28"/>
        </w:rPr>
        <w:t xml:space="preserve">, J. (2019). </w:t>
      </w:r>
      <w:proofErr w:type="gramStart"/>
      <w:r w:rsidRPr="00511229">
        <w:rPr>
          <w:rFonts w:ascii="Times New Roman" w:hAnsi="Times New Roman" w:cs="Times New Roman"/>
          <w:sz w:val="28"/>
          <w:szCs w:val="28"/>
        </w:rPr>
        <w:t xml:space="preserve">The Role of Serious Games, </w:t>
      </w:r>
      <w:proofErr w:type="spellStart"/>
      <w:r w:rsidRPr="00511229">
        <w:rPr>
          <w:rFonts w:ascii="Times New Roman" w:hAnsi="Times New Roman" w:cs="Times New Roman"/>
          <w:sz w:val="28"/>
          <w:szCs w:val="28"/>
        </w:rPr>
        <w:t>Gamification</w:t>
      </w:r>
      <w:proofErr w:type="spellEnd"/>
      <w:r w:rsidRPr="00511229">
        <w:rPr>
          <w:rFonts w:ascii="Times New Roman" w:hAnsi="Times New Roman" w:cs="Times New Roman"/>
          <w:sz w:val="28"/>
          <w:szCs w:val="28"/>
        </w:rPr>
        <w:t xml:space="preserve"> and Industry 4.0 Tools in the Education 4.0 Paradigm.</w:t>
      </w:r>
      <w:proofErr w:type="gramEnd"/>
      <w:r w:rsidRPr="00511229">
        <w:rPr>
          <w:rFonts w:ascii="Times New Roman" w:hAnsi="Times New Roman" w:cs="Times New Roman"/>
          <w:sz w:val="28"/>
          <w:szCs w:val="28"/>
        </w:rPr>
        <w:t xml:space="preserve"> Contemporary Educational Technology, 10(2), 120-136. </w:t>
      </w:r>
    </w:p>
    <w:p w:rsidR="000E4A7C" w:rsidRPr="00511229" w:rsidRDefault="000E4A7C" w:rsidP="000E4A7C">
      <w:pPr>
        <w:spacing w:line="360" w:lineRule="auto"/>
        <w:jc w:val="both"/>
        <w:rPr>
          <w:rFonts w:ascii="Times New Roman" w:hAnsi="Times New Roman" w:cs="Times New Roman"/>
          <w:sz w:val="28"/>
          <w:szCs w:val="28"/>
        </w:rPr>
      </w:pPr>
      <w:r w:rsidRPr="00511229">
        <w:rPr>
          <w:rFonts w:ascii="Times New Roman" w:hAnsi="Times New Roman" w:cs="Times New Roman"/>
          <w:sz w:val="28"/>
          <w:szCs w:val="28"/>
        </w:rPr>
        <w:t xml:space="preserve">[4] </w:t>
      </w:r>
      <w:proofErr w:type="spellStart"/>
      <w:r w:rsidRPr="00511229">
        <w:rPr>
          <w:rFonts w:ascii="Times New Roman" w:hAnsi="Times New Roman" w:cs="Times New Roman"/>
          <w:sz w:val="28"/>
          <w:szCs w:val="28"/>
        </w:rPr>
        <w:t>Alkan</w:t>
      </w:r>
      <w:proofErr w:type="spellEnd"/>
      <w:r w:rsidRPr="00511229">
        <w:rPr>
          <w:rFonts w:ascii="Times New Roman" w:hAnsi="Times New Roman" w:cs="Times New Roman"/>
          <w:sz w:val="28"/>
          <w:szCs w:val="28"/>
        </w:rPr>
        <w:t xml:space="preserve">, A., </w:t>
      </w:r>
      <w:proofErr w:type="spellStart"/>
      <w:r w:rsidRPr="00511229">
        <w:rPr>
          <w:rFonts w:ascii="Times New Roman" w:hAnsi="Times New Roman" w:cs="Times New Roman"/>
          <w:sz w:val="28"/>
          <w:szCs w:val="28"/>
        </w:rPr>
        <w:t>Mertol</w:t>
      </w:r>
      <w:proofErr w:type="spellEnd"/>
      <w:r w:rsidRPr="00511229">
        <w:rPr>
          <w:rFonts w:ascii="Times New Roman" w:hAnsi="Times New Roman" w:cs="Times New Roman"/>
          <w:sz w:val="28"/>
          <w:szCs w:val="28"/>
        </w:rPr>
        <w:t xml:space="preserve">, H. (2019). </w:t>
      </w:r>
      <w:proofErr w:type="gramStart"/>
      <w:r w:rsidRPr="00511229">
        <w:rPr>
          <w:rFonts w:ascii="Times New Roman" w:hAnsi="Times New Roman" w:cs="Times New Roman"/>
          <w:sz w:val="28"/>
          <w:szCs w:val="28"/>
        </w:rPr>
        <w:t>Teacher candidates’ state of using digital educational games.</w:t>
      </w:r>
      <w:proofErr w:type="gramEnd"/>
      <w:r w:rsidRPr="00511229">
        <w:rPr>
          <w:rFonts w:ascii="Times New Roman" w:hAnsi="Times New Roman" w:cs="Times New Roman"/>
          <w:sz w:val="28"/>
          <w:szCs w:val="28"/>
        </w:rPr>
        <w:t xml:space="preserve"> International Journal of Evaluation and Research in Education (IJERE), 8(2), 344-350. </w:t>
      </w:r>
    </w:p>
    <w:p w:rsidR="000E4A7C" w:rsidRPr="00511229" w:rsidRDefault="000E4A7C" w:rsidP="000E4A7C">
      <w:pPr>
        <w:spacing w:line="360" w:lineRule="auto"/>
        <w:jc w:val="both"/>
        <w:rPr>
          <w:rFonts w:ascii="Times New Roman" w:hAnsi="Times New Roman" w:cs="Times New Roman"/>
          <w:b/>
          <w:sz w:val="28"/>
          <w:szCs w:val="28"/>
        </w:rPr>
      </w:pPr>
      <w:r w:rsidRPr="00511229">
        <w:rPr>
          <w:rFonts w:ascii="Times New Roman" w:hAnsi="Times New Roman" w:cs="Times New Roman"/>
          <w:sz w:val="28"/>
          <w:szCs w:val="28"/>
        </w:rPr>
        <w:t>[5] Becker, K. (2010). Distinctions between games and learning: A review of current literature on games in education. In Gaming and cognition: Theories and practice from the learning sciences, IGI Global, 22-54.</w:t>
      </w:r>
    </w:p>
    <w:p w:rsidR="006D4578" w:rsidRPr="00511229" w:rsidRDefault="006D4578" w:rsidP="006D4578">
      <w:pPr>
        <w:rPr>
          <w:rFonts w:ascii="Times New Roman" w:hAnsi="Times New Roman" w:cs="Times New Roman"/>
          <w:b/>
          <w:sz w:val="28"/>
          <w:szCs w:val="28"/>
        </w:rPr>
      </w:pPr>
    </w:p>
    <w:sectPr w:rsidR="006D4578" w:rsidRPr="005112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939EB"/>
    <w:multiLevelType w:val="hybridMultilevel"/>
    <w:tmpl w:val="693CC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EE7C3B"/>
    <w:multiLevelType w:val="hybridMultilevel"/>
    <w:tmpl w:val="8B909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B17"/>
    <w:rsid w:val="000E4A7C"/>
    <w:rsid w:val="0044422F"/>
    <w:rsid w:val="004F136D"/>
    <w:rsid w:val="00504F18"/>
    <w:rsid w:val="00511229"/>
    <w:rsid w:val="006D4578"/>
    <w:rsid w:val="007D7C32"/>
    <w:rsid w:val="009D5DEC"/>
    <w:rsid w:val="00AD4810"/>
    <w:rsid w:val="00C6335B"/>
    <w:rsid w:val="00C95669"/>
    <w:rsid w:val="00EC5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7C3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7C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5</Pages>
  <Words>737</Words>
  <Characters>4202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DOTNET</dc:creator>
  <cp:lastModifiedBy>HP</cp:lastModifiedBy>
  <cp:revision>9</cp:revision>
  <dcterms:created xsi:type="dcterms:W3CDTF">2021-10-01T06:29:00Z</dcterms:created>
  <dcterms:modified xsi:type="dcterms:W3CDTF">2021-10-01T10:05:00Z</dcterms:modified>
</cp:coreProperties>
</file>