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6A3" w:rsidRPr="00D621AC" w:rsidRDefault="00D621AC" w:rsidP="00D621AC">
      <w:pPr>
        <w:spacing w:line="360" w:lineRule="auto"/>
        <w:jc w:val="center"/>
        <w:rPr>
          <w:rFonts w:ascii="Times New Roman" w:hAnsi="Times New Roman" w:cs="Times New Roman"/>
          <w:b/>
          <w:sz w:val="32"/>
          <w:szCs w:val="32"/>
        </w:rPr>
      </w:pPr>
      <w:r w:rsidRPr="00D621AC">
        <w:rPr>
          <w:rFonts w:ascii="Times New Roman" w:hAnsi="Times New Roman" w:cs="Times New Roman"/>
          <w:b/>
          <w:sz w:val="32"/>
          <w:szCs w:val="32"/>
        </w:rPr>
        <w:t>SYMPTOMS BASED DISEASE PREDICTION USING MACHINE LEARNING TECHNIQUES</w:t>
      </w:r>
    </w:p>
    <w:p w:rsidR="007106E0" w:rsidRPr="00D621AC" w:rsidRDefault="007106E0" w:rsidP="00D621AC">
      <w:pPr>
        <w:spacing w:line="360" w:lineRule="auto"/>
        <w:jc w:val="both"/>
        <w:rPr>
          <w:rFonts w:ascii="Times New Roman" w:hAnsi="Times New Roman" w:cs="Times New Roman"/>
          <w:b/>
          <w:sz w:val="24"/>
          <w:szCs w:val="24"/>
        </w:rPr>
      </w:pPr>
    </w:p>
    <w:p w:rsidR="007106E0" w:rsidRPr="00D621AC" w:rsidRDefault="007106E0"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t>ABSTRACT:</w:t>
      </w:r>
    </w:p>
    <w:p w:rsidR="007106E0" w:rsidRPr="00D621AC" w:rsidRDefault="007106E0"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Computer Aided Diagnosis (CAD) is quickly evolving, diverse field of study in medical analysis. Significant efforts have been made in recent years to develop computer-aided diagnostic applications, as failures in medical diagnosing processes can result in medical therapies that are severely deceptive. Machine learning (ML) is important in Computer Aided Diagnostic test. Object such as body-organs cannot be identified correctly after using an easy equation. Therefore, pattern recognition essentially requires training from instances. In the bio medical area, pattern detection and ML promises to improve the reliability of disease approach and detection. They also respect the dispassion of the method of decisions making. ML provides a respectable approach to make superior and automated algorithm for the study of high dimension and multi - modal bio medicals data. The relative study of various ML algorithm for the detection of various disease such as heart disease, diabetes disease is given in this survey paper. It calls focus on the collection of algorithms and techniques for ML used for disease detection and decision making processes.</w:t>
      </w:r>
    </w:p>
    <w:p w:rsidR="007106E0" w:rsidRDefault="007106E0"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Default="005430BC" w:rsidP="00D621AC">
      <w:pPr>
        <w:spacing w:line="360" w:lineRule="auto"/>
        <w:jc w:val="both"/>
        <w:rPr>
          <w:rFonts w:ascii="Times New Roman" w:hAnsi="Times New Roman" w:cs="Times New Roman"/>
          <w:sz w:val="24"/>
          <w:szCs w:val="24"/>
        </w:rPr>
      </w:pPr>
    </w:p>
    <w:p w:rsidR="005430BC" w:rsidRPr="00D621AC" w:rsidRDefault="005430BC" w:rsidP="00D621AC">
      <w:pPr>
        <w:spacing w:line="360" w:lineRule="auto"/>
        <w:jc w:val="both"/>
        <w:rPr>
          <w:rFonts w:ascii="Times New Roman" w:hAnsi="Times New Roman" w:cs="Times New Roman"/>
          <w:sz w:val="24"/>
          <w:szCs w:val="24"/>
        </w:rPr>
      </w:pPr>
    </w:p>
    <w:p w:rsidR="007106E0" w:rsidRPr="00D621AC" w:rsidRDefault="007106E0"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lastRenderedPageBreak/>
        <w:t>EXISTING SYSTEM:</w:t>
      </w:r>
    </w:p>
    <w:p w:rsidR="007106E0" w:rsidRPr="00D621AC" w:rsidRDefault="007106E0"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We proposed general disease prediction system based on machine learning algorithm. We utilized KNN and CNN algorithms to classify patient data because today medical data growing very vastly and that needs to process existed data for predicting exact disease based on symptoms. We got accurate general disease risk prediction as output, by giving the input as patients record which help us to understand the level of disease risk prediction. Because of this system may leads in low time consumption and minimal cost possible for disease prediction and risk prediction. We compare the results between KNN and CNN algorithm in terms of accuracy and time and the accuracy of CNN algorithm which is more than KNN algorithm and time .</w:t>
      </w:r>
    </w:p>
    <w:p w:rsidR="007106E0" w:rsidRPr="00D621AC" w:rsidRDefault="007106E0"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t>DISADVANTAGE:</w:t>
      </w:r>
    </w:p>
    <w:p w:rsidR="007106E0" w:rsidRPr="00D621AC" w:rsidRDefault="007106E0" w:rsidP="00D621AC">
      <w:pPr>
        <w:pStyle w:val="ListParagraph"/>
        <w:numPr>
          <w:ilvl w:val="0"/>
          <w:numId w:val="1"/>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unstructured data the accuracy of disease prediction too slow as compared to the CNNUDRP.</w:t>
      </w:r>
    </w:p>
    <w:p w:rsidR="007106E0" w:rsidRPr="00D621AC" w:rsidRDefault="007106E0" w:rsidP="00D621AC">
      <w:pPr>
        <w:pStyle w:val="ListParagraph"/>
        <w:numPr>
          <w:ilvl w:val="0"/>
          <w:numId w:val="1"/>
        </w:numPr>
        <w:spacing w:line="360" w:lineRule="auto"/>
        <w:jc w:val="both"/>
        <w:rPr>
          <w:rFonts w:ascii="Times New Roman" w:hAnsi="Times New Roman" w:cs="Times New Roman"/>
          <w:b/>
          <w:sz w:val="24"/>
          <w:szCs w:val="24"/>
        </w:rPr>
      </w:pPr>
      <w:r w:rsidRPr="00D621AC">
        <w:rPr>
          <w:rFonts w:ascii="Times New Roman" w:hAnsi="Times New Roman" w:cs="Times New Roman"/>
          <w:sz w:val="24"/>
          <w:szCs w:val="24"/>
        </w:rPr>
        <w:t>classification of that data is challenging</w:t>
      </w:r>
      <w:r w:rsidRPr="00D621AC">
        <w:rPr>
          <w:rFonts w:ascii="Times New Roman" w:hAnsi="Times New Roman" w:cs="Times New Roman"/>
          <w:b/>
          <w:sz w:val="24"/>
          <w:szCs w:val="24"/>
        </w:rPr>
        <w:t>.</w:t>
      </w:r>
    </w:p>
    <w:p w:rsidR="007106E0" w:rsidRDefault="007106E0"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Default="005430BC" w:rsidP="00D621AC">
      <w:pPr>
        <w:spacing w:line="360" w:lineRule="auto"/>
        <w:jc w:val="both"/>
        <w:rPr>
          <w:rFonts w:ascii="Times New Roman" w:hAnsi="Times New Roman" w:cs="Times New Roman"/>
          <w:b/>
          <w:sz w:val="24"/>
          <w:szCs w:val="24"/>
        </w:rPr>
      </w:pPr>
    </w:p>
    <w:p w:rsidR="005430BC" w:rsidRPr="00D621AC" w:rsidRDefault="005430BC" w:rsidP="00D621AC">
      <w:pPr>
        <w:spacing w:line="360" w:lineRule="auto"/>
        <w:jc w:val="both"/>
        <w:rPr>
          <w:rFonts w:ascii="Times New Roman" w:hAnsi="Times New Roman" w:cs="Times New Roman"/>
          <w:b/>
          <w:sz w:val="24"/>
          <w:szCs w:val="24"/>
        </w:rPr>
      </w:pPr>
    </w:p>
    <w:p w:rsidR="007106E0" w:rsidRPr="00D621AC" w:rsidRDefault="007106E0"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lastRenderedPageBreak/>
        <w:t>PROPOSED SYSTEM:</w:t>
      </w:r>
    </w:p>
    <w:p w:rsidR="007106E0" w:rsidRPr="00D621AC" w:rsidRDefault="007106E0"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The machine can think through Artificial Intelligence. AI makes machines even more intelligent. The subfield of AI Research is ML. Different researchers think that knowledge cannot be produced without learning’s. The objective of ML is on designing computer algorithms that can read and use data to know for themselves. In order to search for trends in data and make informed choices in the future based on the examples we have, the learning process starts with observation or data, such as references, direct experience, or guidance. The primary objective is to allow systems to learn automatically and change behavior according without human involvement or assistance.</w:t>
      </w:r>
    </w:p>
    <w:p w:rsidR="007106E0" w:rsidRPr="00D621AC" w:rsidRDefault="007106E0" w:rsidP="00D621AC">
      <w:pPr>
        <w:spacing w:line="360" w:lineRule="auto"/>
        <w:jc w:val="both"/>
        <w:rPr>
          <w:rFonts w:ascii="Times New Roman" w:hAnsi="Times New Roman" w:cs="Times New Roman"/>
          <w:sz w:val="24"/>
          <w:szCs w:val="24"/>
        </w:rPr>
      </w:pPr>
    </w:p>
    <w:p w:rsidR="007106E0" w:rsidRPr="00D621AC" w:rsidRDefault="007106E0"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t>ADVANTAGE:</w:t>
      </w:r>
    </w:p>
    <w:p w:rsidR="00D621AC" w:rsidRPr="00D621AC" w:rsidRDefault="007106E0" w:rsidP="00D621AC">
      <w:pPr>
        <w:pStyle w:val="ListParagraph"/>
        <w:numPr>
          <w:ilvl w:val="0"/>
          <w:numId w:val="2"/>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Such extreme cases are referred to as support vectors, and the algorithm is thus referred to as the Support Vector Machine.</w:t>
      </w:r>
    </w:p>
    <w:p w:rsidR="007106E0" w:rsidRPr="00D621AC" w:rsidRDefault="007106E0" w:rsidP="00D621AC">
      <w:pPr>
        <w:pStyle w:val="ListParagraph"/>
        <w:numPr>
          <w:ilvl w:val="0"/>
          <w:numId w:val="2"/>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It is usually based on integrating two separate techniques of machine learning. For example, one unsupervised learners (or cluster) may be comprised of a hybrid classification model to pre-process the training data</w:t>
      </w:r>
      <w:r w:rsidR="00D621AC" w:rsidRPr="00D621AC">
        <w:rPr>
          <w:rFonts w:ascii="Times New Roman" w:hAnsi="Times New Roman" w:cs="Times New Roman"/>
          <w:sz w:val="24"/>
          <w:szCs w:val="24"/>
        </w:rPr>
        <w:t>.</w:t>
      </w:r>
    </w:p>
    <w:p w:rsidR="007106E0" w:rsidRPr="00D621AC" w:rsidRDefault="007106E0" w:rsidP="00D621AC">
      <w:pPr>
        <w:spacing w:line="360" w:lineRule="auto"/>
        <w:jc w:val="both"/>
        <w:rPr>
          <w:rFonts w:ascii="Times New Roman" w:hAnsi="Times New Roman" w:cs="Times New Roman"/>
          <w:sz w:val="24"/>
          <w:szCs w:val="24"/>
        </w:rPr>
      </w:pPr>
    </w:p>
    <w:p w:rsidR="00D621AC" w:rsidRPr="00D621AC" w:rsidRDefault="00D621AC" w:rsidP="00D621AC">
      <w:pPr>
        <w:spacing w:line="360" w:lineRule="auto"/>
        <w:jc w:val="both"/>
        <w:rPr>
          <w:rFonts w:ascii="Times New Roman" w:hAnsi="Times New Roman" w:cs="Times New Roman"/>
          <w:sz w:val="24"/>
          <w:szCs w:val="24"/>
        </w:rPr>
      </w:pPr>
    </w:p>
    <w:p w:rsidR="00D621AC" w:rsidRPr="00D621AC" w:rsidRDefault="00D621AC" w:rsidP="00D621AC">
      <w:pPr>
        <w:spacing w:line="360" w:lineRule="auto"/>
        <w:jc w:val="both"/>
        <w:rPr>
          <w:rFonts w:ascii="Times New Roman" w:hAnsi="Times New Roman" w:cs="Times New Roman"/>
          <w:sz w:val="24"/>
          <w:szCs w:val="24"/>
        </w:rPr>
      </w:pPr>
    </w:p>
    <w:p w:rsidR="00D621AC" w:rsidRDefault="00D621AC" w:rsidP="00D621AC">
      <w:pPr>
        <w:spacing w:line="360" w:lineRule="auto"/>
        <w:ind w:left="360"/>
        <w:jc w:val="both"/>
        <w:rPr>
          <w:rFonts w:ascii="Times New Roman" w:hAnsi="Times New Roman" w:cs="Times New Roman"/>
          <w:b/>
          <w:sz w:val="24"/>
          <w:szCs w:val="24"/>
        </w:rPr>
      </w:pPr>
    </w:p>
    <w:p w:rsidR="005430BC" w:rsidRDefault="005430BC" w:rsidP="00D621AC">
      <w:pPr>
        <w:spacing w:line="360" w:lineRule="auto"/>
        <w:ind w:left="360"/>
        <w:jc w:val="both"/>
        <w:rPr>
          <w:rFonts w:ascii="Times New Roman" w:hAnsi="Times New Roman" w:cs="Times New Roman"/>
          <w:b/>
          <w:sz w:val="24"/>
          <w:szCs w:val="24"/>
        </w:rPr>
      </w:pPr>
    </w:p>
    <w:p w:rsidR="005430BC" w:rsidRDefault="005430BC" w:rsidP="00D621AC">
      <w:pPr>
        <w:spacing w:line="360" w:lineRule="auto"/>
        <w:ind w:left="360"/>
        <w:jc w:val="both"/>
        <w:rPr>
          <w:rFonts w:ascii="Times New Roman" w:hAnsi="Times New Roman" w:cs="Times New Roman"/>
          <w:b/>
          <w:sz w:val="24"/>
          <w:szCs w:val="24"/>
        </w:rPr>
      </w:pPr>
    </w:p>
    <w:p w:rsidR="005430BC" w:rsidRDefault="005430BC" w:rsidP="00D621AC">
      <w:pPr>
        <w:spacing w:line="360" w:lineRule="auto"/>
        <w:ind w:left="360"/>
        <w:jc w:val="both"/>
        <w:rPr>
          <w:rFonts w:ascii="Times New Roman" w:hAnsi="Times New Roman" w:cs="Times New Roman"/>
          <w:b/>
          <w:sz w:val="24"/>
          <w:szCs w:val="24"/>
        </w:rPr>
      </w:pPr>
    </w:p>
    <w:p w:rsidR="005430BC" w:rsidRDefault="005430BC" w:rsidP="00D621AC">
      <w:pPr>
        <w:spacing w:line="360" w:lineRule="auto"/>
        <w:ind w:left="360"/>
        <w:jc w:val="both"/>
        <w:rPr>
          <w:rFonts w:ascii="Times New Roman" w:hAnsi="Times New Roman" w:cs="Times New Roman"/>
          <w:b/>
          <w:sz w:val="24"/>
          <w:szCs w:val="24"/>
        </w:rPr>
      </w:pPr>
    </w:p>
    <w:p w:rsidR="005430BC" w:rsidRDefault="005430BC" w:rsidP="00D621AC">
      <w:pPr>
        <w:spacing w:line="360" w:lineRule="auto"/>
        <w:ind w:left="360"/>
        <w:jc w:val="both"/>
        <w:rPr>
          <w:rFonts w:ascii="Times New Roman" w:hAnsi="Times New Roman" w:cs="Times New Roman"/>
          <w:b/>
          <w:sz w:val="24"/>
          <w:szCs w:val="24"/>
        </w:rPr>
      </w:pPr>
    </w:p>
    <w:p w:rsidR="00D621AC" w:rsidRPr="00D621AC" w:rsidRDefault="00D621AC" w:rsidP="00D621AC">
      <w:pPr>
        <w:spacing w:line="360" w:lineRule="auto"/>
        <w:ind w:left="360"/>
        <w:jc w:val="both"/>
        <w:rPr>
          <w:rFonts w:ascii="Times New Roman" w:hAnsi="Times New Roman" w:cs="Times New Roman"/>
          <w:b/>
          <w:sz w:val="24"/>
          <w:szCs w:val="24"/>
        </w:rPr>
      </w:pPr>
      <w:r w:rsidRPr="00D621AC">
        <w:rPr>
          <w:rFonts w:ascii="Times New Roman" w:hAnsi="Times New Roman" w:cs="Times New Roman"/>
          <w:b/>
          <w:sz w:val="24"/>
          <w:szCs w:val="24"/>
        </w:rPr>
        <w:lastRenderedPageBreak/>
        <w:t>SYSTEM SPECIFICATION</w:t>
      </w:r>
    </w:p>
    <w:p w:rsidR="00D621AC" w:rsidRPr="00D621AC" w:rsidRDefault="00D621AC" w:rsidP="00D621AC">
      <w:pPr>
        <w:spacing w:line="360" w:lineRule="auto"/>
        <w:ind w:left="360"/>
        <w:jc w:val="both"/>
        <w:rPr>
          <w:rFonts w:ascii="Times New Roman" w:hAnsi="Times New Roman" w:cs="Times New Roman"/>
          <w:b/>
          <w:bCs/>
          <w:sz w:val="24"/>
          <w:szCs w:val="24"/>
        </w:rPr>
      </w:pPr>
      <w:r w:rsidRPr="00D621AC">
        <w:rPr>
          <w:rFonts w:ascii="Times New Roman" w:hAnsi="Times New Roman" w:cs="Times New Roman"/>
          <w:b/>
          <w:bCs/>
          <w:sz w:val="24"/>
          <w:szCs w:val="24"/>
        </w:rPr>
        <w:t>HARDWARE CONFIGURATION:</w:t>
      </w:r>
    </w:p>
    <w:p w:rsidR="00D621AC" w:rsidRPr="00D621AC" w:rsidRDefault="00D621AC" w:rsidP="00D621AC">
      <w:pPr>
        <w:numPr>
          <w:ilvl w:val="0"/>
          <w:numId w:val="3"/>
        </w:numPr>
        <w:spacing w:line="360" w:lineRule="auto"/>
        <w:jc w:val="both"/>
        <w:rPr>
          <w:rFonts w:ascii="Times New Roman" w:hAnsi="Times New Roman" w:cs="Times New Roman"/>
          <w:bCs/>
          <w:sz w:val="24"/>
          <w:szCs w:val="24"/>
        </w:rPr>
      </w:pPr>
      <w:r w:rsidRPr="00D621AC">
        <w:rPr>
          <w:rFonts w:ascii="Times New Roman" w:hAnsi="Times New Roman" w:cs="Times New Roman"/>
          <w:bCs/>
          <w:sz w:val="24"/>
          <w:szCs w:val="24"/>
        </w:rPr>
        <w:t xml:space="preserve">Processor     </w:t>
      </w:r>
      <w:bookmarkStart w:id="0" w:name="_GoBack"/>
      <w:bookmarkEnd w:id="0"/>
      <w:r w:rsidRPr="00D621AC">
        <w:rPr>
          <w:rFonts w:ascii="Times New Roman" w:hAnsi="Times New Roman" w:cs="Times New Roman"/>
          <w:bCs/>
          <w:sz w:val="24"/>
          <w:szCs w:val="24"/>
        </w:rPr>
        <w:t xml:space="preserve">    -</w:t>
      </w:r>
      <w:r w:rsidRPr="00D621AC">
        <w:rPr>
          <w:rFonts w:ascii="Times New Roman" w:hAnsi="Times New Roman" w:cs="Times New Roman"/>
          <w:bCs/>
          <w:sz w:val="24"/>
          <w:szCs w:val="24"/>
        </w:rPr>
        <w:tab/>
        <w:t xml:space="preserve"> I5</w:t>
      </w:r>
    </w:p>
    <w:p w:rsidR="00D621AC" w:rsidRPr="00D621AC" w:rsidRDefault="00E7154A" w:rsidP="00D621AC">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w:t>
      </w:r>
      <w:r w:rsidR="00D621AC" w:rsidRPr="00D621AC">
        <w:rPr>
          <w:rFonts w:ascii="Times New Roman" w:hAnsi="Times New Roman" w:cs="Times New Roman"/>
          <w:sz w:val="24"/>
          <w:szCs w:val="24"/>
        </w:rPr>
        <w:t>3 GHz</w:t>
      </w:r>
    </w:p>
    <w:p w:rsidR="00D621AC" w:rsidRPr="00D621AC" w:rsidRDefault="00E7154A" w:rsidP="00D621AC">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w:t>
      </w:r>
      <w:r w:rsidR="00D621AC" w:rsidRPr="00D621AC">
        <w:rPr>
          <w:rFonts w:ascii="Times New Roman" w:hAnsi="Times New Roman" w:cs="Times New Roman"/>
          <w:sz w:val="24"/>
          <w:szCs w:val="24"/>
        </w:rPr>
        <w:t>8 GB(min)</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 xml:space="preserve">Hard Disk        - </w:t>
      </w:r>
      <w:r w:rsidR="00E7154A">
        <w:rPr>
          <w:rFonts w:ascii="Times New Roman" w:hAnsi="Times New Roman" w:cs="Times New Roman"/>
          <w:sz w:val="24"/>
          <w:szCs w:val="24"/>
        </w:rPr>
        <w:t xml:space="preserve">    </w:t>
      </w:r>
      <w:r w:rsidRPr="00D621AC">
        <w:rPr>
          <w:rFonts w:ascii="Times New Roman" w:hAnsi="Times New Roman" w:cs="Times New Roman"/>
          <w:sz w:val="24"/>
          <w:szCs w:val="24"/>
        </w:rPr>
        <w:t>500 GB</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Key Board</w:t>
      </w:r>
      <w:r w:rsidRPr="00D621AC">
        <w:rPr>
          <w:rFonts w:ascii="Times New Roman" w:hAnsi="Times New Roman" w:cs="Times New Roman"/>
          <w:sz w:val="24"/>
          <w:szCs w:val="24"/>
        </w:rPr>
        <w:tab/>
      </w:r>
      <w:r w:rsidR="00E7154A">
        <w:rPr>
          <w:rFonts w:ascii="Times New Roman" w:hAnsi="Times New Roman" w:cs="Times New Roman"/>
          <w:sz w:val="24"/>
          <w:szCs w:val="24"/>
        </w:rPr>
        <w:t xml:space="preserve">       </w:t>
      </w:r>
      <w:r w:rsidRPr="00D621AC">
        <w:rPr>
          <w:rFonts w:ascii="Times New Roman" w:hAnsi="Times New Roman" w:cs="Times New Roman"/>
          <w:sz w:val="24"/>
          <w:szCs w:val="24"/>
        </w:rPr>
        <w:t>-        Standard Windows Keyboard</w:t>
      </w:r>
    </w:p>
    <w:p w:rsidR="00D621AC" w:rsidRPr="00D621AC" w:rsidRDefault="00E7154A" w:rsidP="00D621AC">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sidR="00D621AC" w:rsidRPr="00D621AC">
        <w:rPr>
          <w:rFonts w:ascii="Times New Roman" w:hAnsi="Times New Roman" w:cs="Times New Roman"/>
          <w:sz w:val="24"/>
          <w:szCs w:val="24"/>
        </w:rPr>
        <w:t>Two or Three Button Mouse</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Monitor</w:t>
      </w:r>
      <w:r w:rsidRPr="00D621AC">
        <w:rPr>
          <w:rFonts w:ascii="Times New Roman" w:hAnsi="Times New Roman" w:cs="Times New Roman"/>
          <w:sz w:val="24"/>
          <w:szCs w:val="24"/>
        </w:rPr>
        <w:tab/>
      </w:r>
      <w:r w:rsidR="005430BC">
        <w:rPr>
          <w:rFonts w:ascii="Times New Roman" w:hAnsi="Times New Roman" w:cs="Times New Roman"/>
          <w:sz w:val="24"/>
          <w:szCs w:val="24"/>
        </w:rPr>
        <w:t xml:space="preserve">   </w:t>
      </w:r>
      <w:r w:rsidR="00E7154A">
        <w:rPr>
          <w:rFonts w:ascii="Times New Roman" w:hAnsi="Times New Roman" w:cs="Times New Roman"/>
          <w:sz w:val="24"/>
          <w:szCs w:val="24"/>
        </w:rPr>
        <w:t xml:space="preserve">    -    </w:t>
      </w:r>
      <w:r w:rsidR="005430BC">
        <w:rPr>
          <w:rFonts w:ascii="Times New Roman" w:hAnsi="Times New Roman" w:cs="Times New Roman"/>
          <w:sz w:val="24"/>
          <w:szCs w:val="24"/>
        </w:rPr>
        <w:t>LCD</w:t>
      </w:r>
    </w:p>
    <w:p w:rsidR="00D621AC" w:rsidRPr="00D621AC" w:rsidRDefault="00D621AC" w:rsidP="00D621AC">
      <w:pPr>
        <w:spacing w:line="360" w:lineRule="auto"/>
        <w:ind w:left="360"/>
        <w:jc w:val="both"/>
        <w:rPr>
          <w:rFonts w:ascii="Times New Roman" w:hAnsi="Times New Roman" w:cs="Times New Roman"/>
          <w:b/>
          <w:sz w:val="24"/>
          <w:szCs w:val="24"/>
        </w:rPr>
      </w:pPr>
    </w:p>
    <w:p w:rsidR="00D621AC" w:rsidRPr="00D621AC" w:rsidRDefault="00D621AC" w:rsidP="00D621AC">
      <w:pPr>
        <w:spacing w:line="360" w:lineRule="auto"/>
        <w:ind w:left="360"/>
        <w:jc w:val="both"/>
        <w:rPr>
          <w:rFonts w:ascii="Times New Roman" w:hAnsi="Times New Roman" w:cs="Times New Roman"/>
          <w:b/>
          <w:sz w:val="24"/>
          <w:szCs w:val="24"/>
        </w:rPr>
      </w:pPr>
      <w:r w:rsidRPr="00D621AC">
        <w:rPr>
          <w:rFonts w:ascii="Times New Roman" w:hAnsi="Times New Roman" w:cs="Times New Roman"/>
          <w:b/>
          <w:sz w:val="24"/>
          <w:szCs w:val="24"/>
        </w:rPr>
        <w:t>SOFTWARE CONFIGURATION</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Operating System: Linux, Windows/7/10</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Server: Anaconda, Jupyter,pycharm</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Front End: tkinter |GUI toolkit</w:t>
      </w:r>
    </w:p>
    <w:p w:rsidR="00D621AC" w:rsidRPr="00D621AC" w:rsidRDefault="00D621AC" w:rsidP="00D621AC">
      <w:pPr>
        <w:numPr>
          <w:ilvl w:val="0"/>
          <w:numId w:val="3"/>
        </w:num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Server side Script: Python , AIML</w:t>
      </w:r>
    </w:p>
    <w:p w:rsidR="00D621AC" w:rsidRPr="00D621AC" w:rsidRDefault="00D621AC" w:rsidP="00D621AC">
      <w:pPr>
        <w:spacing w:line="360" w:lineRule="auto"/>
        <w:jc w:val="both"/>
        <w:rPr>
          <w:rFonts w:ascii="Times New Roman" w:hAnsi="Times New Roman" w:cs="Times New Roman"/>
          <w:sz w:val="24"/>
          <w:szCs w:val="24"/>
        </w:rPr>
      </w:pPr>
    </w:p>
    <w:p w:rsidR="00D621AC" w:rsidRDefault="00D621AC" w:rsidP="00D621AC">
      <w:pPr>
        <w:spacing w:line="360" w:lineRule="auto"/>
        <w:jc w:val="both"/>
        <w:rPr>
          <w:rFonts w:ascii="Times New Roman" w:hAnsi="Times New Roman" w:cs="Times New Roman"/>
          <w:sz w:val="24"/>
          <w:szCs w:val="24"/>
        </w:rPr>
      </w:pPr>
    </w:p>
    <w:p w:rsidR="00D621AC" w:rsidRDefault="00D621AC" w:rsidP="00D621AC">
      <w:pPr>
        <w:spacing w:line="360" w:lineRule="auto"/>
        <w:jc w:val="both"/>
        <w:rPr>
          <w:rFonts w:ascii="Times New Roman" w:hAnsi="Times New Roman" w:cs="Times New Roman"/>
          <w:sz w:val="24"/>
          <w:szCs w:val="24"/>
        </w:rPr>
      </w:pPr>
    </w:p>
    <w:p w:rsidR="00D621AC" w:rsidRDefault="00D621AC" w:rsidP="00D621AC">
      <w:pPr>
        <w:spacing w:line="360" w:lineRule="auto"/>
        <w:jc w:val="both"/>
        <w:rPr>
          <w:rFonts w:ascii="Times New Roman" w:hAnsi="Times New Roman" w:cs="Times New Roman"/>
          <w:sz w:val="24"/>
          <w:szCs w:val="24"/>
        </w:rPr>
      </w:pPr>
    </w:p>
    <w:p w:rsidR="00D621AC" w:rsidRPr="00D621AC" w:rsidRDefault="00D621AC" w:rsidP="00D621AC">
      <w:pPr>
        <w:spacing w:line="360" w:lineRule="auto"/>
        <w:jc w:val="both"/>
        <w:rPr>
          <w:rFonts w:ascii="Times New Roman" w:hAnsi="Times New Roman" w:cs="Times New Roman"/>
          <w:sz w:val="24"/>
          <w:szCs w:val="24"/>
        </w:rPr>
      </w:pPr>
    </w:p>
    <w:p w:rsidR="00D621AC" w:rsidRPr="00D621AC" w:rsidRDefault="00D621AC" w:rsidP="00D621AC">
      <w:pPr>
        <w:spacing w:line="360" w:lineRule="auto"/>
        <w:jc w:val="both"/>
        <w:rPr>
          <w:rFonts w:ascii="Times New Roman" w:hAnsi="Times New Roman" w:cs="Times New Roman"/>
          <w:sz w:val="24"/>
          <w:szCs w:val="24"/>
        </w:rPr>
      </w:pPr>
    </w:p>
    <w:p w:rsidR="00D621AC" w:rsidRPr="00D621AC" w:rsidRDefault="00D621AC" w:rsidP="00D621AC">
      <w:pPr>
        <w:spacing w:line="360" w:lineRule="auto"/>
        <w:jc w:val="both"/>
        <w:rPr>
          <w:rFonts w:ascii="Times New Roman" w:hAnsi="Times New Roman" w:cs="Times New Roman"/>
          <w:b/>
          <w:sz w:val="24"/>
          <w:szCs w:val="24"/>
        </w:rPr>
      </w:pPr>
      <w:r w:rsidRPr="00D621AC">
        <w:rPr>
          <w:rFonts w:ascii="Times New Roman" w:hAnsi="Times New Roman" w:cs="Times New Roman"/>
          <w:b/>
          <w:sz w:val="24"/>
          <w:szCs w:val="24"/>
        </w:rPr>
        <w:lastRenderedPageBreak/>
        <w:t>REFERENCES:</w:t>
      </w:r>
    </w:p>
    <w:p w:rsidR="00D621AC" w:rsidRPr="00D621AC" w:rsidRDefault="00D621AC"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 xml:space="preserve">[1] Marshland, S. (2009) Machine Learnings an Algorithmic Perspectives. CRC Press, New Zealand, 6-7. </w:t>
      </w:r>
    </w:p>
    <w:p w:rsidR="00D621AC" w:rsidRPr="00D621AC" w:rsidRDefault="00D621AC"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 xml:space="preserve">[2] Otoom et al., (2015) Effective Diagnosis and Monitoring of Heart Diseases. International Journal of Software Engineering and Its Application. 9, 143-156. </w:t>
      </w:r>
    </w:p>
    <w:p w:rsidR="00D621AC" w:rsidRPr="00D621AC" w:rsidRDefault="00D621AC"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 xml:space="preserve">[3] Vembandasamy et al., (2015) Heart Disease Detection Using Naive Bayes Algorithms. IJISET-International Journal of Innovative Science, Engineering &amp; Technology, 2, 441-444. </w:t>
      </w:r>
    </w:p>
    <w:p w:rsidR="00D621AC" w:rsidRPr="00D621AC" w:rsidRDefault="00D621AC"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[4] Tan et al., (2009) A Hybrid Evolutionary Algorithm for Attribute Selections in Data Mining. Journal of Expert Systems with Application, 36, 86168630.</w:t>
      </w:r>
    </w:p>
    <w:p w:rsidR="00D621AC" w:rsidRPr="00D621AC" w:rsidRDefault="00D621AC" w:rsidP="00D621AC">
      <w:pPr>
        <w:spacing w:line="360" w:lineRule="auto"/>
        <w:jc w:val="both"/>
        <w:rPr>
          <w:rFonts w:ascii="Times New Roman" w:hAnsi="Times New Roman" w:cs="Times New Roman"/>
          <w:sz w:val="24"/>
          <w:szCs w:val="24"/>
        </w:rPr>
      </w:pPr>
      <w:r w:rsidRPr="00D621AC">
        <w:rPr>
          <w:rFonts w:ascii="Times New Roman" w:hAnsi="Times New Roman" w:cs="Times New Roman"/>
          <w:sz w:val="24"/>
          <w:szCs w:val="24"/>
        </w:rPr>
        <w:t>[5] Sarwar, A. and Sharma, V. (2012) Intelligent Naive Bayes Approaches to Diagnose Diabetes Type-2. Special Issues of International Journal of Computer Application (0975-8887) on Issues and Challenges in Networking, Intelligences and Computing Technologies-ICNICT 2012, 3, 14-16.</w:t>
      </w:r>
    </w:p>
    <w:p w:rsidR="00D621AC" w:rsidRPr="00D621AC" w:rsidRDefault="00D621AC" w:rsidP="00D621AC">
      <w:pPr>
        <w:spacing w:line="360" w:lineRule="auto"/>
        <w:jc w:val="both"/>
        <w:rPr>
          <w:rFonts w:ascii="Times New Roman" w:hAnsi="Times New Roman" w:cs="Times New Roman"/>
          <w:sz w:val="24"/>
          <w:szCs w:val="24"/>
        </w:rPr>
      </w:pPr>
    </w:p>
    <w:sectPr w:rsidR="00D621AC" w:rsidRPr="00D621AC" w:rsidSect="002D0CB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465" w:rsidRDefault="00046465" w:rsidP="00D621AC">
      <w:pPr>
        <w:spacing w:after="0" w:line="240" w:lineRule="auto"/>
      </w:pPr>
      <w:r>
        <w:separator/>
      </w:r>
    </w:p>
  </w:endnote>
  <w:endnote w:type="continuationSeparator" w:id="1">
    <w:p w:rsidR="00046465" w:rsidRDefault="00046465" w:rsidP="00D621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465" w:rsidRDefault="00046465" w:rsidP="00D621AC">
      <w:pPr>
        <w:spacing w:after="0" w:line="240" w:lineRule="auto"/>
      </w:pPr>
      <w:r>
        <w:separator/>
      </w:r>
    </w:p>
  </w:footnote>
  <w:footnote w:type="continuationSeparator" w:id="1">
    <w:p w:rsidR="00046465" w:rsidRDefault="00046465" w:rsidP="00D621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75228"/>
    <w:multiLevelType w:val="hybridMultilevel"/>
    <w:tmpl w:val="28382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006671"/>
    <w:multiLevelType w:val="hybridMultilevel"/>
    <w:tmpl w:val="939E9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106E0"/>
    <w:rsid w:val="00046465"/>
    <w:rsid w:val="002D0CB0"/>
    <w:rsid w:val="00462B6A"/>
    <w:rsid w:val="005430BC"/>
    <w:rsid w:val="006C56A3"/>
    <w:rsid w:val="007106E0"/>
    <w:rsid w:val="00D621AC"/>
    <w:rsid w:val="00E715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6E0"/>
    <w:pPr>
      <w:ind w:left="720"/>
      <w:contextualSpacing/>
    </w:pPr>
  </w:style>
  <w:style w:type="paragraph" w:styleId="Header">
    <w:name w:val="header"/>
    <w:basedOn w:val="Normal"/>
    <w:link w:val="HeaderChar"/>
    <w:uiPriority w:val="99"/>
    <w:unhideWhenUsed/>
    <w:rsid w:val="00D621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1AC"/>
  </w:style>
  <w:style w:type="paragraph" w:styleId="Footer">
    <w:name w:val="footer"/>
    <w:basedOn w:val="Normal"/>
    <w:link w:val="FooterChar"/>
    <w:uiPriority w:val="99"/>
    <w:unhideWhenUsed/>
    <w:rsid w:val="00D621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1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6E0"/>
    <w:pPr>
      <w:ind w:left="720"/>
      <w:contextualSpacing/>
    </w:pPr>
  </w:style>
  <w:style w:type="paragraph" w:styleId="Header">
    <w:name w:val="header"/>
    <w:basedOn w:val="Normal"/>
    <w:link w:val="HeaderChar"/>
    <w:uiPriority w:val="99"/>
    <w:unhideWhenUsed/>
    <w:rsid w:val="00D621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1AC"/>
  </w:style>
  <w:style w:type="paragraph" w:styleId="Footer">
    <w:name w:val="footer"/>
    <w:basedOn w:val="Normal"/>
    <w:link w:val="FooterChar"/>
    <w:uiPriority w:val="99"/>
    <w:unhideWhenUsed/>
    <w:rsid w:val="00D621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1A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2021-09-20T06:14:00Z</dcterms:created>
  <dcterms:modified xsi:type="dcterms:W3CDTF">2022-02-14T13:32:00Z</dcterms:modified>
</cp:coreProperties>
</file>