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6A3" w:rsidRPr="00154B64" w:rsidRDefault="004E4590" w:rsidP="00154B64">
      <w:pPr>
        <w:spacing w:line="360" w:lineRule="auto"/>
        <w:jc w:val="center"/>
        <w:rPr>
          <w:rFonts w:ascii="Times New Roman" w:hAnsi="Times New Roman" w:cs="Times New Roman"/>
          <w:b/>
          <w:sz w:val="32"/>
          <w:szCs w:val="32"/>
        </w:rPr>
      </w:pPr>
      <w:r w:rsidRPr="00154B64">
        <w:rPr>
          <w:rFonts w:ascii="Times New Roman" w:hAnsi="Times New Roman" w:cs="Times New Roman"/>
          <w:b/>
          <w:sz w:val="32"/>
          <w:szCs w:val="32"/>
        </w:rPr>
        <w:t>DETECTION OF BLOOD CANCER-LEUKEMIA USING K-MEANS  ALGORITHM</w:t>
      </w: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ABSTRACT:</w:t>
      </w:r>
    </w:p>
    <w:p w:rsidR="004E4590" w:rsidRPr="00565AA9" w:rsidRDefault="004E4590"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Blood cancer (Leukemia) is one of the leading causes of death among humans. The pace of healing depends mainly on early detection and diagnosis of a disease. The main reason behind occurrence of Leukemia is when bone marrow produces a lot of abnormal white blood cells this happens. Microscopic study on images is done by Hematologists who make use of human blood samples, from which it leads to the requirement of following methods, which are microscopic color imaging, image segmentation, clustering and classification which allows easy identification of patients suffering from this disease. Microscopic imaging allows for various methods of detecting blood cancer in visible and immature white blood cells. Identifying Leukemia early and quickly greatly helps practitioners in providing appropriate treatment to patients. Initially to start with, Segmentation stage is achieved by segregating white blood cells from other blood components .For diagnosing prediction of Leukemia, geometrical features such as area, perimeter of the white blood cell nucleuses investigated. In the proposed methodology we make use of K-means, for identifying cancerous stages and its early detection. Experimentation and results were found to be promising with the accuracy of 90% identification of the cancer cells.</w:t>
      </w:r>
    </w:p>
    <w:p w:rsidR="004E4590" w:rsidRDefault="004E459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Pr="00565AA9" w:rsidRDefault="007F5650" w:rsidP="00154B64">
      <w:pPr>
        <w:spacing w:line="360" w:lineRule="auto"/>
        <w:jc w:val="both"/>
        <w:rPr>
          <w:rFonts w:ascii="Times New Roman" w:hAnsi="Times New Roman" w:cs="Times New Roman"/>
          <w:sz w:val="24"/>
          <w:szCs w:val="24"/>
        </w:rPr>
      </w:pPr>
    </w:p>
    <w:p w:rsidR="004E4590" w:rsidRPr="00565AA9" w:rsidRDefault="004E4590"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EXISTING  SYSTEM:</w:t>
      </w:r>
    </w:p>
    <w:p w:rsidR="004E4590" w:rsidRPr="00565AA9" w:rsidRDefault="004E4590"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Medical imaging has developed to one of the most important visualization and interpretation methods in biology as well as in healthcare. Blood cancer, which is commonly known as Leukemia is considered as the most dangerous disease among the blood diseases. American cancer society highlights the fact that in 2016, it is estimated that approximately 595,690 individuals died due to Leukemia in th</w:t>
      </w:r>
      <w:r w:rsidR="00C26235">
        <w:rPr>
          <w:rFonts w:ascii="Times New Roman" w:hAnsi="Times New Roman" w:cs="Times New Roman"/>
          <w:sz w:val="24"/>
          <w:szCs w:val="24"/>
        </w:rPr>
        <w:t>e United States</w:t>
      </w:r>
      <w:bookmarkStart w:id="0" w:name="_GoBack"/>
      <w:bookmarkEnd w:id="0"/>
      <w:r w:rsidRPr="00565AA9">
        <w:rPr>
          <w:rFonts w:ascii="Times New Roman" w:hAnsi="Times New Roman" w:cs="Times New Roman"/>
          <w:sz w:val="24"/>
          <w:szCs w:val="24"/>
        </w:rPr>
        <w:t xml:space="preserve">.This study focuses on Leukemia detection because, it needs fast and accurate detection at the early stage. Leukemia is observed as a fast growing disease which highlights the necessity of quick detection, regular testing &amp; monitoring of disease for controlling it and to evaluate the treatment properly for each type. </w:t>
      </w:r>
    </w:p>
    <w:p w:rsidR="004E4590" w:rsidRPr="00565AA9" w:rsidRDefault="004E4590" w:rsidP="00154B64">
      <w:pPr>
        <w:spacing w:line="360" w:lineRule="auto"/>
        <w:jc w:val="both"/>
        <w:rPr>
          <w:rFonts w:ascii="Times New Roman" w:hAnsi="Times New Roman" w:cs="Times New Roman"/>
          <w:sz w:val="24"/>
          <w:szCs w:val="24"/>
        </w:rPr>
      </w:pPr>
    </w:p>
    <w:p w:rsidR="004E4590" w:rsidRPr="00565AA9" w:rsidRDefault="004E4590"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DISADVANTAGE:</w:t>
      </w:r>
    </w:p>
    <w:p w:rsidR="004E4590" w:rsidRPr="00565AA9" w:rsidRDefault="00565AA9" w:rsidP="00154B64">
      <w:pPr>
        <w:pStyle w:val="ListParagraph"/>
        <w:numPr>
          <w:ilvl w:val="0"/>
          <w:numId w:val="2"/>
        </w:numPr>
        <w:spacing w:line="360" w:lineRule="auto"/>
        <w:jc w:val="both"/>
        <w:rPr>
          <w:rFonts w:ascii="Times New Roman" w:hAnsi="Times New Roman" w:cs="Times New Roman"/>
          <w:b/>
          <w:sz w:val="24"/>
          <w:szCs w:val="24"/>
        </w:rPr>
      </w:pPr>
      <w:r w:rsidRPr="00565AA9">
        <w:rPr>
          <w:rFonts w:ascii="Times New Roman" w:hAnsi="Times New Roman" w:cs="Times New Roman"/>
          <w:sz w:val="24"/>
          <w:szCs w:val="24"/>
        </w:rPr>
        <w:t>the accuracy of some of the algorithms and the efficiency of few systems are mentioned.</w:t>
      </w:r>
    </w:p>
    <w:p w:rsidR="00565AA9" w:rsidRPr="00565AA9" w:rsidRDefault="00565AA9" w:rsidP="00154B64">
      <w:pPr>
        <w:pStyle w:val="ListParagraph"/>
        <w:numPr>
          <w:ilvl w:val="0"/>
          <w:numId w:val="2"/>
        </w:numPr>
        <w:spacing w:line="360" w:lineRule="auto"/>
        <w:jc w:val="both"/>
        <w:rPr>
          <w:rFonts w:ascii="Times New Roman" w:hAnsi="Times New Roman" w:cs="Times New Roman"/>
          <w:b/>
          <w:sz w:val="24"/>
          <w:szCs w:val="24"/>
        </w:rPr>
      </w:pPr>
      <w:r w:rsidRPr="00565AA9">
        <w:rPr>
          <w:rFonts w:ascii="Times New Roman" w:hAnsi="Times New Roman" w:cs="Times New Roman"/>
          <w:sz w:val="24"/>
          <w:szCs w:val="24"/>
        </w:rPr>
        <w:t>Numerous image processing techniques have been implemented in the field of blood research by the researchers.</w:t>
      </w:r>
    </w:p>
    <w:p w:rsidR="00565AA9" w:rsidRDefault="00565AA9" w:rsidP="00154B64">
      <w:pPr>
        <w:spacing w:line="360" w:lineRule="auto"/>
        <w:jc w:val="both"/>
        <w:rPr>
          <w:rFonts w:ascii="Times New Roman" w:hAnsi="Times New Roman" w:cs="Times New Roman"/>
          <w:b/>
          <w:sz w:val="24"/>
          <w:szCs w:val="24"/>
        </w:rPr>
      </w:pPr>
    </w:p>
    <w:p w:rsidR="00154B64" w:rsidRDefault="00154B64"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Default="007F5650" w:rsidP="00154B64">
      <w:pPr>
        <w:spacing w:line="360" w:lineRule="auto"/>
        <w:jc w:val="both"/>
        <w:rPr>
          <w:rFonts w:ascii="Times New Roman" w:hAnsi="Times New Roman" w:cs="Times New Roman"/>
          <w:b/>
          <w:sz w:val="24"/>
          <w:szCs w:val="24"/>
        </w:rPr>
      </w:pPr>
    </w:p>
    <w:p w:rsidR="007F5650" w:rsidRPr="00565AA9" w:rsidRDefault="007F5650" w:rsidP="00154B64">
      <w:pPr>
        <w:spacing w:line="360" w:lineRule="auto"/>
        <w:jc w:val="both"/>
        <w:rPr>
          <w:rFonts w:ascii="Times New Roman" w:hAnsi="Times New Roman" w:cs="Times New Roman"/>
          <w:b/>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PROPOSED  SYSTEM:</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The most significant disease for human deaths is blood cancer. Cancer results in one in six deaths. Leukemia can also be known as blood cancer. The sources of cancer cells in every part of the body are only derived from the white blood cells, but in many cancer cells , the cells expand. Old cells of cancer are destroyed and your room is taken up by new cancer cells. They are producing new cancer cells that are insufficient for living and cause cancer of the blood. The blood cell growth kills other cells in your body. This leads to severe anemia, bleeding, and infection and to the spread of pain or swelling to the lymph nodes and other orgasms.</w:t>
      </w:r>
    </w:p>
    <w:p w:rsidR="00565AA9" w:rsidRPr="00565AA9" w:rsidRDefault="00565AA9"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ADVANTAGE:</w:t>
      </w:r>
    </w:p>
    <w:p w:rsidR="00565AA9" w:rsidRPr="00565AA9" w:rsidRDefault="00565AA9" w:rsidP="00154B64">
      <w:pPr>
        <w:pStyle w:val="ListParagraph"/>
        <w:numPr>
          <w:ilvl w:val="0"/>
          <w:numId w:val="3"/>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The proposed system detects blood cancer with stages and provides 90% accuracy.</w:t>
      </w:r>
    </w:p>
    <w:p w:rsidR="00565AA9" w:rsidRPr="00565AA9" w:rsidRDefault="00565AA9" w:rsidP="00154B64">
      <w:pPr>
        <w:pStyle w:val="ListParagraph"/>
        <w:numPr>
          <w:ilvl w:val="0"/>
          <w:numId w:val="3"/>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K-Means had the highest accuracy compared to other algorithm.</w:t>
      </w:r>
    </w:p>
    <w:p w:rsidR="00565AA9" w:rsidRPr="00565AA9" w:rsidRDefault="00565AA9" w:rsidP="00154B64">
      <w:pPr>
        <w:spacing w:line="360" w:lineRule="auto"/>
        <w:jc w:val="both"/>
        <w:rPr>
          <w:rFonts w:ascii="Times New Roman" w:hAnsi="Times New Roman" w:cs="Times New Roman"/>
          <w:sz w:val="24"/>
          <w:szCs w:val="24"/>
        </w:rPr>
      </w:pPr>
    </w:p>
    <w:p w:rsidR="00565AA9" w:rsidRDefault="00565AA9" w:rsidP="00154B64">
      <w:pPr>
        <w:spacing w:line="360" w:lineRule="auto"/>
        <w:jc w:val="both"/>
        <w:rPr>
          <w:rFonts w:ascii="Times New Roman" w:hAnsi="Times New Roman" w:cs="Times New Roman"/>
          <w:sz w:val="24"/>
          <w:szCs w:val="24"/>
        </w:rPr>
      </w:pPr>
    </w:p>
    <w:p w:rsidR="00154B64" w:rsidRDefault="00154B64" w:rsidP="00154B64">
      <w:pPr>
        <w:spacing w:line="360" w:lineRule="auto"/>
        <w:jc w:val="both"/>
        <w:rPr>
          <w:rFonts w:ascii="Times New Roman" w:hAnsi="Times New Roman" w:cs="Times New Roman"/>
          <w:sz w:val="24"/>
          <w:szCs w:val="24"/>
        </w:rPr>
      </w:pPr>
    </w:p>
    <w:p w:rsidR="00154B64" w:rsidRDefault="00154B64"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SYSTEM SPECIFICATION</w:t>
      </w:r>
    </w:p>
    <w:p w:rsidR="00565AA9" w:rsidRPr="00565AA9" w:rsidRDefault="00565AA9" w:rsidP="00154B64">
      <w:pPr>
        <w:spacing w:line="360" w:lineRule="auto"/>
        <w:ind w:left="360"/>
        <w:jc w:val="both"/>
        <w:rPr>
          <w:rFonts w:ascii="Times New Roman" w:hAnsi="Times New Roman" w:cs="Times New Roman"/>
          <w:b/>
          <w:bCs/>
          <w:sz w:val="24"/>
          <w:szCs w:val="24"/>
        </w:rPr>
      </w:pPr>
      <w:r w:rsidRPr="00565AA9">
        <w:rPr>
          <w:rFonts w:ascii="Times New Roman" w:hAnsi="Times New Roman" w:cs="Times New Roman"/>
          <w:b/>
          <w:bCs/>
          <w:sz w:val="24"/>
          <w:szCs w:val="24"/>
        </w:rPr>
        <w:t>HARDWARE CONFIGURATION:</w:t>
      </w:r>
    </w:p>
    <w:p w:rsidR="00D15CDD" w:rsidRDefault="00D15CDD" w:rsidP="00D15CDD">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D15CDD" w:rsidRDefault="00D15CDD" w:rsidP="00D15CD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565AA9" w:rsidRPr="00565AA9" w:rsidRDefault="00565AA9" w:rsidP="00D15CDD">
      <w:pPr>
        <w:spacing w:line="360" w:lineRule="auto"/>
        <w:ind w:left="1080"/>
        <w:jc w:val="both"/>
        <w:rPr>
          <w:rFonts w:ascii="Times New Roman" w:hAnsi="Times New Roman" w:cs="Times New Roman"/>
          <w:sz w:val="24"/>
          <w:szCs w:val="24"/>
        </w:rPr>
      </w:pPr>
    </w:p>
    <w:p w:rsidR="00154B64" w:rsidRPr="00565AA9" w:rsidRDefault="00154B64" w:rsidP="007F5650">
      <w:pPr>
        <w:spacing w:line="360" w:lineRule="auto"/>
        <w:jc w:val="both"/>
        <w:rPr>
          <w:rFonts w:ascii="Times New Roman" w:hAnsi="Times New Roman" w:cs="Times New Roman"/>
          <w:b/>
          <w:sz w:val="24"/>
          <w:szCs w:val="24"/>
        </w:rPr>
      </w:pPr>
    </w:p>
    <w:p w:rsidR="00565AA9" w:rsidRPr="00565AA9" w:rsidRDefault="00565AA9" w:rsidP="00154B64">
      <w:pPr>
        <w:spacing w:line="360" w:lineRule="auto"/>
        <w:ind w:left="360"/>
        <w:jc w:val="both"/>
        <w:rPr>
          <w:rFonts w:ascii="Times New Roman" w:hAnsi="Times New Roman" w:cs="Times New Roman"/>
          <w:b/>
          <w:sz w:val="24"/>
          <w:szCs w:val="24"/>
        </w:rPr>
      </w:pPr>
      <w:r w:rsidRPr="00565AA9">
        <w:rPr>
          <w:rFonts w:ascii="Times New Roman" w:hAnsi="Times New Roman" w:cs="Times New Roman"/>
          <w:b/>
          <w:sz w:val="24"/>
          <w:szCs w:val="24"/>
        </w:rPr>
        <w:t>SOFTWARE CONFIGURATION</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Operating System: Linux, Windows/7/10</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Server: Anaconda, Jupyter,pycharm</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Front End: tkinter |GUI toolkit</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Server side Script: Python , AIML</w:t>
      </w:r>
    </w:p>
    <w:p w:rsidR="00154B64" w:rsidRDefault="00154B64"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Default="007F5650" w:rsidP="00154B64">
      <w:pPr>
        <w:spacing w:line="360" w:lineRule="auto"/>
        <w:jc w:val="both"/>
        <w:rPr>
          <w:rFonts w:ascii="Times New Roman" w:hAnsi="Times New Roman" w:cs="Times New Roman"/>
          <w:sz w:val="24"/>
          <w:szCs w:val="24"/>
        </w:rPr>
      </w:pPr>
    </w:p>
    <w:p w:rsidR="007F5650" w:rsidRPr="00565AA9" w:rsidRDefault="007F5650"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REFERENCES:</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[1] Blood Cancer Detection Using Image processing shivkumarChatarwad,PratikBansode, Amar Burade, Prof.T.SChaware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[2] R. Adollah, M.Y. Mashor, N.F.M. Nasir, H. Rosline, H. Mahsin&amp; H. Adilah (2008), “Blood Cell Image Segmentation: A Review”, Proceedings of Biomed, Pp. 141–144.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[3] N. Ritter &amp; J. Cooper (2007), “Segmentation and Border Identification of Cells in Images of Peripheral Blood Smear Slides”, 30th Australasian Computer Science Conference, Conference in Research and Practice in Information Technology, Vol. 62, Pp. 161–169.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[4] R. D.Labati, V. Piuri, F. Scotti, “All-Idb: the acute lymphoblastic leukemia image database for image processing”,2011.</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[5] Bhagyashri G. Patil, Prof. Sanjeev N. Jain,” Cancer Cells Detection Using Digital Image Processing Methods”, International Journal of Latest Trends in Engineering and Technology (IJLTET),vol.3 ISSN: 2278621X, 2014d for early detection of cancer in blood cells.</w:t>
      </w:r>
    </w:p>
    <w:p w:rsidR="00565AA9" w:rsidRPr="00565AA9" w:rsidRDefault="00565AA9"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sectPr w:rsidR="004E4590" w:rsidRPr="00565AA9" w:rsidSect="00D14A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81941"/>
    <w:multiLevelType w:val="hybridMultilevel"/>
    <w:tmpl w:val="FF76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5E116A"/>
    <w:multiLevelType w:val="hybridMultilevel"/>
    <w:tmpl w:val="8D4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431083"/>
    <w:multiLevelType w:val="hybridMultilevel"/>
    <w:tmpl w:val="65A49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E4590"/>
    <w:rsid w:val="00154B64"/>
    <w:rsid w:val="004E4590"/>
    <w:rsid w:val="00565AA9"/>
    <w:rsid w:val="006C56A3"/>
    <w:rsid w:val="007F5650"/>
    <w:rsid w:val="00924B31"/>
    <w:rsid w:val="00C26235"/>
    <w:rsid w:val="00D14A81"/>
    <w:rsid w:val="00D15C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A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90"/>
    <w:pPr>
      <w:ind w:left="720"/>
      <w:contextualSpacing/>
    </w:pPr>
  </w:style>
</w:styles>
</file>

<file path=word/webSettings.xml><?xml version="1.0" encoding="utf-8"?>
<w:webSettings xmlns:r="http://schemas.openxmlformats.org/officeDocument/2006/relationships" xmlns:w="http://schemas.openxmlformats.org/wordprocessingml/2006/main">
  <w:divs>
    <w:div w:id="403263869">
      <w:bodyDiv w:val="1"/>
      <w:marLeft w:val="0"/>
      <w:marRight w:val="0"/>
      <w:marTop w:val="0"/>
      <w:marBottom w:val="0"/>
      <w:divBdr>
        <w:top w:val="none" w:sz="0" w:space="0" w:color="auto"/>
        <w:left w:val="none" w:sz="0" w:space="0" w:color="auto"/>
        <w:bottom w:val="none" w:sz="0" w:space="0" w:color="auto"/>
        <w:right w:val="none" w:sz="0" w:space="0" w:color="auto"/>
      </w:divBdr>
    </w:div>
    <w:div w:id="115530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7FCEE-EA8B-49DD-8503-CF52BE2BC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2021-09-20T07:41:00Z</dcterms:created>
  <dcterms:modified xsi:type="dcterms:W3CDTF">2022-02-14T13:35:00Z</dcterms:modified>
</cp:coreProperties>
</file>