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7ECA" w:rsidRPr="005A03C1" w:rsidRDefault="00267ECA" w:rsidP="00871D71">
      <w:pPr>
        <w:spacing w:line="360" w:lineRule="auto"/>
        <w:jc w:val="center"/>
        <w:rPr>
          <w:rFonts w:ascii="Times New Roman" w:hAnsi="Times New Roman" w:cs="Times New Roman"/>
          <w:b/>
          <w:color w:val="000000" w:themeColor="text1"/>
          <w:sz w:val="32"/>
          <w:szCs w:val="32"/>
        </w:rPr>
      </w:pPr>
      <w:r w:rsidRPr="005A03C1">
        <w:rPr>
          <w:rFonts w:ascii="Times New Roman" w:hAnsi="Times New Roman" w:cs="Times New Roman"/>
          <w:b/>
          <w:color w:val="000000" w:themeColor="text1"/>
          <w:sz w:val="32"/>
          <w:szCs w:val="32"/>
        </w:rPr>
        <w:t>AIR CANVAS APPLICATION USING OPENCV AND NUMPY IN PYTHON</w:t>
      </w:r>
    </w:p>
    <w:p w:rsidR="0007011A" w:rsidRPr="005A03C1" w:rsidRDefault="0007011A" w:rsidP="00871D71">
      <w:pPr>
        <w:spacing w:line="360" w:lineRule="auto"/>
        <w:jc w:val="both"/>
        <w:rPr>
          <w:rFonts w:ascii="Times New Roman" w:hAnsi="Times New Roman" w:cs="Times New Roman"/>
          <w:b/>
          <w:color w:val="000000" w:themeColor="text1"/>
          <w:sz w:val="32"/>
          <w:szCs w:val="32"/>
        </w:rPr>
      </w:pPr>
    </w:p>
    <w:p w:rsidR="00267ECA" w:rsidRPr="005A03C1" w:rsidRDefault="00267ECA" w:rsidP="00871D71">
      <w:pPr>
        <w:spacing w:line="360" w:lineRule="auto"/>
        <w:jc w:val="both"/>
        <w:rPr>
          <w:rFonts w:ascii="Times New Roman" w:hAnsi="Times New Roman" w:cs="Times New Roman"/>
          <w:b/>
          <w:color w:val="000000" w:themeColor="text1"/>
          <w:sz w:val="24"/>
          <w:szCs w:val="24"/>
        </w:rPr>
      </w:pPr>
      <w:r w:rsidRPr="005A03C1">
        <w:rPr>
          <w:rFonts w:ascii="Times New Roman" w:hAnsi="Times New Roman" w:cs="Times New Roman"/>
          <w:b/>
          <w:color w:val="000000" w:themeColor="text1"/>
          <w:sz w:val="24"/>
          <w:szCs w:val="24"/>
        </w:rPr>
        <w:t>ABSTRACT:</w:t>
      </w:r>
    </w:p>
    <w:p w:rsidR="0007011A" w:rsidRPr="005A03C1" w:rsidRDefault="00267ECA" w:rsidP="00871D71">
      <w:pPr>
        <w:spacing w:line="360" w:lineRule="auto"/>
        <w:jc w:val="both"/>
        <w:rPr>
          <w:rFonts w:ascii="Times New Roman" w:hAnsi="Times New Roman" w:cs="Times New Roman"/>
          <w:color w:val="000000" w:themeColor="text1"/>
          <w:sz w:val="24"/>
          <w:szCs w:val="24"/>
        </w:rPr>
      </w:pPr>
      <w:r w:rsidRPr="005A03C1">
        <w:rPr>
          <w:rFonts w:ascii="Times New Roman" w:hAnsi="Times New Roman" w:cs="Times New Roman"/>
          <w:color w:val="000000" w:themeColor="text1"/>
          <w:sz w:val="24"/>
          <w:szCs w:val="24"/>
        </w:rPr>
        <w:t>Writing in air has been one of the most fascinating and challenging research areas in field of image processing and pattern recognition in the recent years. It contributes immensely to the advancement of an automation process and can improve the interface between man and machine in numerous applications. Several research works have been focusing on new techniques and methods that would reduce the processing time while providing higher recognition accuracy.  Object tracking is considered as an important task within the field of Computer Vision. The invention of faster computers, availability of inexpensive and good quality video cameras and demands of automated video analysis has given popularity to object tracking techniques. Generally, video analysis procedure has three major steps: firstly, detecting of the object, secondly tracking its movement from frame to frame and lastly analysing the behaviour of that object. For object tracking, four different issues are taken into account; selection of suitable object representation, feature selection for tracking, object detection and object tracking. In real world, Object tracking algorithms are the primarily part of different applications such as: automatic surveillance, video indexing and vehicle navigation etc.    The project takes advantage of this gap and focuses on developing a motion-to-text converter that can potentially serve as software for intelligent wearable devices for writing from the air. This project is a reporter of occasional gestures. It will use computer vision to trace the path of the finger. The generated text can also be used for various purposes, such as sending messages, emails, etc. It will be a powerful means of communication for the deaf. It is an effective communication method that reduces mobile and laptop usage by eliminating the need to write</w:t>
      </w:r>
    </w:p>
    <w:p w:rsidR="00267ECA" w:rsidRDefault="00267ECA" w:rsidP="00871D71">
      <w:pPr>
        <w:spacing w:line="360" w:lineRule="auto"/>
        <w:jc w:val="both"/>
        <w:rPr>
          <w:rFonts w:ascii="Times New Roman" w:hAnsi="Times New Roman" w:cs="Times New Roman"/>
          <w:color w:val="000000" w:themeColor="text1"/>
          <w:sz w:val="24"/>
          <w:szCs w:val="24"/>
        </w:rPr>
      </w:pPr>
      <w:r w:rsidRPr="005A03C1">
        <w:rPr>
          <w:rFonts w:ascii="Times New Roman" w:hAnsi="Times New Roman" w:cs="Times New Roman"/>
          <w:color w:val="000000" w:themeColor="text1"/>
          <w:sz w:val="24"/>
          <w:szCs w:val="24"/>
        </w:rPr>
        <w:t xml:space="preserve">. </w:t>
      </w:r>
    </w:p>
    <w:p w:rsidR="004E4A56" w:rsidRDefault="004E4A56" w:rsidP="00871D71">
      <w:pPr>
        <w:spacing w:line="360" w:lineRule="auto"/>
        <w:jc w:val="both"/>
        <w:rPr>
          <w:rFonts w:ascii="Times New Roman" w:hAnsi="Times New Roman" w:cs="Times New Roman"/>
          <w:color w:val="000000" w:themeColor="text1"/>
          <w:sz w:val="24"/>
          <w:szCs w:val="24"/>
        </w:rPr>
      </w:pPr>
    </w:p>
    <w:p w:rsidR="004E4A56" w:rsidRDefault="004E4A56" w:rsidP="00871D71">
      <w:pPr>
        <w:spacing w:line="360" w:lineRule="auto"/>
        <w:jc w:val="both"/>
        <w:rPr>
          <w:rFonts w:ascii="Times New Roman" w:hAnsi="Times New Roman" w:cs="Times New Roman"/>
          <w:color w:val="000000" w:themeColor="text1"/>
          <w:sz w:val="24"/>
          <w:szCs w:val="24"/>
        </w:rPr>
      </w:pPr>
    </w:p>
    <w:p w:rsidR="0007011A" w:rsidRPr="005A03C1" w:rsidRDefault="0007011A" w:rsidP="00871D71">
      <w:pPr>
        <w:spacing w:line="360" w:lineRule="auto"/>
        <w:jc w:val="both"/>
        <w:rPr>
          <w:rFonts w:ascii="Times New Roman" w:hAnsi="Times New Roman" w:cs="Times New Roman"/>
          <w:b/>
          <w:sz w:val="24"/>
          <w:szCs w:val="24"/>
        </w:rPr>
      </w:pPr>
      <w:r w:rsidRPr="005A03C1">
        <w:rPr>
          <w:rFonts w:ascii="Times New Roman" w:hAnsi="Times New Roman" w:cs="Times New Roman"/>
          <w:b/>
          <w:sz w:val="24"/>
          <w:szCs w:val="24"/>
        </w:rPr>
        <w:lastRenderedPageBreak/>
        <w:t>EXISTING SYSTEM:</w:t>
      </w:r>
    </w:p>
    <w:p w:rsidR="00267ECA" w:rsidRDefault="0007011A" w:rsidP="00871D71">
      <w:pPr>
        <w:spacing w:line="360" w:lineRule="auto"/>
        <w:jc w:val="both"/>
        <w:rPr>
          <w:rFonts w:ascii="Times New Roman" w:hAnsi="Times New Roman" w:cs="Times New Roman"/>
          <w:color w:val="000000" w:themeColor="text1"/>
          <w:sz w:val="24"/>
          <w:szCs w:val="24"/>
        </w:rPr>
      </w:pPr>
      <w:r w:rsidRPr="005A03C1">
        <w:rPr>
          <w:rFonts w:ascii="Times New Roman" w:hAnsi="Times New Roman" w:cs="Times New Roman"/>
          <w:color w:val="000000" w:themeColor="text1"/>
          <w:sz w:val="24"/>
          <w:szCs w:val="24"/>
        </w:rPr>
        <w:t>Object tracking is considered as an important task within the field of Computer Vision. The invention of faster computers, availability of inexpensive and good quality video cameras and demands of automated video analysis has given popularity to object tracking techniques. Generally video analysis procedure has three major steps: firstly detecting of the object, secondly tracking its movement from frame to frame and lastly analyzing the behavior of that object. For object tracking, four different issues are taken into account; selection of suitable object representation, feature selection for tracking, object detection and object tracking. In real world, Object tracking algorithms are the primarily part of different applications such as: automatic surveillance, video indexing and vehicle navigation etc.</w:t>
      </w:r>
    </w:p>
    <w:p w:rsidR="005A03C1" w:rsidRDefault="005A03C1" w:rsidP="00871D71">
      <w:pPr>
        <w:spacing w:line="360" w:lineRule="auto"/>
        <w:jc w:val="both"/>
        <w:rPr>
          <w:rFonts w:ascii="Times New Roman" w:hAnsi="Times New Roman" w:cs="Times New Roman"/>
          <w:b/>
          <w:color w:val="000000" w:themeColor="text1"/>
          <w:sz w:val="24"/>
          <w:szCs w:val="24"/>
        </w:rPr>
      </w:pPr>
      <w:r w:rsidRPr="005A03C1">
        <w:rPr>
          <w:rFonts w:ascii="Times New Roman" w:hAnsi="Times New Roman" w:cs="Times New Roman"/>
          <w:b/>
          <w:color w:val="000000" w:themeColor="text1"/>
          <w:sz w:val="24"/>
          <w:szCs w:val="24"/>
        </w:rPr>
        <w:t>DISADVANTAGE</w:t>
      </w:r>
      <w:r>
        <w:rPr>
          <w:rFonts w:ascii="Times New Roman" w:hAnsi="Times New Roman" w:cs="Times New Roman"/>
          <w:b/>
          <w:color w:val="000000" w:themeColor="text1"/>
          <w:sz w:val="24"/>
          <w:szCs w:val="24"/>
        </w:rPr>
        <w:t>:</w:t>
      </w:r>
    </w:p>
    <w:p w:rsidR="005A03C1" w:rsidRPr="004E4A56" w:rsidRDefault="005A03C1" w:rsidP="00871D71">
      <w:pPr>
        <w:pStyle w:val="ListParagraph"/>
        <w:numPr>
          <w:ilvl w:val="0"/>
          <w:numId w:val="4"/>
        </w:numPr>
        <w:spacing w:line="360" w:lineRule="auto"/>
        <w:jc w:val="both"/>
        <w:rPr>
          <w:rFonts w:ascii="Times New Roman" w:hAnsi="Times New Roman" w:cs="Times New Roman"/>
          <w:color w:val="000000" w:themeColor="text1"/>
          <w:sz w:val="24"/>
          <w:szCs w:val="24"/>
        </w:rPr>
      </w:pPr>
      <w:r w:rsidRPr="004E4A56">
        <w:rPr>
          <w:rFonts w:ascii="Times New Roman" w:hAnsi="Times New Roman" w:cs="Times New Roman"/>
          <w:sz w:val="24"/>
          <w:szCs w:val="24"/>
        </w:rPr>
        <w:t>It becomes problematic when the detected word boundary is not accurate.</w:t>
      </w:r>
    </w:p>
    <w:p w:rsidR="005A03C1" w:rsidRPr="004E4A56" w:rsidRDefault="005A03C1" w:rsidP="00871D71">
      <w:pPr>
        <w:pStyle w:val="ListParagraph"/>
        <w:numPr>
          <w:ilvl w:val="0"/>
          <w:numId w:val="4"/>
        </w:numPr>
        <w:spacing w:line="360" w:lineRule="auto"/>
        <w:jc w:val="both"/>
        <w:rPr>
          <w:rFonts w:ascii="Times New Roman" w:hAnsi="Times New Roman" w:cs="Times New Roman"/>
          <w:color w:val="000000" w:themeColor="text1"/>
          <w:sz w:val="24"/>
          <w:szCs w:val="24"/>
        </w:rPr>
      </w:pPr>
      <w:r w:rsidRPr="004E4A56">
        <w:rPr>
          <w:rFonts w:ascii="Times New Roman" w:hAnsi="Times New Roman" w:cs="Times New Roman"/>
        </w:rPr>
        <w:t>The overall SER of word-based recognition is 1.15%, and the overall SER of letter-based recognition is 9.84%.</w:t>
      </w:r>
    </w:p>
    <w:p w:rsidR="00706A3A" w:rsidRPr="005A03C1" w:rsidRDefault="00706A3A" w:rsidP="00871D71">
      <w:pPr>
        <w:pStyle w:val="ListParagraph"/>
        <w:spacing w:line="360" w:lineRule="auto"/>
        <w:jc w:val="both"/>
        <w:rPr>
          <w:rFonts w:ascii="Times New Roman" w:hAnsi="Times New Roman" w:cs="Times New Roman"/>
          <w:color w:val="000000" w:themeColor="text1"/>
          <w:sz w:val="24"/>
          <w:szCs w:val="24"/>
        </w:rPr>
      </w:pPr>
    </w:p>
    <w:p w:rsidR="0007011A" w:rsidRDefault="0007011A"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4E4A56" w:rsidRDefault="004E4A56" w:rsidP="00871D71">
      <w:pPr>
        <w:spacing w:line="360" w:lineRule="auto"/>
        <w:jc w:val="both"/>
        <w:rPr>
          <w:rFonts w:ascii="Times New Roman" w:hAnsi="Times New Roman" w:cs="Times New Roman"/>
          <w:b/>
          <w:sz w:val="24"/>
          <w:szCs w:val="24"/>
        </w:rPr>
      </w:pPr>
    </w:p>
    <w:p w:rsidR="00267ECA" w:rsidRPr="005A03C1" w:rsidRDefault="00267ECA" w:rsidP="00871D71">
      <w:pPr>
        <w:spacing w:line="360" w:lineRule="auto"/>
        <w:jc w:val="both"/>
        <w:rPr>
          <w:rFonts w:ascii="Times New Roman" w:hAnsi="Times New Roman" w:cs="Times New Roman"/>
          <w:b/>
          <w:sz w:val="24"/>
          <w:szCs w:val="24"/>
        </w:rPr>
      </w:pPr>
      <w:r w:rsidRPr="005A03C1">
        <w:rPr>
          <w:rFonts w:ascii="Times New Roman" w:hAnsi="Times New Roman" w:cs="Times New Roman"/>
          <w:b/>
          <w:sz w:val="24"/>
          <w:szCs w:val="24"/>
        </w:rPr>
        <w:lastRenderedPageBreak/>
        <w:t>PROPOSED SYSTEM:</w:t>
      </w:r>
    </w:p>
    <w:p w:rsidR="004125A5" w:rsidRDefault="00267ECA" w:rsidP="00871D71">
      <w:p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In the era of digital world, traditional art of writing is being replaced by digital art. Digital art refers to forms of expression and transmission of art form with digital form. Relying on modern science and technology is the distinctive characteristics of the digital manifestation. Traditional art refers to the art form which is created before the digital art. From the recipient to analyse, it can simply be divided into visual art, audio art, audio-visual art and audio-visual imaginary art, which includes literature, painting, sculpture, architecture, music, dance, drama and other works of art. Digital art and traditional art are interrelated and interdependent. Social development is not a people's will, but the needs of human life are the main driving force anyway. The same situation happens in art. In the present circumstances, digital art and traditional art are inclusive of the symbiotic state, so we need to systematically understand the basic knowledge of the form between digital art and traditional art.</w:t>
      </w:r>
    </w:p>
    <w:p w:rsidR="004125A5" w:rsidRPr="005A03C1" w:rsidRDefault="004125A5" w:rsidP="00871D71">
      <w:pPr>
        <w:spacing w:line="360" w:lineRule="auto"/>
        <w:jc w:val="both"/>
        <w:rPr>
          <w:rFonts w:ascii="Times New Roman" w:hAnsi="Times New Roman" w:cs="Times New Roman"/>
          <w:sz w:val="24"/>
          <w:szCs w:val="24"/>
        </w:rPr>
      </w:pPr>
    </w:p>
    <w:p w:rsidR="005A03C1" w:rsidRDefault="005A03C1" w:rsidP="00871D71">
      <w:pPr>
        <w:spacing w:line="360" w:lineRule="auto"/>
        <w:jc w:val="both"/>
        <w:rPr>
          <w:rFonts w:ascii="Times New Roman" w:hAnsi="Times New Roman" w:cs="Times New Roman"/>
          <w:b/>
          <w:sz w:val="24"/>
          <w:szCs w:val="24"/>
        </w:rPr>
      </w:pPr>
      <w:r w:rsidRPr="005A03C1">
        <w:rPr>
          <w:rFonts w:ascii="Times New Roman" w:hAnsi="Times New Roman" w:cs="Times New Roman"/>
          <w:b/>
          <w:sz w:val="24"/>
          <w:szCs w:val="24"/>
        </w:rPr>
        <w:t>ADAVANTAGE</w:t>
      </w:r>
      <w:r>
        <w:rPr>
          <w:rFonts w:ascii="Times New Roman" w:hAnsi="Times New Roman" w:cs="Times New Roman"/>
          <w:b/>
          <w:sz w:val="24"/>
          <w:szCs w:val="24"/>
        </w:rPr>
        <w:t>:</w:t>
      </w:r>
    </w:p>
    <w:p w:rsidR="005A03C1" w:rsidRPr="005A03C1" w:rsidRDefault="005A03C1" w:rsidP="00871D71">
      <w:pPr>
        <w:pStyle w:val="ListParagraph"/>
        <w:numPr>
          <w:ilvl w:val="0"/>
          <w:numId w:val="3"/>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Air writing can be merely achieved using a stylus or airpens that have a unique colour</w:t>
      </w:r>
      <w:r>
        <w:rPr>
          <w:rFonts w:ascii="Times New Roman" w:hAnsi="Times New Roman" w:cs="Times New Roman"/>
          <w:sz w:val="24"/>
          <w:szCs w:val="24"/>
        </w:rPr>
        <w:t>.</w:t>
      </w:r>
    </w:p>
    <w:p w:rsidR="005A03C1" w:rsidRPr="005A03C1" w:rsidRDefault="005A03C1" w:rsidP="00871D71">
      <w:pPr>
        <w:pStyle w:val="ListParagraph"/>
        <w:numPr>
          <w:ilvl w:val="0"/>
          <w:numId w:val="3"/>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The system, though, makes use of fingertip. We believe people should be able to write in the air without the pain of carrying a stylus</w:t>
      </w:r>
      <w:r>
        <w:rPr>
          <w:rFonts w:ascii="Times New Roman" w:hAnsi="Times New Roman" w:cs="Times New Roman"/>
          <w:sz w:val="24"/>
          <w:szCs w:val="24"/>
        </w:rPr>
        <w:t>.</w:t>
      </w:r>
    </w:p>
    <w:p w:rsidR="005A03C1" w:rsidRPr="005A03C1" w:rsidRDefault="005A03C1" w:rsidP="00871D71">
      <w:pPr>
        <w:pStyle w:val="ListParagraph"/>
        <w:numPr>
          <w:ilvl w:val="0"/>
          <w:numId w:val="3"/>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We have used Deep Learning algorithms to detect fingertip in every frame, generating a list of coordinates</w:t>
      </w:r>
      <w:r>
        <w:rPr>
          <w:rFonts w:ascii="Times New Roman" w:hAnsi="Times New Roman" w:cs="Times New Roman"/>
          <w:sz w:val="24"/>
          <w:szCs w:val="24"/>
        </w:rPr>
        <w:t>.</w:t>
      </w:r>
    </w:p>
    <w:p w:rsidR="004125A5" w:rsidRDefault="004125A5" w:rsidP="00871D71">
      <w:pPr>
        <w:spacing w:line="360" w:lineRule="auto"/>
        <w:jc w:val="both"/>
        <w:rPr>
          <w:rFonts w:ascii="Times New Roman" w:hAnsi="Times New Roman" w:cs="Times New Roman"/>
          <w:b/>
          <w:sz w:val="24"/>
          <w:szCs w:val="24"/>
        </w:rPr>
      </w:pPr>
    </w:p>
    <w:p w:rsidR="004125A5" w:rsidRDefault="004125A5" w:rsidP="00871D71">
      <w:pPr>
        <w:spacing w:line="360" w:lineRule="auto"/>
        <w:jc w:val="both"/>
        <w:rPr>
          <w:rFonts w:ascii="Times New Roman" w:hAnsi="Times New Roman" w:cs="Times New Roman"/>
          <w:b/>
          <w:sz w:val="24"/>
          <w:szCs w:val="24"/>
        </w:rPr>
      </w:pPr>
    </w:p>
    <w:p w:rsidR="004125A5" w:rsidRDefault="004125A5" w:rsidP="00871D71">
      <w:pPr>
        <w:spacing w:line="360" w:lineRule="auto"/>
        <w:ind w:left="360"/>
        <w:jc w:val="both"/>
        <w:rPr>
          <w:rFonts w:ascii="Times New Roman" w:hAnsi="Times New Roman" w:cs="Times New Roman"/>
          <w:b/>
          <w:sz w:val="24"/>
          <w:szCs w:val="24"/>
        </w:rPr>
      </w:pPr>
    </w:p>
    <w:p w:rsidR="004E4A56" w:rsidRDefault="004E4A56" w:rsidP="00871D71">
      <w:pPr>
        <w:spacing w:line="360" w:lineRule="auto"/>
        <w:ind w:left="360"/>
        <w:jc w:val="both"/>
        <w:rPr>
          <w:rFonts w:ascii="Times New Roman" w:hAnsi="Times New Roman" w:cs="Times New Roman"/>
          <w:b/>
          <w:sz w:val="24"/>
          <w:szCs w:val="24"/>
        </w:rPr>
      </w:pPr>
    </w:p>
    <w:p w:rsidR="004E4A56" w:rsidRDefault="004E4A56" w:rsidP="00871D71">
      <w:pPr>
        <w:spacing w:line="360" w:lineRule="auto"/>
        <w:ind w:left="360"/>
        <w:jc w:val="both"/>
        <w:rPr>
          <w:rFonts w:ascii="Times New Roman" w:hAnsi="Times New Roman" w:cs="Times New Roman"/>
          <w:b/>
          <w:sz w:val="24"/>
          <w:szCs w:val="24"/>
        </w:rPr>
      </w:pPr>
    </w:p>
    <w:p w:rsidR="004E4A56" w:rsidRDefault="004E4A56" w:rsidP="00871D71">
      <w:pPr>
        <w:spacing w:line="360" w:lineRule="auto"/>
        <w:ind w:left="360"/>
        <w:jc w:val="both"/>
        <w:rPr>
          <w:rFonts w:ascii="Times New Roman" w:hAnsi="Times New Roman" w:cs="Times New Roman"/>
          <w:b/>
          <w:sz w:val="24"/>
          <w:szCs w:val="24"/>
        </w:rPr>
      </w:pPr>
    </w:p>
    <w:p w:rsidR="004E4A56" w:rsidRDefault="004E4A56" w:rsidP="00871D71">
      <w:pPr>
        <w:spacing w:line="360" w:lineRule="auto"/>
        <w:ind w:left="360"/>
        <w:jc w:val="both"/>
        <w:rPr>
          <w:rFonts w:ascii="Times New Roman" w:hAnsi="Times New Roman" w:cs="Times New Roman"/>
          <w:b/>
          <w:sz w:val="24"/>
          <w:szCs w:val="24"/>
        </w:rPr>
      </w:pPr>
    </w:p>
    <w:p w:rsidR="0007011A" w:rsidRPr="005A03C1" w:rsidRDefault="0007011A" w:rsidP="00871D71">
      <w:pPr>
        <w:spacing w:line="360" w:lineRule="auto"/>
        <w:ind w:left="360"/>
        <w:jc w:val="both"/>
        <w:rPr>
          <w:rFonts w:ascii="Times New Roman" w:hAnsi="Times New Roman" w:cs="Times New Roman"/>
          <w:b/>
          <w:sz w:val="24"/>
          <w:szCs w:val="24"/>
        </w:rPr>
      </w:pPr>
      <w:r w:rsidRPr="005A03C1">
        <w:rPr>
          <w:rFonts w:ascii="Times New Roman" w:hAnsi="Times New Roman" w:cs="Times New Roman"/>
          <w:b/>
          <w:sz w:val="24"/>
          <w:szCs w:val="24"/>
        </w:rPr>
        <w:lastRenderedPageBreak/>
        <w:t>SYSTEM SPECIFICATION</w:t>
      </w:r>
    </w:p>
    <w:p w:rsidR="0007011A" w:rsidRPr="005A03C1" w:rsidRDefault="0007011A" w:rsidP="00871D71">
      <w:pPr>
        <w:spacing w:line="360" w:lineRule="auto"/>
        <w:ind w:left="360"/>
        <w:jc w:val="both"/>
        <w:rPr>
          <w:rFonts w:ascii="Times New Roman" w:hAnsi="Times New Roman" w:cs="Times New Roman"/>
          <w:b/>
          <w:bCs/>
          <w:sz w:val="24"/>
          <w:szCs w:val="24"/>
        </w:rPr>
      </w:pPr>
      <w:r w:rsidRPr="005A03C1">
        <w:rPr>
          <w:rFonts w:ascii="Times New Roman" w:hAnsi="Times New Roman" w:cs="Times New Roman"/>
          <w:b/>
          <w:bCs/>
          <w:sz w:val="24"/>
          <w:szCs w:val="24"/>
        </w:rPr>
        <w:t>HARDWARE CONFIGURATION:</w:t>
      </w:r>
    </w:p>
    <w:p w:rsidR="0007011A" w:rsidRPr="005A03C1" w:rsidRDefault="0007011A" w:rsidP="00871D71">
      <w:pPr>
        <w:numPr>
          <w:ilvl w:val="0"/>
          <w:numId w:val="1"/>
        </w:numPr>
        <w:spacing w:line="360" w:lineRule="auto"/>
        <w:jc w:val="both"/>
        <w:rPr>
          <w:rFonts w:ascii="Times New Roman" w:hAnsi="Times New Roman" w:cs="Times New Roman"/>
          <w:bCs/>
          <w:sz w:val="24"/>
          <w:szCs w:val="24"/>
        </w:rPr>
      </w:pPr>
      <w:r w:rsidRPr="005A03C1">
        <w:rPr>
          <w:rFonts w:ascii="Times New Roman" w:hAnsi="Times New Roman" w:cs="Times New Roman"/>
          <w:bCs/>
          <w:sz w:val="24"/>
          <w:szCs w:val="24"/>
        </w:rPr>
        <w:t xml:space="preserve">Processor        </w:t>
      </w:r>
      <w:r w:rsidR="005A03C1">
        <w:rPr>
          <w:rFonts w:ascii="Times New Roman" w:hAnsi="Times New Roman" w:cs="Times New Roman"/>
          <w:bCs/>
          <w:sz w:val="24"/>
          <w:szCs w:val="24"/>
        </w:rPr>
        <w:t xml:space="preserve">       -         </w:t>
      </w:r>
      <w:r w:rsidRPr="005A03C1">
        <w:rPr>
          <w:rFonts w:ascii="Times New Roman" w:hAnsi="Times New Roman" w:cs="Times New Roman"/>
          <w:bCs/>
          <w:sz w:val="24"/>
          <w:szCs w:val="24"/>
        </w:rPr>
        <w:t xml:space="preserve"> I5</w:t>
      </w:r>
    </w:p>
    <w:p w:rsidR="0007011A" w:rsidRPr="005A03C1" w:rsidRDefault="005A03C1" w:rsidP="00871D7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sidR="00871D71">
        <w:rPr>
          <w:rFonts w:ascii="Times New Roman" w:hAnsi="Times New Roman" w:cs="Times New Roman"/>
          <w:sz w:val="24"/>
          <w:szCs w:val="24"/>
        </w:rPr>
        <w:tab/>
      </w:r>
      <w:r w:rsidR="0007011A" w:rsidRPr="005A03C1">
        <w:rPr>
          <w:rFonts w:ascii="Times New Roman" w:hAnsi="Times New Roman" w:cs="Times New Roman"/>
          <w:sz w:val="24"/>
          <w:szCs w:val="24"/>
        </w:rPr>
        <w:t xml:space="preserve">-    </w:t>
      </w:r>
      <w:r w:rsidR="0007011A" w:rsidRPr="005A03C1">
        <w:rPr>
          <w:rFonts w:ascii="Times New Roman" w:hAnsi="Times New Roman" w:cs="Times New Roman"/>
          <w:sz w:val="24"/>
          <w:szCs w:val="24"/>
        </w:rPr>
        <w:tab/>
        <w:t>3 GHz</w:t>
      </w:r>
    </w:p>
    <w:p w:rsidR="0007011A" w:rsidRPr="005A03C1" w:rsidRDefault="005A03C1" w:rsidP="00871D7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sidR="00871D71">
        <w:rPr>
          <w:rFonts w:ascii="Times New Roman" w:hAnsi="Times New Roman" w:cs="Times New Roman"/>
          <w:sz w:val="24"/>
          <w:szCs w:val="24"/>
        </w:rPr>
        <w:tab/>
      </w:r>
      <w:r w:rsidR="0007011A" w:rsidRPr="005A03C1">
        <w:rPr>
          <w:rFonts w:ascii="Times New Roman" w:hAnsi="Times New Roman" w:cs="Times New Roman"/>
          <w:sz w:val="24"/>
          <w:szCs w:val="24"/>
        </w:rPr>
        <w:t xml:space="preserve">-    </w:t>
      </w:r>
      <w:r w:rsidR="0007011A" w:rsidRPr="005A03C1">
        <w:rPr>
          <w:rFonts w:ascii="Times New Roman" w:hAnsi="Times New Roman" w:cs="Times New Roman"/>
          <w:sz w:val="24"/>
          <w:szCs w:val="24"/>
        </w:rPr>
        <w:tab/>
        <w:t>8 GB(min)</w:t>
      </w:r>
    </w:p>
    <w:p w:rsidR="0007011A" w:rsidRPr="005A03C1"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 xml:space="preserve">Hard Disk       </w:t>
      </w:r>
      <w:r w:rsidR="00702051">
        <w:rPr>
          <w:rFonts w:ascii="Times New Roman" w:hAnsi="Times New Roman" w:cs="Times New Roman"/>
          <w:sz w:val="24"/>
          <w:szCs w:val="24"/>
        </w:rPr>
        <w:t xml:space="preserve">     </w:t>
      </w:r>
      <w:r w:rsidRPr="005A03C1">
        <w:rPr>
          <w:rFonts w:ascii="Times New Roman" w:hAnsi="Times New Roman" w:cs="Times New Roman"/>
          <w:sz w:val="24"/>
          <w:szCs w:val="24"/>
        </w:rPr>
        <w:t xml:space="preserve"> -         500 GB</w:t>
      </w:r>
    </w:p>
    <w:p w:rsidR="0007011A" w:rsidRPr="005A03C1"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Key Board</w:t>
      </w:r>
      <w:r w:rsidR="00871D71">
        <w:rPr>
          <w:rFonts w:ascii="Times New Roman" w:hAnsi="Times New Roman" w:cs="Times New Roman"/>
          <w:sz w:val="24"/>
          <w:szCs w:val="24"/>
        </w:rPr>
        <w:tab/>
      </w:r>
      <w:r w:rsidRPr="005A03C1">
        <w:rPr>
          <w:rFonts w:ascii="Times New Roman" w:hAnsi="Times New Roman" w:cs="Times New Roman"/>
          <w:sz w:val="24"/>
          <w:szCs w:val="24"/>
        </w:rPr>
        <w:tab/>
        <w:t>-        Standard Windows Keyboard</w:t>
      </w:r>
    </w:p>
    <w:p w:rsidR="0007011A" w:rsidRPr="005A03C1"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Mouse</w:t>
      </w:r>
      <w:r w:rsidRPr="005A03C1">
        <w:rPr>
          <w:rFonts w:ascii="Times New Roman" w:hAnsi="Times New Roman" w:cs="Times New Roman"/>
          <w:sz w:val="24"/>
          <w:szCs w:val="24"/>
        </w:rPr>
        <w:tab/>
      </w:r>
      <w:r w:rsidRPr="005A03C1">
        <w:rPr>
          <w:rFonts w:ascii="Times New Roman" w:hAnsi="Times New Roman" w:cs="Times New Roman"/>
          <w:sz w:val="24"/>
          <w:szCs w:val="24"/>
        </w:rPr>
        <w:tab/>
        <w:t xml:space="preserve">-    </w:t>
      </w:r>
      <w:r w:rsidRPr="005A03C1">
        <w:rPr>
          <w:rFonts w:ascii="Times New Roman" w:hAnsi="Times New Roman" w:cs="Times New Roman"/>
          <w:sz w:val="24"/>
          <w:szCs w:val="24"/>
        </w:rPr>
        <w:tab/>
        <w:t>Two or Three Button Mouse</w:t>
      </w:r>
    </w:p>
    <w:p w:rsidR="0007011A" w:rsidRPr="005A03C1" w:rsidRDefault="0001485D" w:rsidP="00871D71">
      <w:pPr>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sidR="00871D71">
        <w:rPr>
          <w:rFonts w:ascii="Times New Roman" w:hAnsi="Times New Roman" w:cs="Times New Roman"/>
          <w:sz w:val="24"/>
          <w:szCs w:val="24"/>
        </w:rPr>
        <w:tab/>
      </w:r>
      <w:r>
        <w:rPr>
          <w:rFonts w:ascii="Times New Roman" w:hAnsi="Times New Roman" w:cs="Times New Roman"/>
          <w:sz w:val="24"/>
          <w:szCs w:val="24"/>
        </w:rPr>
        <w:tab/>
        <w:t xml:space="preserve"> -    </w:t>
      </w:r>
      <w:r>
        <w:rPr>
          <w:rFonts w:ascii="Times New Roman" w:hAnsi="Times New Roman" w:cs="Times New Roman"/>
          <w:sz w:val="24"/>
          <w:szCs w:val="24"/>
        </w:rPr>
        <w:tab/>
        <w:t>LCD</w:t>
      </w:r>
    </w:p>
    <w:p w:rsidR="0007011A" w:rsidRPr="005A03C1" w:rsidRDefault="0007011A" w:rsidP="00871D71">
      <w:pPr>
        <w:spacing w:line="360" w:lineRule="auto"/>
        <w:ind w:left="360"/>
        <w:jc w:val="both"/>
        <w:rPr>
          <w:rFonts w:ascii="Times New Roman" w:hAnsi="Times New Roman" w:cs="Times New Roman"/>
          <w:b/>
          <w:sz w:val="24"/>
          <w:szCs w:val="24"/>
        </w:rPr>
      </w:pPr>
    </w:p>
    <w:p w:rsidR="0007011A" w:rsidRPr="005A03C1" w:rsidRDefault="0007011A" w:rsidP="00871D71">
      <w:pPr>
        <w:spacing w:line="360" w:lineRule="auto"/>
        <w:ind w:left="360"/>
        <w:jc w:val="both"/>
        <w:rPr>
          <w:rFonts w:ascii="Times New Roman" w:hAnsi="Times New Roman" w:cs="Times New Roman"/>
          <w:b/>
          <w:sz w:val="24"/>
          <w:szCs w:val="24"/>
        </w:rPr>
      </w:pPr>
      <w:r w:rsidRPr="005A03C1">
        <w:rPr>
          <w:rFonts w:ascii="Times New Roman" w:hAnsi="Times New Roman" w:cs="Times New Roman"/>
          <w:b/>
          <w:sz w:val="24"/>
          <w:szCs w:val="24"/>
        </w:rPr>
        <w:t>SOFTWARE CONFIGURATION</w:t>
      </w:r>
    </w:p>
    <w:p w:rsidR="0007011A" w:rsidRPr="005A03C1"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Operating System: Linux, Windows/7/10</w:t>
      </w:r>
    </w:p>
    <w:p w:rsidR="0007011A" w:rsidRPr="005A03C1"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Server: Anaconda, Jupyter,pycharm</w:t>
      </w:r>
    </w:p>
    <w:p w:rsidR="0007011A" w:rsidRPr="005A03C1"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Front End: tkinter |GUI toolkit</w:t>
      </w:r>
    </w:p>
    <w:p w:rsidR="0007011A" w:rsidRDefault="0007011A" w:rsidP="00871D71">
      <w:pPr>
        <w:numPr>
          <w:ilvl w:val="0"/>
          <w:numId w:val="1"/>
        </w:numPr>
        <w:spacing w:line="360" w:lineRule="auto"/>
        <w:jc w:val="both"/>
        <w:rPr>
          <w:rFonts w:ascii="Times New Roman" w:hAnsi="Times New Roman" w:cs="Times New Roman"/>
          <w:sz w:val="24"/>
          <w:szCs w:val="24"/>
        </w:rPr>
      </w:pPr>
      <w:r w:rsidRPr="005A03C1">
        <w:rPr>
          <w:rFonts w:ascii="Times New Roman" w:hAnsi="Times New Roman" w:cs="Times New Roman"/>
          <w:sz w:val="24"/>
          <w:szCs w:val="24"/>
        </w:rPr>
        <w:t>Server side Script: Python , AIML</w:t>
      </w:r>
    </w:p>
    <w:p w:rsidR="004125A5" w:rsidRDefault="004125A5" w:rsidP="00871D71">
      <w:pPr>
        <w:spacing w:line="360" w:lineRule="auto"/>
        <w:jc w:val="both"/>
        <w:rPr>
          <w:rFonts w:ascii="Times New Roman" w:hAnsi="Times New Roman" w:cs="Times New Roman"/>
          <w:sz w:val="24"/>
          <w:szCs w:val="24"/>
        </w:rPr>
      </w:pPr>
    </w:p>
    <w:p w:rsidR="004E4A56" w:rsidRDefault="004E4A56" w:rsidP="00871D71">
      <w:pPr>
        <w:spacing w:line="360" w:lineRule="auto"/>
        <w:jc w:val="both"/>
        <w:rPr>
          <w:rFonts w:ascii="Times New Roman" w:hAnsi="Times New Roman" w:cs="Times New Roman"/>
          <w:sz w:val="24"/>
          <w:szCs w:val="24"/>
        </w:rPr>
      </w:pPr>
    </w:p>
    <w:p w:rsidR="004E4A56" w:rsidRDefault="004E4A56" w:rsidP="00871D71">
      <w:pPr>
        <w:spacing w:line="360" w:lineRule="auto"/>
        <w:jc w:val="both"/>
        <w:rPr>
          <w:rFonts w:ascii="Times New Roman" w:hAnsi="Times New Roman" w:cs="Times New Roman"/>
          <w:sz w:val="24"/>
          <w:szCs w:val="24"/>
        </w:rPr>
      </w:pPr>
    </w:p>
    <w:p w:rsidR="004E4A56" w:rsidRDefault="004E4A56" w:rsidP="00871D71">
      <w:pPr>
        <w:spacing w:line="360" w:lineRule="auto"/>
        <w:jc w:val="both"/>
        <w:rPr>
          <w:rFonts w:ascii="Times New Roman" w:hAnsi="Times New Roman" w:cs="Times New Roman"/>
          <w:sz w:val="24"/>
          <w:szCs w:val="24"/>
        </w:rPr>
      </w:pPr>
    </w:p>
    <w:p w:rsidR="004E4A56" w:rsidRDefault="004E4A56" w:rsidP="00871D71">
      <w:pPr>
        <w:spacing w:line="360" w:lineRule="auto"/>
        <w:jc w:val="both"/>
        <w:rPr>
          <w:rFonts w:ascii="Times New Roman" w:hAnsi="Times New Roman" w:cs="Times New Roman"/>
          <w:sz w:val="24"/>
          <w:szCs w:val="24"/>
        </w:rPr>
      </w:pPr>
    </w:p>
    <w:p w:rsidR="004E4A56" w:rsidRDefault="004E4A56" w:rsidP="00871D71">
      <w:pPr>
        <w:spacing w:line="360" w:lineRule="auto"/>
        <w:jc w:val="both"/>
        <w:rPr>
          <w:rFonts w:ascii="Times New Roman" w:hAnsi="Times New Roman" w:cs="Times New Roman"/>
          <w:sz w:val="24"/>
          <w:szCs w:val="24"/>
        </w:rPr>
      </w:pPr>
    </w:p>
    <w:p w:rsidR="004125A5" w:rsidRDefault="004125A5" w:rsidP="00871D71">
      <w:pPr>
        <w:spacing w:line="360" w:lineRule="auto"/>
        <w:jc w:val="both"/>
        <w:rPr>
          <w:rFonts w:ascii="Times New Roman" w:hAnsi="Times New Roman" w:cs="Times New Roman"/>
          <w:b/>
          <w:sz w:val="24"/>
          <w:szCs w:val="24"/>
        </w:rPr>
      </w:pPr>
      <w:bookmarkStart w:id="0" w:name="_GoBack"/>
      <w:bookmarkEnd w:id="0"/>
      <w:r w:rsidRPr="004125A5">
        <w:rPr>
          <w:rFonts w:ascii="Times New Roman" w:hAnsi="Times New Roman" w:cs="Times New Roman"/>
          <w:b/>
          <w:sz w:val="24"/>
          <w:szCs w:val="24"/>
        </w:rPr>
        <w:lastRenderedPageBreak/>
        <w:t>REFERENCES:</w:t>
      </w:r>
    </w:p>
    <w:p w:rsidR="004125A5" w:rsidRDefault="004125A5" w:rsidP="00871D71">
      <w:pPr>
        <w:spacing w:line="360" w:lineRule="auto"/>
        <w:jc w:val="both"/>
        <w:rPr>
          <w:rFonts w:ascii="Times New Roman" w:hAnsi="Times New Roman" w:cs="Times New Roman"/>
          <w:sz w:val="24"/>
          <w:szCs w:val="24"/>
        </w:rPr>
      </w:pPr>
      <w:r w:rsidRPr="004125A5">
        <w:rPr>
          <w:rFonts w:ascii="Times New Roman" w:hAnsi="Times New Roman" w:cs="Times New Roman"/>
          <w:sz w:val="24"/>
          <w:szCs w:val="24"/>
        </w:rPr>
        <w:t xml:space="preserve">[1] Y. Huang, X. Liu, X. Zhang, and L. Jin, "A Pointing Gesture Based Egocentric Interaction System: Dataset, Approach, and Application," 2016 IEEE Conference on Computer Vision and Pattern Recognition Workshops (CVPRW), Las Vegas, NV, pp. 370-377, 2016.  </w:t>
      </w:r>
    </w:p>
    <w:p w:rsidR="004125A5" w:rsidRDefault="004125A5" w:rsidP="00871D71">
      <w:pPr>
        <w:spacing w:line="360" w:lineRule="auto"/>
        <w:jc w:val="both"/>
        <w:rPr>
          <w:rFonts w:ascii="Times New Roman" w:hAnsi="Times New Roman" w:cs="Times New Roman"/>
          <w:sz w:val="24"/>
          <w:szCs w:val="24"/>
        </w:rPr>
      </w:pPr>
      <w:r w:rsidRPr="004125A5">
        <w:rPr>
          <w:rFonts w:ascii="Times New Roman" w:hAnsi="Times New Roman" w:cs="Times New Roman"/>
          <w:sz w:val="24"/>
          <w:szCs w:val="24"/>
        </w:rPr>
        <w:t xml:space="preserve">[2] P. Ramasamy, G. Prabhu, and R. Srinivasan, "An economical air writing system is converting finger movements to text using a web camera," 2016 International Conference on Recent Trends in Information Technology (ICRTIT), Chennai, pp. 1-6, 2016. </w:t>
      </w:r>
    </w:p>
    <w:p w:rsidR="004125A5" w:rsidRDefault="004125A5" w:rsidP="00871D71">
      <w:pPr>
        <w:spacing w:line="360" w:lineRule="auto"/>
        <w:jc w:val="both"/>
        <w:rPr>
          <w:rFonts w:ascii="Times New Roman" w:hAnsi="Times New Roman" w:cs="Times New Roman"/>
          <w:sz w:val="24"/>
          <w:szCs w:val="24"/>
        </w:rPr>
      </w:pPr>
      <w:r w:rsidRPr="004125A5">
        <w:rPr>
          <w:rFonts w:ascii="Times New Roman" w:hAnsi="Times New Roman" w:cs="Times New Roman"/>
          <w:sz w:val="24"/>
          <w:szCs w:val="24"/>
        </w:rPr>
        <w:t xml:space="preserve">[3] Saira Beg, M. Fahad Khan and Faisal Baig, "Text Writing in Air," Journal of Information Display Volume 14, Issue 4, 2013 </w:t>
      </w:r>
      <w:r>
        <w:rPr>
          <w:rFonts w:ascii="Times New Roman" w:hAnsi="Times New Roman" w:cs="Times New Roman"/>
          <w:sz w:val="24"/>
          <w:szCs w:val="24"/>
        </w:rPr>
        <w:t>.</w:t>
      </w:r>
    </w:p>
    <w:p w:rsidR="004125A5" w:rsidRDefault="004125A5" w:rsidP="00871D71">
      <w:pPr>
        <w:spacing w:line="360" w:lineRule="auto"/>
        <w:jc w:val="both"/>
        <w:rPr>
          <w:rFonts w:ascii="Times New Roman" w:hAnsi="Times New Roman" w:cs="Times New Roman"/>
          <w:sz w:val="24"/>
          <w:szCs w:val="24"/>
        </w:rPr>
      </w:pPr>
      <w:r w:rsidRPr="004125A5">
        <w:rPr>
          <w:rFonts w:ascii="Times New Roman" w:hAnsi="Times New Roman" w:cs="Times New Roman"/>
          <w:sz w:val="24"/>
          <w:szCs w:val="24"/>
        </w:rPr>
        <w:t xml:space="preserve"> [4] AlperYilmaz, Omar Javed, Mubarak Shah, "Object Tracking: A Survey", ACM Computer Survey. Vol. 38, Issue. 4, Article 13, Pp. 1-45, 2006</w:t>
      </w:r>
      <w:r>
        <w:rPr>
          <w:rFonts w:ascii="Times New Roman" w:hAnsi="Times New Roman" w:cs="Times New Roman"/>
          <w:sz w:val="24"/>
          <w:szCs w:val="24"/>
        </w:rPr>
        <w:t>.</w:t>
      </w:r>
    </w:p>
    <w:p w:rsidR="004125A5" w:rsidRPr="004125A5" w:rsidRDefault="004125A5" w:rsidP="00871D71">
      <w:pPr>
        <w:spacing w:line="360" w:lineRule="auto"/>
        <w:jc w:val="both"/>
        <w:rPr>
          <w:rFonts w:ascii="Times New Roman" w:hAnsi="Times New Roman" w:cs="Times New Roman"/>
          <w:sz w:val="24"/>
          <w:szCs w:val="24"/>
        </w:rPr>
      </w:pPr>
    </w:p>
    <w:p w:rsidR="004125A5" w:rsidRPr="005A03C1" w:rsidRDefault="004125A5" w:rsidP="00871D71">
      <w:pPr>
        <w:spacing w:line="360" w:lineRule="auto"/>
        <w:jc w:val="both"/>
        <w:rPr>
          <w:rFonts w:ascii="Times New Roman" w:hAnsi="Times New Roman" w:cs="Times New Roman"/>
          <w:sz w:val="24"/>
          <w:szCs w:val="24"/>
        </w:rPr>
      </w:pPr>
    </w:p>
    <w:p w:rsidR="0007011A" w:rsidRPr="005A03C1" w:rsidRDefault="0007011A" w:rsidP="00871D71">
      <w:pPr>
        <w:spacing w:line="360" w:lineRule="auto"/>
        <w:jc w:val="both"/>
        <w:rPr>
          <w:rFonts w:ascii="Times New Roman" w:hAnsi="Times New Roman" w:cs="Times New Roman"/>
          <w:sz w:val="24"/>
          <w:szCs w:val="24"/>
        </w:rPr>
      </w:pPr>
    </w:p>
    <w:p w:rsidR="00267ECA" w:rsidRPr="005A03C1" w:rsidRDefault="00267ECA" w:rsidP="00871D71">
      <w:pPr>
        <w:spacing w:line="360" w:lineRule="auto"/>
        <w:jc w:val="both"/>
        <w:rPr>
          <w:rFonts w:ascii="Times New Roman" w:hAnsi="Times New Roman" w:cs="Times New Roman"/>
          <w:sz w:val="24"/>
          <w:szCs w:val="24"/>
        </w:rPr>
      </w:pPr>
    </w:p>
    <w:p w:rsidR="00267ECA" w:rsidRPr="005A03C1" w:rsidRDefault="00267ECA" w:rsidP="00871D71">
      <w:pPr>
        <w:spacing w:line="360" w:lineRule="auto"/>
        <w:jc w:val="both"/>
        <w:rPr>
          <w:rFonts w:ascii="Times New Roman" w:hAnsi="Times New Roman" w:cs="Times New Roman"/>
          <w:sz w:val="24"/>
          <w:szCs w:val="24"/>
        </w:rPr>
      </w:pPr>
    </w:p>
    <w:p w:rsidR="00267ECA" w:rsidRPr="005A03C1" w:rsidRDefault="00267ECA" w:rsidP="00871D71">
      <w:pPr>
        <w:spacing w:line="360" w:lineRule="auto"/>
        <w:jc w:val="both"/>
        <w:rPr>
          <w:rFonts w:ascii="Times New Roman" w:hAnsi="Times New Roman" w:cs="Times New Roman"/>
          <w:color w:val="000000" w:themeColor="text1"/>
          <w:sz w:val="24"/>
          <w:szCs w:val="24"/>
        </w:rPr>
      </w:pPr>
    </w:p>
    <w:p w:rsidR="00B94A2C" w:rsidRPr="005A03C1" w:rsidRDefault="00B94A2C" w:rsidP="00871D71">
      <w:pPr>
        <w:spacing w:line="360" w:lineRule="auto"/>
        <w:jc w:val="both"/>
        <w:rPr>
          <w:rFonts w:ascii="Times New Roman" w:hAnsi="Times New Roman" w:cs="Times New Roman"/>
          <w:color w:val="000000" w:themeColor="text1"/>
          <w:sz w:val="24"/>
          <w:szCs w:val="24"/>
        </w:rPr>
      </w:pPr>
    </w:p>
    <w:sectPr w:rsidR="00B94A2C" w:rsidRPr="005A03C1" w:rsidSect="00D452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A23CC9"/>
    <w:multiLevelType w:val="hybridMultilevel"/>
    <w:tmpl w:val="4F224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0B40A2"/>
    <w:multiLevelType w:val="hybridMultilevel"/>
    <w:tmpl w:val="975E7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67ECA"/>
    <w:rsid w:val="0001485D"/>
    <w:rsid w:val="0007011A"/>
    <w:rsid w:val="00216CB8"/>
    <w:rsid w:val="00267ECA"/>
    <w:rsid w:val="004125A5"/>
    <w:rsid w:val="004E4A56"/>
    <w:rsid w:val="005A03C1"/>
    <w:rsid w:val="00702051"/>
    <w:rsid w:val="00706A3A"/>
    <w:rsid w:val="00871D71"/>
    <w:rsid w:val="00B94A2C"/>
    <w:rsid w:val="00D452DF"/>
    <w:rsid w:val="00DF26C0"/>
    <w:rsid w:val="00E52E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52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3C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03C1"/>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5</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dcterms:created xsi:type="dcterms:W3CDTF">2021-09-17T06:09:00Z</dcterms:created>
  <dcterms:modified xsi:type="dcterms:W3CDTF">2022-02-14T13:37:00Z</dcterms:modified>
</cp:coreProperties>
</file>