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502" w:rsidRPr="00CA04F1" w:rsidRDefault="00020BCA" w:rsidP="00CA04F1">
      <w:pPr>
        <w:spacing w:line="360" w:lineRule="auto"/>
        <w:jc w:val="center"/>
        <w:rPr>
          <w:rFonts w:ascii="Times New Roman" w:hAnsi="Times New Roman" w:cs="Times New Roman"/>
          <w:b/>
          <w:sz w:val="32"/>
          <w:szCs w:val="32"/>
        </w:rPr>
      </w:pPr>
      <w:r w:rsidRPr="00237909">
        <w:rPr>
          <w:rFonts w:ascii="Times New Roman" w:hAnsi="Times New Roman" w:cs="Times New Roman"/>
          <w:b/>
          <w:sz w:val="32"/>
          <w:szCs w:val="32"/>
        </w:rPr>
        <w:t xml:space="preserve">OBJECT DETECTION AND </w:t>
      </w:r>
      <w:r w:rsidRPr="00CA04F1">
        <w:rPr>
          <w:rFonts w:ascii="Times New Roman" w:hAnsi="Times New Roman" w:cs="Times New Roman"/>
          <w:b/>
          <w:sz w:val="32"/>
          <w:szCs w:val="32"/>
        </w:rPr>
        <w:t>TRACKING</w:t>
      </w:r>
      <w:r w:rsidR="001C0502" w:rsidRPr="00CA04F1">
        <w:rPr>
          <w:rFonts w:ascii="Times New Roman" w:hAnsi="Times New Roman" w:cs="Times New Roman"/>
          <w:b/>
          <w:sz w:val="32"/>
          <w:szCs w:val="32"/>
        </w:rPr>
        <w:t xml:space="preserve"> USING SSD ALGORITHM</w:t>
      </w:r>
    </w:p>
    <w:p w:rsidR="00237909" w:rsidRDefault="00237909" w:rsidP="00020BCA">
      <w:pPr>
        <w:spacing w:line="360" w:lineRule="auto"/>
        <w:jc w:val="both"/>
        <w:rPr>
          <w:rFonts w:ascii="Times New Roman" w:hAnsi="Times New Roman" w:cs="Times New Roman"/>
          <w:b/>
          <w:sz w:val="24"/>
          <w:szCs w:val="24"/>
        </w:rPr>
      </w:pPr>
    </w:p>
    <w:p w:rsidR="00E44AD9" w:rsidRPr="00020BCA" w:rsidRDefault="00020BCA" w:rsidP="00020BCA">
      <w:pPr>
        <w:spacing w:line="360" w:lineRule="auto"/>
        <w:jc w:val="both"/>
        <w:rPr>
          <w:rFonts w:ascii="Times New Roman" w:hAnsi="Times New Roman" w:cs="Times New Roman"/>
          <w:b/>
          <w:sz w:val="24"/>
          <w:szCs w:val="24"/>
        </w:rPr>
      </w:pPr>
      <w:r w:rsidRPr="00020BCA">
        <w:rPr>
          <w:rFonts w:ascii="Times New Roman" w:hAnsi="Times New Roman" w:cs="Times New Roman"/>
          <w:b/>
          <w:sz w:val="24"/>
          <w:szCs w:val="24"/>
        </w:rPr>
        <w:t xml:space="preserve">ABSTRACT: </w:t>
      </w:r>
    </w:p>
    <w:p w:rsidR="00E44AD9" w:rsidRPr="00020BCA" w:rsidRDefault="001C0502" w:rsidP="00020BCA">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44AD9" w:rsidRPr="00020BCA">
        <w:rPr>
          <w:rFonts w:ascii="Times New Roman" w:hAnsi="Times New Roman" w:cs="Times New Roman"/>
          <w:sz w:val="24"/>
          <w:szCs w:val="24"/>
        </w:rPr>
        <w:t xml:space="preserve"> systematic and exact detection of an object is a foremost point in computer vision technology</w:t>
      </w:r>
      <w:r>
        <w:rPr>
          <w:rFonts w:ascii="Times New Roman" w:hAnsi="Times New Roman" w:cs="Times New Roman"/>
          <w:sz w:val="24"/>
          <w:szCs w:val="24"/>
        </w:rPr>
        <w:t>,</w:t>
      </w:r>
      <w:r w:rsidR="00E44AD9" w:rsidRPr="00020BCA">
        <w:rPr>
          <w:rFonts w:ascii="Times New Roman" w:hAnsi="Times New Roman" w:cs="Times New Roman"/>
          <w:sz w:val="24"/>
          <w:szCs w:val="24"/>
        </w:rPr>
        <w:t xml:space="preserve"> With the unfolding of recent deep learning techniques, the precision of detecting an object has increased greatly thereby igniting the interest in this area to large extent. The main aim is to integrate the state</w:t>
      </w:r>
      <w:r w:rsidR="00E44AD9" w:rsidRPr="001C0502">
        <w:rPr>
          <w:rFonts w:ascii="Times New Roman" w:hAnsi="Times New Roman" w:cs="Times New Roman"/>
          <w:sz w:val="24"/>
          <w:szCs w:val="24"/>
        </w:rPr>
        <w:t>of-the-a</w:t>
      </w:r>
      <w:r w:rsidR="00E44AD9" w:rsidRPr="00020BCA">
        <w:rPr>
          <w:rFonts w:ascii="Times New Roman" w:hAnsi="Times New Roman" w:cs="Times New Roman"/>
          <w:sz w:val="24"/>
          <w:szCs w:val="24"/>
        </w:rPr>
        <w:t xml:space="preserve">rt deep learning method on pedestrian object detection in real-time with improved accuracy. One of the crucial problems in deep learning is using computer vision techniques, which tend to slow down the process with trivial performance. In this work, an improved </w:t>
      </w:r>
      <w:r w:rsidR="00CA04F1">
        <w:rPr>
          <w:rFonts w:ascii="Times New Roman" w:hAnsi="Times New Roman" w:cs="Times New Roman"/>
          <w:sz w:val="24"/>
          <w:szCs w:val="24"/>
        </w:rPr>
        <w:t>SSD</w:t>
      </w:r>
      <w:r w:rsidR="00E44AD9" w:rsidRPr="00020BCA">
        <w:rPr>
          <w:rFonts w:ascii="Times New Roman" w:hAnsi="Times New Roman" w:cs="Times New Roman"/>
          <w:sz w:val="24"/>
          <w:szCs w:val="24"/>
        </w:rPr>
        <w:t xml:space="preserve"> transfer learning-based deep learning technique is used for object detection. It is also shown that this approach can be used for solving the problem of object detection in a sustained manner having the ability to further separate occluded objects. Moreover, the use of this approach has enhanced the accuracy of object detection. The network used is trained on a challenging data set and the output obtained is fast and precise which is helpful for the application that requires object detection.</w:t>
      </w:r>
    </w:p>
    <w:p w:rsidR="00E44AD9" w:rsidRDefault="00E44AD9"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Pr="00020BCA" w:rsidRDefault="00121D68" w:rsidP="00020BCA">
      <w:pPr>
        <w:spacing w:line="360" w:lineRule="auto"/>
        <w:jc w:val="both"/>
        <w:rPr>
          <w:rFonts w:ascii="Times New Roman" w:hAnsi="Times New Roman" w:cs="Times New Roman"/>
          <w:sz w:val="24"/>
          <w:szCs w:val="24"/>
        </w:rPr>
      </w:pPr>
    </w:p>
    <w:p w:rsidR="00E44AD9" w:rsidRPr="00020BCA" w:rsidRDefault="00E44AD9" w:rsidP="00020BCA">
      <w:pPr>
        <w:spacing w:line="360" w:lineRule="auto"/>
        <w:jc w:val="both"/>
        <w:rPr>
          <w:rFonts w:ascii="Times New Roman" w:hAnsi="Times New Roman" w:cs="Times New Roman"/>
          <w:b/>
          <w:sz w:val="24"/>
          <w:szCs w:val="24"/>
        </w:rPr>
      </w:pPr>
      <w:r w:rsidRPr="00020BCA">
        <w:rPr>
          <w:rFonts w:ascii="Times New Roman" w:hAnsi="Times New Roman" w:cs="Times New Roman"/>
          <w:b/>
          <w:sz w:val="24"/>
          <w:szCs w:val="24"/>
        </w:rPr>
        <w:lastRenderedPageBreak/>
        <w:t>EXISTING SYSTEM:</w:t>
      </w:r>
    </w:p>
    <w:p w:rsidR="00E44AD9" w:rsidRDefault="00E44AD9" w:rsidP="00020BCA">
      <w:pPr>
        <w:spacing w:line="360" w:lineRule="auto"/>
        <w:jc w:val="both"/>
        <w:rPr>
          <w:rFonts w:ascii="Times New Roman" w:hAnsi="Times New Roman" w:cs="Times New Roman"/>
          <w:sz w:val="24"/>
          <w:szCs w:val="24"/>
        </w:rPr>
      </w:pPr>
      <w:r w:rsidRPr="00020BCA">
        <w:rPr>
          <w:rFonts w:ascii="Times New Roman" w:hAnsi="Times New Roman" w:cs="Times New Roman"/>
          <w:sz w:val="24"/>
          <w:szCs w:val="24"/>
        </w:rPr>
        <w:t>The problems of robust contrast model have been resolved with some additional statistical information to detect object. After a successful detection, a correlation measurement is carried out between present and previously detected frame to estimate the motion state or parameters to be used in the motion model. The Kalman filter is then used here as motion model. The rest of the paper is organized as follows. Section 2 describes the overview of the proposed framework and a brief description of color contrast model is in section 3. Section 4 represents Kalman filter motion model. Lastly, section 5 describes evaluation of the overall system with experimental outcome.</w:t>
      </w:r>
    </w:p>
    <w:p w:rsidR="00020BCA" w:rsidRDefault="00020BCA" w:rsidP="00020BCA">
      <w:pPr>
        <w:spacing w:line="360" w:lineRule="auto"/>
        <w:jc w:val="both"/>
        <w:rPr>
          <w:rFonts w:ascii="Times New Roman" w:hAnsi="Times New Roman" w:cs="Times New Roman"/>
          <w:b/>
          <w:sz w:val="24"/>
          <w:szCs w:val="24"/>
        </w:rPr>
      </w:pPr>
      <w:r w:rsidRPr="00020BCA">
        <w:rPr>
          <w:rFonts w:ascii="Times New Roman" w:hAnsi="Times New Roman" w:cs="Times New Roman"/>
          <w:b/>
          <w:sz w:val="24"/>
          <w:szCs w:val="24"/>
        </w:rPr>
        <w:t>DISADVANTAGE:</w:t>
      </w:r>
    </w:p>
    <w:p w:rsidR="00237909" w:rsidRDefault="00237909" w:rsidP="00237909">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The classification accuracy is less and mismatching of object due to low level training</w:t>
      </w:r>
    </w:p>
    <w:p w:rsidR="00020BCA" w:rsidRDefault="00020BCA"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Pr="00020BCA" w:rsidRDefault="00121D68" w:rsidP="00020BCA">
      <w:pPr>
        <w:spacing w:line="360" w:lineRule="auto"/>
        <w:jc w:val="both"/>
        <w:rPr>
          <w:rFonts w:ascii="Times New Roman" w:hAnsi="Times New Roman" w:cs="Times New Roman"/>
          <w:b/>
          <w:sz w:val="24"/>
          <w:szCs w:val="24"/>
        </w:rPr>
      </w:pPr>
    </w:p>
    <w:p w:rsidR="00020BCA" w:rsidRPr="00020BCA" w:rsidRDefault="00020BCA" w:rsidP="00020BCA">
      <w:pPr>
        <w:spacing w:line="360" w:lineRule="auto"/>
        <w:jc w:val="both"/>
        <w:rPr>
          <w:rFonts w:ascii="Times New Roman" w:hAnsi="Times New Roman" w:cs="Times New Roman"/>
          <w:sz w:val="24"/>
          <w:szCs w:val="24"/>
        </w:rPr>
      </w:pPr>
    </w:p>
    <w:p w:rsidR="00893C0E" w:rsidRPr="00020BCA" w:rsidRDefault="00893C0E" w:rsidP="00020BCA">
      <w:pPr>
        <w:spacing w:line="360" w:lineRule="auto"/>
        <w:jc w:val="both"/>
        <w:rPr>
          <w:rFonts w:ascii="Times New Roman" w:hAnsi="Times New Roman" w:cs="Times New Roman"/>
          <w:b/>
          <w:sz w:val="24"/>
          <w:szCs w:val="24"/>
        </w:rPr>
      </w:pPr>
      <w:r w:rsidRPr="00020BCA">
        <w:rPr>
          <w:rFonts w:ascii="Times New Roman" w:hAnsi="Times New Roman" w:cs="Times New Roman"/>
          <w:b/>
          <w:sz w:val="24"/>
          <w:szCs w:val="24"/>
        </w:rPr>
        <w:lastRenderedPageBreak/>
        <w:t>PROPOSED SYSTEM:</w:t>
      </w:r>
    </w:p>
    <w:p w:rsidR="00E44AD9" w:rsidRDefault="00893C0E" w:rsidP="00020BCA">
      <w:pPr>
        <w:spacing w:line="360" w:lineRule="auto"/>
        <w:jc w:val="both"/>
        <w:rPr>
          <w:rFonts w:ascii="Times New Roman" w:hAnsi="Times New Roman" w:cs="Times New Roman"/>
          <w:sz w:val="24"/>
          <w:szCs w:val="24"/>
        </w:rPr>
      </w:pPr>
      <w:r w:rsidRPr="00020BCA">
        <w:rPr>
          <w:rFonts w:ascii="Times New Roman" w:hAnsi="Times New Roman" w:cs="Times New Roman"/>
          <w:sz w:val="24"/>
          <w:szCs w:val="24"/>
        </w:rPr>
        <w:t>In the past few years, there has been a drastic advancement in the field of computer vision specifically in the area of object detection with the emergence of deep learning methods. Object detection is an important methodology used in many applications like video surveillance, image retrieval systems, forensics, also in the latest techniques such as advanced driver assistance systems or even driver-less cars. Before a decade a major problem in computer vision was accuracy which was saturated. Recently deep learning techniques have given outstanding results in different domains. There are several challenges for object detection from images like illumination (lighting conditions at which an image is captured), the position of the object, size (dimension) of the object also various angles at which an image is taken, many objects present in the image.  Object detection happens in two steps image classification and localization. Image classification is to identify the class of the image and name it. Localization is identifying the location of one or more objects in an image and drawing a bounding box around the object.</w:t>
      </w:r>
    </w:p>
    <w:p w:rsidR="00237909" w:rsidRDefault="00237909" w:rsidP="00020BCA">
      <w:pPr>
        <w:spacing w:line="360" w:lineRule="auto"/>
        <w:jc w:val="both"/>
        <w:rPr>
          <w:rFonts w:ascii="Times New Roman" w:hAnsi="Times New Roman" w:cs="Times New Roman"/>
          <w:b/>
          <w:sz w:val="24"/>
          <w:szCs w:val="24"/>
        </w:rPr>
      </w:pPr>
    </w:p>
    <w:p w:rsidR="00237909" w:rsidRDefault="00237909" w:rsidP="00020BCA">
      <w:pPr>
        <w:spacing w:line="360" w:lineRule="auto"/>
        <w:jc w:val="both"/>
        <w:rPr>
          <w:rFonts w:ascii="Times New Roman" w:hAnsi="Times New Roman" w:cs="Times New Roman"/>
          <w:b/>
          <w:sz w:val="24"/>
          <w:szCs w:val="24"/>
        </w:rPr>
      </w:pPr>
      <w:r w:rsidRPr="00237909">
        <w:rPr>
          <w:rFonts w:ascii="Times New Roman" w:hAnsi="Times New Roman" w:cs="Times New Roman"/>
          <w:b/>
          <w:sz w:val="24"/>
          <w:szCs w:val="24"/>
        </w:rPr>
        <w:t>ADVANTAGES:</w:t>
      </w:r>
    </w:p>
    <w:p w:rsidR="00237909" w:rsidRDefault="00237909" w:rsidP="00237909">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Faster detection and recognisation using pretrained model</w:t>
      </w:r>
    </w:p>
    <w:p w:rsidR="00237909" w:rsidRPr="00237909" w:rsidRDefault="00237909" w:rsidP="00237909">
      <w:pPr>
        <w:pStyle w:val="ListParagraph"/>
        <w:numPr>
          <w:ilvl w:val="0"/>
          <w:numId w:val="2"/>
        </w:numPr>
        <w:spacing w:line="360" w:lineRule="auto"/>
        <w:jc w:val="both"/>
        <w:rPr>
          <w:rFonts w:ascii="Times New Roman" w:hAnsi="Times New Roman" w:cs="Times New Roman"/>
          <w:sz w:val="28"/>
          <w:szCs w:val="28"/>
        </w:rPr>
      </w:pPr>
      <w:r w:rsidRPr="00237909">
        <w:rPr>
          <w:rFonts w:ascii="Times New Roman" w:hAnsi="Times New Roman" w:cs="Times New Roman"/>
          <w:sz w:val="28"/>
          <w:szCs w:val="28"/>
        </w:rPr>
        <w:t>The</w:t>
      </w:r>
      <w:r>
        <w:rPr>
          <w:rFonts w:ascii="Times New Roman" w:hAnsi="Times New Roman" w:cs="Times New Roman"/>
          <w:sz w:val="28"/>
          <w:szCs w:val="28"/>
        </w:rPr>
        <w:t xml:space="preserve"> layer of the model is increase </w:t>
      </w:r>
      <w:r w:rsidRPr="00237909">
        <w:rPr>
          <w:rFonts w:ascii="Times New Roman" w:hAnsi="Times New Roman" w:cs="Times New Roman"/>
          <w:sz w:val="28"/>
          <w:szCs w:val="28"/>
        </w:rPr>
        <w:t>Feature extraction with saliency mapping</w:t>
      </w:r>
    </w:p>
    <w:p w:rsidR="00893C0E" w:rsidRDefault="00893C0E" w:rsidP="00020BCA">
      <w:pPr>
        <w:spacing w:line="360" w:lineRule="auto"/>
        <w:jc w:val="both"/>
        <w:rPr>
          <w:rFonts w:ascii="Times New Roman" w:hAnsi="Times New Roman" w:cs="Times New Roman"/>
          <w:sz w:val="24"/>
          <w:szCs w:val="24"/>
        </w:rPr>
      </w:pPr>
    </w:p>
    <w:p w:rsidR="00237909" w:rsidRDefault="00237909" w:rsidP="00020BCA">
      <w:pPr>
        <w:spacing w:line="360" w:lineRule="auto"/>
        <w:jc w:val="both"/>
        <w:rPr>
          <w:rFonts w:ascii="Times New Roman" w:hAnsi="Times New Roman" w:cs="Times New Roman"/>
          <w:sz w:val="24"/>
          <w:szCs w:val="24"/>
        </w:rPr>
      </w:pPr>
    </w:p>
    <w:p w:rsidR="00237909" w:rsidRDefault="00237909"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121D68" w:rsidRDefault="00121D68" w:rsidP="00020BCA">
      <w:pPr>
        <w:spacing w:line="360" w:lineRule="auto"/>
        <w:jc w:val="both"/>
        <w:rPr>
          <w:rFonts w:ascii="Times New Roman" w:hAnsi="Times New Roman" w:cs="Times New Roman"/>
          <w:sz w:val="24"/>
          <w:szCs w:val="24"/>
        </w:rPr>
      </w:pPr>
    </w:p>
    <w:p w:rsidR="00020BCA" w:rsidRPr="00020BCA" w:rsidRDefault="00020BCA" w:rsidP="00020BCA">
      <w:pPr>
        <w:spacing w:line="360" w:lineRule="auto"/>
        <w:jc w:val="both"/>
        <w:rPr>
          <w:rFonts w:ascii="Times New Roman" w:hAnsi="Times New Roman" w:cs="Times New Roman"/>
          <w:sz w:val="24"/>
          <w:szCs w:val="24"/>
        </w:rPr>
      </w:pPr>
    </w:p>
    <w:p w:rsidR="00893C0E" w:rsidRPr="00020BCA" w:rsidRDefault="00893C0E" w:rsidP="00020BCA">
      <w:pPr>
        <w:ind w:left="360"/>
        <w:jc w:val="both"/>
        <w:rPr>
          <w:rFonts w:ascii="Times New Roman" w:hAnsi="Times New Roman" w:cs="Times New Roman"/>
          <w:b/>
          <w:sz w:val="24"/>
          <w:szCs w:val="24"/>
        </w:rPr>
      </w:pPr>
      <w:r w:rsidRPr="00020BCA">
        <w:rPr>
          <w:rFonts w:ascii="Times New Roman" w:hAnsi="Times New Roman" w:cs="Times New Roman"/>
          <w:b/>
          <w:sz w:val="24"/>
          <w:szCs w:val="24"/>
        </w:rPr>
        <w:lastRenderedPageBreak/>
        <w:t>SYSTEM SPECIFICATION</w:t>
      </w:r>
    </w:p>
    <w:p w:rsidR="00893C0E" w:rsidRPr="00020BCA" w:rsidRDefault="00893C0E" w:rsidP="00020BCA">
      <w:pPr>
        <w:ind w:left="360"/>
        <w:jc w:val="both"/>
        <w:rPr>
          <w:rFonts w:ascii="Times New Roman" w:hAnsi="Times New Roman" w:cs="Times New Roman"/>
          <w:b/>
          <w:bCs/>
          <w:sz w:val="24"/>
          <w:szCs w:val="24"/>
        </w:rPr>
      </w:pPr>
      <w:r w:rsidRPr="00020BCA">
        <w:rPr>
          <w:rFonts w:ascii="Times New Roman" w:hAnsi="Times New Roman" w:cs="Times New Roman"/>
          <w:b/>
          <w:bCs/>
          <w:sz w:val="24"/>
          <w:szCs w:val="24"/>
        </w:rPr>
        <w:t>HARDWARE CONFIGURATION:</w:t>
      </w:r>
    </w:p>
    <w:p w:rsidR="00B27501" w:rsidRDefault="00B27501" w:rsidP="00B27501">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B27501" w:rsidRDefault="00B27501" w:rsidP="00B2750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B27501" w:rsidRDefault="00B27501" w:rsidP="00B2750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B27501" w:rsidRDefault="00B27501" w:rsidP="00B2750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B27501" w:rsidRDefault="00B27501" w:rsidP="00B2750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t xml:space="preserve">       -        Standard Windows Keyboard</w:t>
      </w:r>
    </w:p>
    <w:p w:rsidR="00B27501" w:rsidRDefault="00B27501" w:rsidP="00B2750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Two or Three Button Mouse</w:t>
      </w:r>
    </w:p>
    <w:p w:rsidR="00B27501" w:rsidRDefault="00B27501" w:rsidP="00B2750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893C0E" w:rsidRPr="00020BCA" w:rsidRDefault="00893C0E" w:rsidP="00020BCA">
      <w:pPr>
        <w:ind w:left="360"/>
        <w:jc w:val="both"/>
        <w:rPr>
          <w:rFonts w:ascii="Times New Roman" w:hAnsi="Times New Roman" w:cs="Times New Roman"/>
          <w:b/>
          <w:sz w:val="24"/>
          <w:szCs w:val="24"/>
        </w:rPr>
      </w:pPr>
    </w:p>
    <w:p w:rsidR="00893C0E" w:rsidRPr="00020BCA" w:rsidRDefault="00893C0E" w:rsidP="00020BCA">
      <w:pPr>
        <w:ind w:left="360"/>
        <w:jc w:val="both"/>
        <w:rPr>
          <w:rFonts w:ascii="Times New Roman" w:hAnsi="Times New Roman" w:cs="Times New Roman"/>
          <w:b/>
          <w:sz w:val="24"/>
          <w:szCs w:val="24"/>
        </w:rPr>
      </w:pPr>
      <w:r w:rsidRPr="00020BCA">
        <w:rPr>
          <w:rFonts w:ascii="Times New Roman" w:hAnsi="Times New Roman" w:cs="Times New Roman"/>
          <w:b/>
          <w:sz w:val="24"/>
          <w:szCs w:val="24"/>
        </w:rPr>
        <w:t>SOFTWARE CONFIGURATION</w:t>
      </w:r>
    </w:p>
    <w:p w:rsidR="00893C0E" w:rsidRPr="00020BCA" w:rsidRDefault="00893C0E" w:rsidP="00020BCA">
      <w:pPr>
        <w:numPr>
          <w:ilvl w:val="0"/>
          <w:numId w:val="1"/>
        </w:numPr>
        <w:jc w:val="both"/>
        <w:rPr>
          <w:rFonts w:ascii="Times New Roman" w:hAnsi="Times New Roman" w:cs="Times New Roman"/>
          <w:sz w:val="24"/>
          <w:szCs w:val="24"/>
        </w:rPr>
      </w:pPr>
      <w:r w:rsidRPr="00020BCA">
        <w:rPr>
          <w:rFonts w:ascii="Times New Roman" w:hAnsi="Times New Roman" w:cs="Times New Roman"/>
          <w:sz w:val="24"/>
          <w:szCs w:val="24"/>
        </w:rPr>
        <w:t>Operating System</w:t>
      </w:r>
      <w:r w:rsidR="004A656F">
        <w:rPr>
          <w:rFonts w:ascii="Times New Roman" w:hAnsi="Times New Roman" w:cs="Times New Roman"/>
          <w:sz w:val="24"/>
          <w:szCs w:val="24"/>
        </w:rPr>
        <w:tab/>
      </w:r>
      <w:r w:rsidR="004A656F">
        <w:rPr>
          <w:rFonts w:ascii="Times New Roman" w:hAnsi="Times New Roman" w:cs="Times New Roman"/>
          <w:sz w:val="24"/>
          <w:szCs w:val="24"/>
        </w:rPr>
        <w:tab/>
      </w:r>
      <w:r w:rsidRPr="00020BCA">
        <w:rPr>
          <w:rFonts w:ascii="Times New Roman" w:hAnsi="Times New Roman" w:cs="Times New Roman"/>
          <w:sz w:val="24"/>
          <w:szCs w:val="24"/>
        </w:rPr>
        <w:t>: Linux, Windows/7/10</w:t>
      </w:r>
    </w:p>
    <w:p w:rsidR="00893C0E" w:rsidRPr="00020BCA" w:rsidRDefault="00893C0E" w:rsidP="00020BCA">
      <w:pPr>
        <w:numPr>
          <w:ilvl w:val="0"/>
          <w:numId w:val="1"/>
        </w:numPr>
        <w:jc w:val="both"/>
        <w:rPr>
          <w:rFonts w:ascii="Times New Roman" w:hAnsi="Times New Roman" w:cs="Times New Roman"/>
          <w:sz w:val="24"/>
          <w:szCs w:val="24"/>
        </w:rPr>
      </w:pPr>
      <w:r w:rsidRPr="00020BCA">
        <w:rPr>
          <w:rFonts w:ascii="Times New Roman" w:hAnsi="Times New Roman" w:cs="Times New Roman"/>
          <w:sz w:val="24"/>
          <w:szCs w:val="24"/>
        </w:rPr>
        <w:t>Server</w:t>
      </w:r>
      <w:r w:rsidR="004A656F">
        <w:rPr>
          <w:rFonts w:ascii="Times New Roman" w:hAnsi="Times New Roman" w:cs="Times New Roman"/>
          <w:sz w:val="24"/>
          <w:szCs w:val="24"/>
        </w:rPr>
        <w:tab/>
      </w:r>
      <w:r w:rsidR="004A656F">
        <w:rPr>
          <w:rFonts w:ascii="Times New Roman" w:hAnsi="Times New Roman" w:cs="Times New Roman"/>
          <w:sz w:val="24"/>
          <w:szCs w:val="24"/>
        </w:rPr>
        <w:tab/>
      </w:r>
      <w:r w:rsidR="004A656F">
        <w:rPr>
          <w:rFonts w:ascii="Times New Roman" w:hAnsi="Times New Roman" w:cs="Times New Roman"/>
          <w:sz w:val="24"/>
          <w:szCs w:val="24"/>
        </w:rPr>
        <w:tab/>
      </w:r>
      <w:r w:rsidRPr="00020BCA">
        <w:rPr>
          <w:rFonts w:ascii="Times New Roman" w:hAnsi="Times New Roman" w:cs="Times New Roman"/>
          <w:sz w:val="24"/>
          <w:szCs w:val="24"/>
        </w:rPr>
        <w:t>: Anaconda, Jupyter,pycharm</w:t>
      </w:r>
    </w:p>
    <w:p w:rsidR="00893C0E" w:rsidRPr="00020BCA" w:rsidRDefault="00893C0E" w:rsidP="00020BCA">
      <w:pPr>
        <w:numPr>
          <w:ilvl w:val="0"/>
          <w:numId w:val="1"/>
        </w:numPr>
        <w:jc w:val="both"/>
        <w:rPr>
          <w:rFonts w:ascii="Times New Roman" w:hAnsi="Times New Roman" w:cs="Times New Roman"/>
          <w:sz w:val="24"/>
          <w:szCs w:val="24"/>
        </w:rPr>
      </w:pPr>
      <w:r w:rsidRPr="00020BCA">
        <w:rPr>
          <w:rFonts w:ascii="Times New Roman" w:hAnsi="Times New Roman" w:cs="Times New Roman"/>
          <w:sz w:val="24"/>
          <w:szCs w:val="24"/>
        </w:rPr>
        <w:t>Front End</w:t>
      </w:r>
      <w:r w:rsidR="004A656F">
        <w:rPr>
          <w:rFonts w:ascii="Times New Roman" w:hAnsi="Times New Roman" w:cs="Times New Roman"/>
          <w:sz w:val="24"/>
          <w:szCs w:val="24"/>
        </w:rPr>
        <w:tab/>
      </w:r>
      <w:r w:rsidR="004A656F">
        <w:rPr>
          <w:rFonts w:ascii="Times New Roman" w:hAnsi="Times New Roman" w:cs="Times New Roman"/>
          <w:sz w:val="24"/>
          <w:szCs w:val="24"/>
        </w:rPr>
        <w:tab/>
      </w:r>
      <w:r w:rsidR="004A656F">
        <w:rPr>
          <w:rFonts w:ascii="Times New Roman" w:hAnsi="Times New Roman" w:cs="Times New Roman"/>
          <w:sz w:val="24"/>
          <w:szCs w:val="24"/>
        </w:rPr>
        <w:tab/>
      </w:r>
      <w:r w:rsidRPr="00020BCA">
        <w:rPr>
          <w:rFonts w:ascii="Times New Roman" w:hAnsi="Times New Roman" w:cs="Times New Roman"/>
          <w:sz w:val="24"/>
          <w:szCs w:val="24"/>
        </w:rPr>
        <w:t>: tkinter |GUI toolkit</w:t>
      </w:r>
    </w:p>
    <w:p w:rsidR="00893C0E" w:rsidRPr="00020BCA" w:rsidRDefault="00893C0E" w:rsidP="00020BCA">
      <w:pPr>
        <w:numPr>
          <w:ilvl w:val="0"/>
          <w:numId w:val="1"/>
        </w:numPr>
        <w:jc w:val="both"/>
        <w:rPr>
          <w:rFonts w:ascii="Times New Roman" w:hAnsi="Times New Roman" w:cs="Times New Roman"/>
          <w:sz w:val="24"/>
          <w:szCs w:val="24"/>
        </w:rPr>
      </w:pPr>
      <w:r w:rsidRPr="00020BCA">
        <w:rPr>
          <w:rFonts w:ascii="Times New Roman" w:hAnsi="Times New Roman" w:cs="Times New Roman"/>
          <w:sz w:val="24"/>
          <w:szCs w:val="24"/>
        </w:rPr>
        <w:t>Server side Script</w:t>
      </w:r>
      <w:r w:rsidR="004A656F">
        <w:rPr>
          <w:rFonts w:ascii="Times New Roman" w:hAnsi="Times New Roman" w:cs="Times New Roman"/>
          <w:sz w:val="24"/>
          <w:szCs w:val="24"/>
        </w:rPr>
        <w:tab/>
      </w:r>
      <w:r w:rsidR="004A656F">
        <w:rPr>
          <w:rFonts w:ascii="Times New Roman" w:hAnsi="Times New Roman" w:cs="Times New Roman"/>
          <w:sz w:val="24"/>
          <w:szCs w:val="24"/>
        </w:rPr>
        <w:tab/>
      </w:r>
      <w:r w:rsidRPr="00020BCA">
        <w:rPr>
          <w:rFonts w:ascii="Times New Roman" w:hAnsi="Times New Roman" w:cs="Times New Roman"/>
          <w:sz w:val="24"/>
          <w:szCs w:val="24"/>
        </w:rPr>
        <w:t>: Python , AIML</w:t>
      </w:r>
    </w:p>
    <w:p w:rsidR="00893C0E" w:rsidRPr="00237909" w:rsidRDefault="00893C0E" w:rsidP="00020BCA">
      <w:pPr>
        <w:spacing w:line="360" w:lineRule="auto"/>
        <w:jc w:val="both"/>
        <w:rPr>
          <w:rFonts w:ascii="Times New Roman" w:hAnsi="Times New Roman" w:cs="Times New Roman"/>
          <w:b/>
          <w:sz w:val="24"/>
          <w:szCs w:val="24"/>
        </w:rPr>
      </w:pPr>
    </w:p>
    <w:p w:rsidR="00237909" w:rsidRDefault="00237909" w:rsidP="00020BCA">
      <w:pPr>
        <w:spacing w:line="360" w:lineRule="auto"/>
        <w:jc w:val="both"/>
        <w:rPr>
          <w:rFonts w:ascii="Times New Roman" w:hAnsi="Times New Roman" w:cs="Times New Roman"/>
          <w:b/>
          <w:sz w:val="24"/>
          <w:szCs w:val="24"/>
        </w:rPr>
      </w:pPr>
    </w:p>
    <w:p w:rsidR="00237909" w:rsidRDefault="00237909" w:rsidP="00020BCA">
      <w:pPr>
        <w:spacing w:line="360" w:lineRule="auto"/>
        <w:jc w:val="both"/>
        <w:rPr>
          <w:rFonts w:ascii="Times New Roman" w:hAnsi="Times New Roman" w:cs="Times New Roman"/>
          <w:b/>
          <w:sz w:val="24"/>
          <w:szCs w:val="24"/>
        </w:rPr>
      </w:pPr>
    </w:p>
    <w:p w:rsidR="00237909" w:rsidRDefault="00237909" w:rsidP="00020BCA">
      <w:pPr>
        <w:spacing w:line="360" w:lineRule="auto"/>
        <w:jc w:val="both"/>
        <w:rPr>
          <w:rFonts w:ascii="Times New Roman" w:hAnsi="Times New Roman" w:cs="Times New Roman"/>
          <w:b/>
          <w:sz w:val="24"/>
          <w:szCs w:val="24"/>
        </w:rPr>
      </w:pPr>
    </w:p>
    <w:p w:rsidR="00237909" w:rsidRDefault="00237909" w:rsidP="00020BCA">
      <w:pPr>
        <w:spacing w:line="360" w:lineRule="auto"/>
        <w:jc w:val="both"/>
        <w:rPr>
          <w:rFonts w:ascii="Times New Roman" w:hAnsi="Times New Roman" w:cs="Times New Roman"/>
          <w:b/>
          <w:sz w:val="24"/>
          <w:szCs w:val="24"/>
        </w:rPr>
      </w:pPr>
    </w:p>
    <w:p w:rsidR="00237909" w:rsidRDefault="00237909"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121D68" w:rsidRDefault="00121D68" w:rsidP="00020BCA">
      <w:pPr>
        <w:spacing w:line="360" w:lineRule="auto"/>
        <w:jc w:val="both"/>
        <w:rPr>
          <w:rFonts w:ascii="Times New Roman" w:hAnsi="Times New Roman" w:cs="Times New Roman"/>
          <w:b/>
          <w:sz w:val="24"/>
          <w:szCs w:val="24"/>
        </w:rPr>
      </w:pPr>
    </w:p>
    <w:p w:rsidR="00237909" w:rsidRDefault="00237909" w:rsidP="00020BCA">
      <w:pPr>
        <w:spacing w:line="360" w:lineRule="auto"/>
        <w:jc w:val="both"/>
        <w:rPr>
          <w:rFonts w:ascii="Times New Roman" w:hAnsi="Times New Roman" w:cs="Times New Roman"/>
          <w:b/>
          <w:sz w:val="24"/>
          <w:szCs w:val="24"/>
        </w:rPr>
      </w:pPr>
      <w:r w:rsidRPr="00237909">
        <w:rPr>
          <w:rFonts w:ascii="Times New Roman" w:hAnsi="Times New Roman" w:cs="Times New Roman"/>
          <w:b/>
          <w:sz w:val="24"/>
          <w:szCs w:val="24"/>
        </w:rPr>
        <w:t>REFERENCES:</w:t>
      </w:r>
    </w:p>
    <w:p w:rsidR="00237909" w:rsidRPr="007A202F" w:rsidRDefault="00237909" w:rsidP="007A202F">
      <w:pPr>
        <w:pStyle w:val="ListParagraph"/>
        <w:numPr>
          <w:ilvl w:val="0"/>
          <w:numId w:val="3"/>
        </w:numPr>
        <w:spacing w:line="360" w:lineRule="auto"/>
        <w:jc w:val="both"/>
        <w:rPr>
          <w:rFonts w:ascii="Times New Roman" w:hAnsi="Times New Roman" w:cs="Times New Roman"/>
          <w:sz w:val="24"/>
          <w:szCs w:val="24"/>
        </w:rPr>
      </w:pPr>
      <w:r w:rsidRPr="007A202F">
        <w:rPr>
          <w:rFonts w:ascii="Times New Roman" w:hAnsi="Times New Roman" w:cs="Times New Roman"/>
          <w:sz w:val="24"/>
          <w:szCs w:val="24"/>
        </w:rPr>
        <w:t xml:space="preserve">J. Schmidhuber, “Deep learning in neural networks: An overview,” Neural networks, vol. 61, pp. 85–117, 2015. </w:t>
      </w:r>
    </w:p>
    <w:p w:rsidR="00237909" w:rsidRPr="007A202F" w:rsidRDefault="00237909" w:rsidP="007A202F">
      <w:pPr>
        <w:pStyle w:val="ListParagraph"/>
        <w:numPr>
          <w:ilvl w:val="0"/>
          <w:numId w:val="3"/>
        </w:numPr>
        <w:spacing w:line="360" w:lineRule="auto"/>
        <w:jc w:val="both"/>
        <w:rPr>
          <w:rFonts w:ascii="Times New Roman" w:hAnsi="Times New Roman" w:cs="Times New Roman"/>
          <w:sz w:val="24"/>
          <w:szCs w:val="24"/>
        </w:rPr>
      </w:pPr>
      <w:r w:rsidRPr="007A202F">
        <w:rPr>
          <w:rFonts w:ascii="Times New Roman" w:hAnsi="Times New Roman" w:cs="Times New Roman"/>
          <w:sz w:val="24"/>
          <w:szCs w:val="24"/>
        </w:rPr>
        <w:t>R.Girshick, J. Donahue, T. Darrell, and J. Malik, “Rich feature hierarchies for accurate object detection and semantic segmentation,”    in Proceedings of the IEEE conference on computer vision and pattern recognition, 2014, pp. 580–587.</w:t>
      </w:r>
    </w:p>
    <w:p w:rsidR="00237909" w:rsidRPr="007A202F" w:rsidRDefault="00237909" w:rsidP="007A202F">
      <w:pPr>
        <w:pStyle w:val="ListParagraph"/>
        <w:numPr>
          <w:ilvl w:val="0"/>
          <w:numId w:val="3"/>
        </w:numPr>
        <w:spacing w:line="360" w:lineRule="auto"/>
        <w:jc w:val="both"/>
        <w:rPr>
          <w:rFonts w:ascii="Times New Roman" w:hAnsi="Times New Roman" w:cs="Times New Roman"/>
          <w:sz w:val="24"/>
          <w:szCs w:val="24"/>
        </w:rPr>
      </w:pPr>
      <w:r w:rsidRPr="007A202F">
        <w:rPr>
          <w:rFonts w:ascii="Times New Roman" w:hAnsi="Times New Roman" w:cs="Times New Roman"/>
          <w:sz w:val="24"/>
          <w:szCs w:val="24"/>
        </w:rPr>
        <w:t xml:space="preserve">R. Girshick, “Fast R-CNN,” Proc. IEEE Int. Conf. Comput. Vis., vol. 2015 International Conference on Computer Vision, ICCV 2015, pp. 1440–1448, 2015, doi: 10.1109/ICCV.2015.169. </w:t>
      </w:r>
    </w:p>
    <w:p w:rsidR="00237909" w:rsidRPr="007A202F" w:rsidRDefault="00237909" w:rsidP="007A202F">
      <w:pPr>
        <w:pStyle w:val="ListParagraph"/>
        <w:numPr>
          <w:ilvl w:val="0"/>
          <w:numId w:val="3"/>
        </w:numPr>
        <w:spacing w:line="360" w:lineRule="auto"/>
        <w:jc w:val="both"/>
        <w:rPr>
          <w:rFonts w:ascii="Times New Roman" w:hAnsi="Times New Roman" w:cs="Times New Roman"/>
          <w:sz w:val="24"/>
          <w:szCs w:val="24"/>
        </w:rPr>
      </w:pPr>
      <w:r w:rsidRPr="007A202F">
        <w:rPr>
          <w:rFonts w:ascii="Times New Roman" w:hAnsi="Times New Roman" w:cs="Times New Roman"/>
          <w:sz w:val="24"/>
          <w:szCs w:val="24"/>
        </w:rPr>
        <w:t>S. Ren, K. He, R. Girshick, and J. Sun, “Faster R-CNN: Towards RealTime Object Detection with Region Proposal Networks,” IEEE Trans. Pattern Anal. Mach. Intell., vol. 39, no. 6, pp. 1137–1149, 2017.</w:t>
      </w:r>
    </w:p>
    <w:p w:rsidR="00237909" w:rsidRPr="007A202F" w:rsidRDefault="00237909" w:rsidP="007A202F">
      <w:pPr>
        <w:pStyle w:val="ListParagraph"/>
        <w:numPr>
          <w:ilvl w:val="0"/>
          <w:numId w:val="3"/>
        </w:numPr>
        <w:spacing w:line="360" w:lineRule="auto"/>
        <w:jc w:val="both"/>
        <w:rPr>
          <w:rFonts w:ascii="Times New Roman" w:hAnsi="Times New Roman" w:cs="Times New Roman"/>
          <w:sz w:val="24"/>
          <w:szCs w:val="24"/>
        </w:rPr>
      </w:pPr>
      <w:r w:rsidRPr="007A202F">
        <w:rPr>
          <w:rFonts w:ascii="Times New Roman" w:hAnsi="Times New Roman" w:cs="Times New Roman"/>
          <w:sz w:val="24"/>
          <w:szCs w:val="24"/>
        </w:rPr>
        <w:t>P. Dong and W. Wang, “Better region proposals for pedestrian detection with R-CNN,” 30th Anniv. Vis. Commun. Image Process., pp. 3–6, 2016, doi: 10.1109/VCIP.2016.7805452.</w:t>
      </w:r>
    </w:p>
    <w:p w:rsidR="00237909" w:rsidRPr="007A202F" w:rsidRDefault="00237909" w:rsidP="007A202F">
      <w:pPr>
        <w:pStyle w:val="ListParagraph"/>
        <w:numPr>
          <w:ilvl w:val="0"/>
          <w:numId w:val="3"/>
        </w:numPr>
        <w:spacing w:line="360" w:lineRule="auto"/>
        <w:jc w:val="both"/>
        <w:rPr>
          <w:rFonts w:ascii="Times New Roman" w:hAnsi="Times New Roman" w:cs="Times New Roman"/>
          <w:sz w:val="24"/>
          <w:szCs w:val="24"/>
        </w:rPr>
      </w:pPr>
      <w:r w:rsidRPr="007A202F">
        <w:rPr>
          <w:rFonts w:ascii="Times New Roman" w:hAnsi="Times New Roman" w:cs="Times New Roman"/>
          <w:sz w:val="24"/>
          <w:szCs w:val="24"/>
        </w:rPr>
        <w:t>W. Liu, D. Anguelov, D. Erhan, and C. Szegedy, “SSD: Single Shot MultiBox Detector,” ECCV, vol. 1, pp. 21–37, 2016, doi: 10.1</w:t>
      </w:r>
      <w:bookmarkStart w:id="0" w:name="_GoBack"/>
      <w:bookmarkEnd w:id="0"/>
      <w:r w:rsidRPr="007A202F">
        <w:rPr>
          <w:rFonts w:ascii="Times New Roman" w:hAnsi="Times New Roman" w:cs="Times New Roman"/>
          <w:sz w:val="24"/>
          <w:szCs w:val="24"/>
        </w:rPr>
        <w:t>007/9783319-46448-0.</w:t>
      </w:r>
    </w:p>
    <w:sectPr w:rsidR="00237909" w:rsidRPr="007A202F" w:rsidSect="004B527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3BAF" w:rsidRDefault="00513BAF" w:rsidP="00020BCA">
      <w:pPr>
        <w:spacing w:after="0" w:line="240" w:lineRule="auto"/>
      </w:pPr>
      <w:r>
        <w:separator/>
      </w:r>
    </w:p>
  </w:endnote>
  <w:endnote w:type="continuationSeparator" w:id="1">
    <w:p w:rsidR="00513BAF" w:rsidRDefault="00513BAF" w:rsidP="00020B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3BAF" w:rsidRDefault="00513BAF" w:rsidP="00020BCA">
      <w:pPr>
        <w:spacing w:after="0" w:line="240" w:lineRule="auto"/>
      </w:pPr>
      <w:r>
        <w:separator/>
      </w:r>
    </w:p>
  </w:footnote>
  <w:footnote w:type="continuationSeparator" w:id="1">
    <w:p w:rsidR="00513BAF" w:rsidRDefault="00513BAF" w:rsidP="00020BC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018E2"/>
    <w:multiLevelType w:val="hybridMultilevel"/>
    <w:tmpl w:val="A768C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315B9E"/>
    <w:multiLevelType w:val="hybridMultilevel"/>
    <w:tmpl w:val="8D626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E44AD9"/>
    <w:rsid w:val="00020BCA"/>
    <w:rsid w:val="00121D68"/>
    <w:rsid w:val="001C0502"/>
    <w:rsid w:val="00237909"/>
    <w:rsid w:val="004A656F"/>
    <w:rsid w:val="004B5275"/>
    <w:rsid w:val="00513BAF"/>
    <w:rsid w:val="007A202F"/>
    <w:rsid w:val="00893C0E"/>
    <w:rsid w:val="009773FB"/>
    <w:rsid w:val="00B27501"/>
    <w:rsid w:val="00B94A2C"/>
    <w:rsid w:val="00C7578F"/>
    <w:rsid w:val="00CA04F1"/>
    <w:rsid w:val="00CF3B3B"/>
    <w:rsid w:val="00E4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2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0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BCA"/>
  </w:style>
  <w:style w:type="paragraph" w:styleId="Footer">
    <w:name w:val="footer"/>
    <w:basedOn w:val="Normal"/>
    <w:link w:val="FooterChar"/>
    <w:uiPriority w:val="99"/>
    <w:unhideWhenUsed/>
    <w:rsid w:val="00020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BCA"/>
  </w:style>
  <w:style w:type="paragraph" w:styleId="ListParagraph">
    <w:name w:val="List Paragraph"/>
    <w:basedOn w:val="Normal"/>
    <w:uiPriority w:val="34"/>
    <w:qFormat/>
    <w:rsid w:val="002379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0259407">
      <w:bodyDiv w:val="1"/>
      <w:marLeft w:val="0"/>
      <w:marRight w:val="0"/>
      <w:marTop w:val="0"/>
      <w:marBottom w:val="0"/>
      <w:divBdr>
        <w:top w:val="none" w:sz="0" w:space="0" w:color="auto"/>
        <w:left w:val="none" w:sz="0" w:space="0" w:color="auto"/>
        <w:bottom w:val="none" w:sz="0" w:space="0" w:color="auto"/>
        <w:right w:val="none" w:sz="0" w:space="0" w:color="auto"/>
      </w:divBdr>
    </w:div>
    <w:div w:id="320819420">
      <w:bodyDiv w:val="1"/>
      <w:marLeft w:val="0"/>
      <w:marRight w:val="0"/>
      <w:marTop w:val="0"/>
      <w:marBottom w:val="0"/>
      <w:divBdr>
        <w:top w:val="none" w:sz="0" w:space="0" w:color="auto"/>
        <w:left w:val="none" w:sz="0" w:space="0" w:color="auto"/>
        <w:bottom w:val="none" w:sz="0" w:space="0" w:color="auto"/>
        <w:right w:val="none" w:sz="0" w:space="0" w:color="auto"/>
      </w:divBdr>
    </w:div>
    <w:div w:id="129494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5</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PYTHONFABHOST</dc:creator>
  <cp:lastModifiedBy>Windows User</cp:lastModifiedBy>
  <cp:revision>8</cp:revision>
  <dcterms:created xsi:type="dcterms:W3CDTF">2021-09-17T07:39:00Z</dcterms:created>
  <dcterms:modified xsi:type="dcterms:W3CDTF">2022-02-14T13:38:00Z</dcterms:modified>
</cp:coreProperties>
</file>