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18D5" w:rsidRPr="005C6492" w:rsidRDefault="002318D5" w:rsidP="000000CE">
      <w:pPr>
        <w:spacing w:line="360" w:lineRule="auto"/>
        <w:jc w:val="center"/>
        <w:rPr>
          <w:rFonts w:ascii="Times New Roman" w:hAnsi="Times New Roman" w:cs="Times New Roman"/>
          <w:b/>
          <w:sz w:val="32"/>
          <w:szCs w:val="32"/>
        </w:rPr>
      </w:pPr>
      <w:r w:rsidRPr="005C6492">
        <w:rPr>
          <w:rFonts w:ascii="Times New Roman" w:hAnsi="Times New Roman" w:cs="Times New Roman"/>
          <w:b/>
          <w:sz w:val="32"/>
          <w:szCs w:val="32"/>
        </w:rPr>
        <w:t>MODERN APPLICATIONS AND CHALLENGES FOR RARE</w:t>
      </w:r>
    </w:p>
    <w:p w:rsidR="002318D5" w:rsidRPr="005C6492" w:rsidRDefault="005C6492" w:rsidP="000000CE">
      <w:pPr>
        <w:spacing w:line="360" w:lineRule="auto"/>
        <w:jc w:val="center"/>
        <w:rPr>
          <w:rFonts w:ascii="Times New Roman" w:hAnsi="Times New Roman" w:cs="Times New Roman"/>
          <w:b/>
          <w:sz w:val="32"/>
          <w:szCs w:val="32"/>
        </w:rPr>
      </w:pPr>
      <w:r>
        <w:rPr>
          <w:rFonts w:ascii="Times New Roman" w:hAnsi="Times New Roman" w:cs="Times New Roman"/>
          <w:b/>
          <w:sz w:val="32"/>
          <w:szCs w:val="32"/>
        </w:rPr>
        <w:t xml:space="preserve">ITEMSET </w:t>
      </w:r>
      <w:r w:rsidR="002318D5" w:rsidRPr="005C6492">
        <w:rPr>
          <w:rFonts w:ascii="Times New Roman" w:hAnsi="Times New Roman" w:cs="Times New Roman"/>
          <w:b/>
          <w:sz w:val="32"/>
          <w:szCs w:val="32"/>
        </w:rPr>
        <w:t>MINING</w:t>
      </w:r>
    </w:p>
    <w:p w:rsidR="002318D5" w:rsidRDefault="002318D5" w:rsidP="005E5B2D">
      <w:pPr>
        <w:spacing w:line="360" w:lineRule="auto"/>
        <w:jc w:val="both"/>
        <w:rPr>
          <w:b/>
          <w:sz w:val="32"/>
          <w:szCs w:val="32"/>
        </w:rPr>
      </w:pPr>
    </w:p>
    <w:p w:rsidR="002318D5" w:rsidRDefault="002318D5" w:rsidP="005E5B2D">
      <w:pPr>
        <w:spacing w:line="360" w:lineRule="auto"/>
        <w:jc w:val="both"/>
      </w:pPr>
    </w:p>
    <w:p w:rsidR="002318D5" w:rsidRDefault="002318D5" w:rsidP="005E5B2D">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2318D5" w:rsidRDefault="002318D5" w:rsidP="005E5B2D">
      <w:pPr>
        <w:spacing w:line="360" w:lineRule="auto"/>
        <w:jc w:val="both"/>
        <w:rPr>
          <w:rFonts w:ascii="Times New Roman" w:hAnsi="Times New Roman" w:cs="Times New Roman"/>
          <w:sz w:val="28"/>
          <w:szCs w:val="28"/>
        </w:rPr>
      </w:pPr>
      <w:r w:rsidRPr="002318D5">
        <w:rPr>
          <w:rFonts w:ascii="Times New Roman" w:hAnsi="Times New Roman" w:cs="Times New Roman"/>
          <w:sz w:val="28"/>
          <w:szCs w:val="28"/>
        </w:rPr>
        <w:t xml:space="preserve">Data mining is the process of extracting useful unknown knowledge from large datasets. </w:t>
      </w:r>
      <w:proofErr w:type="spellStart"/>
      <w:r w:rsidRPr="002318D5">
        <w:rPr>
          <w:rFonts w:ascii="Times New Roman" w:hAnsi="Times New Roman" w:cs="Times New Roman"/>
          <w:sz w:val="28"/>
          <w:szCs w:val="28"/>
        </w:rPr>
        <w:t>Frequentitemset</w:t>
      </w:r>
      <w:proofErr w:type="spellEnd"/>
      <w:r w:rsidRPr="002318D5">
        <w:rPr>
          <w:rFonts w:ascii="Times New Roman" w:hAnsi="Times New Roman" w:cs="Times New Roman"/>
          <w:sz w:val="28"/>
          <w:szCs w:val="28"/>
        </w:rPr>
        <w:t xml:space="preserve"> mining is the fundamental task of data mining that aims at discovering interesting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that frequently appear together in a dataset. However, mining infrequent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may be more interesting in many real-life applications such as predicting telecommunication equipment failures, genetics, medical diagnosis, or anomaly detection. In this paper, we survey up-to-date methods of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The main goal of this survey is to provide a comprehensive overview of the state-of-the-art algorithms of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w:t>
      </w:r>
      <w:proofErr w:type="gramStart"/>
      <w:r w:rsidRPr="002318D5">
        <w:rPr>
          <w:rFonts w:ascii="Times New Roman" w:hAnsi="Times New Roman" w:cs="Times New Roman"/>
          <w:sz w:val="28"/>
          <w:szCs w:val="28"/>
        </w:rPr>
        <w:t>and</w:t>
      </w:r>
      <w:proofErr w:type="gramEnd"/>
      <w:r w:rsidRPr="002318D5">
        <w:rPr>
          <w:rFonts w:ascii="Times New Roman" w:hAnsi="Times New Roman" w:cs="Times New Roman"/>
          <w:sz w:val="28"/>
          <w:szCs w:val="28"/>
        </w:rPr>
        <w:t xml:space="preserve"> its applications. The main contributions of this survey can be summarized as follows. In the first part, we define the task of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by explaining key concepts and terminology, motivation examples, and comparisons with underlying concepts. Then, we highlight the state-of-art methods for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mining. Furthermore, we present variations of the task of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to discuss limitations of traditional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algorithms. After that, we highlight the fundamental applications of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In the last, we point out research opportunities and challenges for rare </w:t>
      </w:r>
      <w:proofErr w:type="spellStart"/>
      <w:r w:rsidRPr="002318D5">
        <w:rPr>
          <w:rFonts w:ascii="Times New Roman" w:hAnsi="Times New Roman" w:cs="Times New Roman"/>
          <w:sz w:val="28"/>
          <w:szCs w:val="28"/>
        </w:rPr>
        <w:t>itemset</w:t>
      </w:r>
      <w:proofErr w:type="spellEnd"/>
      <w:r w:rsidRPr="002318D5">
        <w:rPr>
          <w:rFonts w:ascii="Times New Roman" w:hAnsi="Times New Roman" w:cs="Times New Roman"/>
          <w:sz w:val="28"/>
          <w:szCs w:val="28"/>
        </w:rPr>
        <w:t xml:space="preserve"> mining for future research.</w:t>
      </w:r>
    </w:p>
    <w:p w:rsidR="002318D5" w:rsidRDefault="002318D5" w:rsidP="005E5B2D">
      <w:pPr>
        <w:spacing w:line="360" w:lineRule="auto"/>
        <w:jc w:val="both"/>
        <w:rPr>
          <w:rFonts w:ascii="Times New Roman" w:hAnsi="Times New Roman" w:cs="Times New Roman"/>
          <w:sz w:val="28"/>
          <w:szCs w:val="28"/>
        </w:rPr>
      </w:pPr>
    </w:p>
    <w:p w:rsidR="002318D5" w:rsidRDefault="002318D5" w:rsidP="005E5B2D">
      <w:pPr>
        <w:spacing w:line="360" w:lineRule="auto"/>
        <w:jc w:val="both"/>
        <w:rPr>
          <w:rFonts w:ascii="Times New Roman" w:hAnsi="Times New Roman" w:cs="Times New Roman"/>
          <w:sz w:val="28"/>
          <w:szCs w:val="28"/>
        </w:rPr>
      </w:pPr>
    </w:p>
    <w:p w:rsidR="002318D5" w:rsidRDefault="002318D5" w:rsidP="005E5B2D">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t>EXISTING SYSTEM:</w:t>
      </w:r>
    </w:p>
    <w:p w:rsidR="00372A06" w:rsidRDefault="002318D5" w:rsidP="005E5B2D">
      <w:pPr>
        <w:spacing w:line="360" w:lineRule="auto"/>
        <w:jc w:val="both"/>
        <w:rPr>
          <w:rFonts w:ascii="Times New Roman" w:hAnsi="Times New Roman" w:cs="Times New Roman"/>
          <w:color w:val="7F7F7F" w:themeColor="text1" w:themeTint="80"/>
          <w:sz w:val="28"/>
          <w:szCs w:val="28"/>
          <w:shd w:val="clear" w:color="auto" w:fill="FFFFFF"/>
        </w:rPr>
      </w:pPr>
      <w:r w:rsidRPr="002318D5">
        <w:rPr>
          <w:rFonts w:ascii="Times New Roman" w:hAnsi="Times New Roman" w:cs="Times New Roman"/>
          <w:sz w:val="28"/>
          <w:szCs w:val="28"/>
        </w:rPr>
        <w:t xml:space="preserve">Traditional mining methods extract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by setting a very low support threshold, which leads to an over-generation of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Thus, analyzing a large amount of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is computationally expensive. To overcome this issue, a high support threshold is used, which leads to a loss of interesting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Thus, extracting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is a challenge, and it is c</w:t>
      </w:r>
      <w:r w:rsidR="00372A06">
        <w:rPr>
          <w:rFonts w:ascii="Times New Roman" w:hAnsi="Times New Roman" w:cs="Times New Roman"/>
          <w:sz w:val="28"/>
          <w:szCs w:val="28"/>
        </w:rPr>
        <w:t xml:space="preserve">alled a rare item </w:t>
      </w:r>
      <w:proofErr w:type="gramStart"/>
      <w:r w:rsidR="00372A06">
        <w:rPr>
          <w:rFonts w:ascii="Times New Roman" w:hAnsi="Times New Roman" w:cs="Times New Roman"/>
          <w:sz w:val="28"/>
          <w:szCs w:val="28"/>
        </w:rPr>
        <w:t>problem .</w:t>
      </w:r>
      <w:proofErr w:type="gramEnd"/>
      <w:r w:rsidRPr="002318D5">
        <w:rPr>
          <w:rFonts w:ascii="Times New Roman" w:hAnsi="Times New Roman" w:cs="Times New Roman"/>
          <w:sz w:val="28"/>
          <w:szCs w:val="28"/>
        </w:rPr>
        <w:t xml:space="preserve"> To handle the rare item problem, there are v</w:t>
      </w:r>
      <w:r w:rsidR="00372A06">
        <w:rPr>
          <w:rFonts w:ascii="Times New Roman" w:hAnsi="Times New Roman" w:cs="Times New Roman"/>
          <w:sz w:val="28"/>
          <w:szCs w:val="28"/>
        </w:rPr>
        <w:t xml:space="preserve">arious methods </w:t>
      </w:r>
      <w:proofErr w:type="gramStart"/>
      <w:r w:rsidR="00372A06">
        <w:rPr>
          <w:rFonts w:ascii="Times New Roman" w:hAnsi="Times New Roman" w:cs="Times New Roman"/>
          <w:sz w:val="28"/>
          <w:szCs w:val="28"/>
        </w:rPr>
        <w:t xml:space="preserve">proposed </w:t>
      </w:r>
      <w:r w:rsidRPr="002318D5">
        <w:rPr>
          <w:rFonts w:ascii="Times New Roman" w:hAnsi="Times New Roman" w:cs="Times New Roman"/>
          <w:sz w:val="28"/>
          <w:szCs w:val="28"/>
        </w:rPr>
        <w:t>.</w:t>
      </w:r>
      <w:proofErr w:type="gramEnd"/>
      <w:r w:rsidRPr="002318D5">
        <w:rPr>
          <w:rFonts w:ascii="Times New Roman" w:hAnsi="Times New Roman" w:cs="Times New Roman"/>
          <w:sz w:val="28"/>
          <w:szCs w:val="28"/>
        </w:rPr>
        <w:t xml:space="preserve"> These methods can be classified based on their traversal of the search space into breadth-first sea</w:t>
      </w:r>
      <w:r w:rsidR="00372A06">
        <w:rPr>
          <w:rFonts w:ascii="Times New Roman" w:hAnsi="Times New Roman" w:cs="Times New Roman"/>
          <w:sz w:val="28"/>
          <w:szCs w:val="28"/>
        </w:rPr>
        <w:t xml:space="preserve">rch and depth-first </w:t>
      </w:r>
      <w:proofErr w:type="gramStart"/>
      <w:r w:rsidR="00372A06">
        <w:rPr>
          <w:rFonts w:ascii="Times New Roman" w:hAnsi="Times New Roman" w:cs="Times New Roman"/>
          <w:sz w:val="28"/>
          <w:szCs w:val="28"/>
        </w:rPr>
        <w:t xml:space="preserve">search  </w:t>
      </w:r>
      <w:r w:rsidRPr="002318D5">
        <w:rPr>
          <w:rFonts w:ascii="Times New Roman" w:hAnsi="Times New Roman" w:cs="Times New Roman"/>
          <w:sz w:val="28"/>
          <w:szCs w:val="28"/>
        </w:rPr>
        <w:t>.</w:t>
      </w:r>
      <w:proofErr w:type="gramEnd"/>
      <w:r w:rsidRPr="002318D5">
        <w:rPr>
          <w:rFonts w:ascii="Times New Roman" w:hAnsi="Times New Roman" w:cs="Times New Roman"/>
          <w:sz w:val="28"/>
          <w:szCs w:val="28"/>
        </w:rPr>
        <w:t xml:space="preserve"> Breadth-first search methods use the most well-kn</w:t>
      </w:r>
      <w:r w:rsidR="00372A06">
        <w:rPr>
          <w:rFonts w:ascii="Times New Roman" w:hAnsi="Times New Roman" w:cs="Times New Roman"/>
          <w:sz w:val="28"/>
          <w:szCs w:val="28"/>
        </w:rPr>
        <w:t xml:space="preserve">own algorithm called an </w:t>
      </w:r>
      <w:proofErr w:type="spellStart"/>
      <w:r w:rsidR="00372A06">
        <w:rPr>
          <w:rFonts w:ascii="Times New Roman" w:hAnsi="Times New Roman" w:cs="Times New Roman"/>
          <w:sz w:val="28"/>
          <w:szCs w:val="28"/>
        </w:rPr>
        <w:t>apriori</w:t>
      </w:r>
      <w:proofErr w:type="spellEnd"/>
      <w:r w:rsidR="002778C1">
        <w:rPr>
          <w:rFonts w:ascii="Times New Roman" w:hAnsi="Times New Roman" w:cs="Times New Roman"/>
          <w:sz w:val="28"/>
          <w:szCs w:val="28"/>
        </w:rPr>
        <w:t xml:space="preserve"> </w:t>
      </w:r>
      <w:bookmarkStart w:id="0" w:name="_GoBack"/>
      <w:bookmarkEnd w:id="0"/>
      <w:r w:rsidR="00372A06">
        <w:rPr>
          <w:rFonts w:ascii="Times New Roman" w:hAnsi="Times New Roman" w:cs="Times New Roman"/>
          <w:sz w:val="28"/>
          <w:szCs w:val="28"/>
        </w:rPr>
        <w:t xml:space="preserve">algorithm </w:t>
      </w:r>
      <w:r w:rsidRPr="002318D5">
        <w:rPr>
          <w:rFonts w:ascii="Times New Roman" w:hAnsi="Times New Roman" w:cs="Times New Roman"/>
          <w:sz w:val="28"/>
          <w:szCs w:val="28"/>
        </w:rPr>
        <w:t xml:space="preserve"> to mine rare </w:t>
      </w:r>
      <w:proofErr w:type="spellStart"/>
      <w:r w:rsidRPr="002318D5">
        <w:rPr>
          <w:rFonts w:ascii="Times New Roman" w:hAnsi="Times New Roman" w:cs="Times New Roman"/>
          <w:sz w:val="28"/>
          <w:szCs w:val="28"/>
        </w:rPr>
        <w:t>itemsets</w:t>
      </w:r>
      <w:proofErr w:type="spellEnd"/>
      <w:r w:rsidRPr="002318D5">
        <w:rPr>
          <w:rFonts w:ascii="Times New Roman" w:hAnsi="Times New Roman" w:cs="Times New Roman"/>
          <w:sz w:val="28"/>
          <w:szCs w:val="28"/>
        </w:rPr>
        <w:t xml:space="preserve">. These methods inherit </w:t>
      </w:r>
      <w:proofErr w:type="spellStart"/>
      <w:r w:rsidRPr="002318D5">
        <w:rPr>
          <w:rFonts w:ascii="Times New Roman" w:hAnsi="Times New Roman" w:cs="Times New Roman"/>
          <w:sz w:val="28"/>
          <w:szCs w:val="28"/>
        </w:rPr>
        <w:t>apriori</w:t>
      </w:r>
      <w:proofErr w:type="spellEnd"/>
      <w:r w:rsidRPr="002318D5">
        <w:rPr>
          <w:rFonts w:ascii="Times New Roman" w:hAnsi="Times New Roman" w:cs="Times New Roman"/>
          <w:sz w:val="28"/>
          <w:szCs w:val="28"/>
        </w:rPr>
        <w:t xml:space="preserve"> algorithm’s drawbacks (overly huge candidate sets, redundant scans over the data). </w:t>
      </w:r>
    </w:p>
    <w:p w:rsidR="00372A06" w:rsidRDefault="00372A06" w:rsidP="005E5B2D">
      <w:pPr>
        <w:spacing w:line="360" w:lineRule="auto"/>
        <w:jc w:val="both"/>
        <w:rPr>
          <w:b/>
          <w:sz w:val="32"/>
          <w:szCs w:val="32"/>
        </w:rPr>
      </w:pPr>
      <w:r>
        <w:rPr>
          <w:rFonts w:ascii="Times New Roman" w:hAnsi="Times New Roman" w:cs="Times New Roman"/>
          <w:b/>
          <w:sz w:val="28"/>
          <w:szCs w:val="28"/>
        </w:rPr>
        <w:t>DISADVANTAGES:</w:t>
      </w:r>
    </w:p>
    <w:p w:rsidR="00372A06" w:rsidRPr="00372A06" w:rsidRDefault="00372A06" w:rsidP="005E5B2D">
      <w:pPr>
        <w:pStyle w:val="ListParagraph"/>
        <w:numPr>
          <w:ilvl w:val="0"/>
          <w:numId w:val="2"/>
        </w:numPr>
        <w:spacing w:line="360" w:lineRule="auto"/>
        <w:jc w:val="both"/>
        <w:rPr>
          <w:rFonts w:ascii="Times New Roman" w:hAnsi="Times New Roman" w:cs="Times New Roman"/>
          <w:sz w:val="28"/>
          <w:szCs w:val="28"/>
        </w:rPr>
      </w:pPr>
      <w:r w:rsidRPr="00372A06">
        <w:rPr>
          <w:rFonts w:ascii="Times New Roman" w:hAnsi="Times New Roman" w:cs="Times New Roman"/>
          <w:sz w:val="28"/>
          <w:szCs w:val="28"/>
        </w:rPr>
        <w:t>There is no flexibility in RPC for hardware architecture. It is only interaction based.</w:t>
      </w:r>
    </w:p>
    <w:p w:rsidR="00372A06" w:rsidRPr="00372A06" w:rsidRDefault="00372A06" w:rsidP="005E5B2D">
      <w:pPr>
        <w:pStyle w:val="ListParagraph"/>
        <w:numPr>
          <w:ilvl w:val="0"/>
          <w:numId w:val="2"/>
        </w:numPr>
        <w:spacing w:line="360" w:lineRule="auto"/>
        <w:jc w:val="both"/>
        <w:rPr>
          <w:b/>
          <w:sz w:val="32"/>
          <w:szCs w:val="32"/>
        </w:rPr>
      </w:pPr>
      <w:r w:rsidRPr="00372A06">
        <w:rPr>
          <w:rFonts w:ascii="Times New Roman" w:hAnsi="Times New Roman" w:cs="Times New Roman"/>
          <w:sz w:val="28"/>
          <w:szCs w:val="28"/>
        </w:rPr>
        <w:t>There is an increase in costs because of remote procedure call.</w:t>
      </w:r>
    </w:p>
    <w:p w:rsidR="00372A06" w:rsidRDefault="00372A06"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372A06" w:rsidRDefault="00372A06" w:rsidP="005E5B2D">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5C6492" w:rsidRDefault="00372A06" w:rsidP="005E5B2D">
      <w:pPr>
        <w:spacing w:line="360" w:lineRule="auto"/>
        <w:jc w:val="both"/>
        <w:rPr>
          <w:rFonts w:ascii="Times New Roman" w:hAnsi="Times New Roman" w:cs="Times New Roman"/>
          <w:sz w:val="28"/>
          <w:szCs w:val="28"/>
        </w:rPr>
      </w:pPr>
      <w:r w:rsidRPr="00372A06">
        <w:rPr>
          <w:rFonts w:ascii="Times New Roman" w:hAnsi="Times New Roman" w:cs="Times New Roman"/>
          <w:sz w:val="28"/>
          <w:szCs w:val="28"/>
        </w:rPr>
        <w:t>The fundamental tasks of data mining can be classified into three parts: clustering, classification,</w:t>
      </w:r>
      <w:r>
        <w:rPr>
          <w:rFonts w:ascii="Times New Roman" w:hAnsi="Times New Roman" w:cs="Times New Roman"/>
          <w:sz w:val="28"/>
          <w:szCs w:val="28"/>
        </w:rPr>
        <w:t xml:space="preserve"> and association rule </w:t>
      </w:r>
      <w:proofErr w:type="gramStart"/>
      <w:r>
        <w:rPr>
          <w:rFonts w:ascii="Times New Roman" w:hAnsi="Times New Roman" w:cs="Times New Roman"/>
          <w:sz w:val="28"/>
          <w:szCs w:val="28"/>
        </w:rPr>
        <w:t xml:space="preserve">mining </w:t>
      </w:r>
      <w:r w:rsidRPr="00372A06">
        <w:rPr>
          <w:rFonts w:ascii="Times New Roman" w:hAnsi="Times New Roman" w:cs="Times New Roman"/>
          <w:sz w:val="28"/>
          <w:szCs w:val="28"/>
        </w:rPr>
        <w:t>.</w:t>
      </w:r>
      <w:proofErr w:type="gramEnd"/>
      <w:r w:rsidRPr="00372A06">
        <w:rPr>
          <w:rFonts w:ascii="Times New Roman" w:hAnsi="Times New Roman" w:cs="Times New Roman"/>
          <w:sz w:val="28"/>
          <w:szCs w:val="28"/>
        </w:rPr>
        <w:t xml:space="preserve"> While there is a plethora of work for clustering and classification, association rule mining (ARM) is still an active research topic. ARM indicates the strong relationship between groups of items that frequently appear together in a dataset. For example, in a retail store dataset, the association {beer → chips} indicates that if customers buy beer, they often buy chips as well. By this association, managers can take decisions to increase sales by offering discounts. Since it is emerge</w:t>
      </w:r>
      <w:r>
        <w:rPr>
          <w:rFonts w:ascii="Times New Roman" w:hAnsi="Times New Roman" w:cs="Times New Roman"/>
          <w:sz w:val="28"/>
          <w:szCs w:val="28"/>
        </w:rPr>
        <w:t xml:space="preserve">d in 1990s by </w:t>
      </w:r>
      <w:proofErr w:type="spellStart"/>
      <w:r>
        <w:rPr>
          <w:rFonts w:ascii="Times New Roman" w:hAnsi="Times New Roman" w:cs="Times New Roman"/>
          <w:sz w:val="28"/>
          <w:szCs w:val="28"/>
        </w:rPr>
        <w:t>Agrawal</w:t>
      </w:r>
      <w:proofErr w:type="spellEnd"/>
      <w:r>
        <w:rPr>
          <w:rFonts w:ascii="Times New Roman" w:hAnsi="Times New Roman" w:cs="Times New Roman"/>
          <w:sz w:val="28"/>
          <w:szCs w:val="28"/>
        </w:rPr>
        <w:t xml:space="preserve"> et al.</w:t>
      </w:r>
      <w:r w:rsidRPr="00372A06">
        <w:rPr>
          <w:rFonts w:ascii="Times New Roman" w:hAnsi="Times New Roman" w:cs="Times New Roman"/>
          <w:sz w:val="28"/>
          <w:szCs w:val="28"/>
        </w:rPr>
        <w:t>, ARM has gained a lot of attention due to its necessity in many domains, such as bioinformatics, image classification, network traffic analysis, medical diagnosis</w:t>
      </w:r>
      <w:r>
        <w:rPr>
          <w:rFonts w:ascii="Times New Roman" w:hAnsi="Times New Roman" w:cs="Times New Roman"/>
          <w:sz w:val="28"/>
          <w:szCs w:val="28"/>
        </w:rPr>
        <w:t xml:space="preserve">, and market </w:t>
      </w:r>
      <w:proofErr w:type="gramStart"/>
      <w:r>
        <w:rPr>
          <w:rFonts w:ascii="Times New Roman" w:hAnsi="Times New Roman" w:cs="Times New Roman"/>
          <w:sz w:val="28"/>
          <w:szCs w:val="28"/>
        </w:rPr>
        <w:t>basket  analysis</w:t>
      </w:r>
      <w:proofErr w:type="gramEnd"/>
      <w:r w:rsidRPr="00372A06">
        <w:rPr>
          <w:rFonts w:ascii="Times New Roman" w:hAnsi="Times New Roman" w:cs="Times New Roman"/>
          <w:sz w:val="28"/>
          <w:szCs w:val="28"/>
        </w:rPr>
        <w:t>. ARM requires two essential steps:</w:t>
      </w:r>
      <w:proofErr w:type="gramStart"/>
      <w:r w:rsidRPr="00372A06">
        <w:rPr>
          <w:rFonts w:ascii="Times New Roman" w:hAnsi="Times New Roman" w:cs="Times New Roman"/>
          <w:sz w:val="28"/>
          <w:szCs w:val="28"/>
        </w:rPr>
        <w:t xml:space="preserve"> 1) frequent </w:t>
      </w:r>
      <w:proofErr w:type="spellStart"/>
      <w:r w:rsidRPr="00372A06">
        <w:rPr>
          <w:rFonts w:ascii="Times New Roman" w:hAnsi="Times New Roman" w:cs="Times New Roman"/>
          <w:sz w:val="28"/>
          <w:szCs w:val="28"/>
        </w:rPr>
        <w:t>itemset</w:t>
      </w:r>
      <w:proofErr w:type="spellEnd"/>
      <w:r w:rsidRPr="00372A06">
        <w:rPr>
          <w:rFonts w:ascii="Times New Roman" w:hAnsi="Times New Roman" w:cs="Times New Roman"/>
          <w:sz w:val="28"/>
          <w:szCs w:val="28"/>
        </w:rPr>
        <w:t xml:space="preserve"> mining (FIM) in which all </w:t>
      </w:r>
      <w:proofErr w:type="spellStart"/>
      <w:r w:rsidRPr="00372A06">
        <w:rPr>
          <w:rFonts w:ascii="Times New Roman" w:hAnsi="Times New Roman" w:cs="Times New Roman"/>
          <w:sz w:val="28"/>
          <w:szCs w:val="28"/>
        </w:rPr>
        <w:t>frequent</w:t>
      </w:r>
      <w:r>
        <w:rPr>
          <w:rFonts w:ascii="Times New Roman" w:hAnsi="Times New Roman" w:cs="Times New Roman"/>
          <w:sz w:val="28"/>
          <w:szCs w:val="28"/>
        </w:rPr>
        <w:t>.</w:t>
      </w:r>
      <w:r w:rsidRPr="00372A06">
        <w:rPr>
          <w:rFonts w:ascii="Times New Roman" w:hAnsi="Times New Roman" w:cs="Times New Roman"/>
          <w:sz w:val="28"/>
          <w:szCs w:val="28"/>
        </w:rPr>
        <w:t>Itemsets</w:t>
      </w:r>
      <w:proofErr w:type="spellEnd"/>
      <w:r w:rsidRPr="00372A06">
        <w:rPr>
          <w:rFonts w:ascii="Times New Roman" w:hAnsi="Times New Roman" w:cs="Times New Roman"/>
          <w:sz w:val="28"/>
          <w:szCs w:val="28"/>
        </w:rPr>
        <w:t xml:space="preserve"> are generated, and 2) from the previously generated patterns, all ARMs are </w:t>
      </w:r>
      <w:proofErr w:type="spellStart"/>
      <w:r w:rsidRPr="00372A06">
        <w:rPr>
          <w:rFonts w:ascii="Times New Roman" w:hAnsi="Times New Roman" w:cs="Times New Roman"/>
          <w:sz w:val="28"/>
          <w:szCs w:val="28"/>
        </w:rPr>
        <w:t>discoveredItemsets</w:t>
      </w:r>
      <w:proofErr w:type="spellEnd"/>
      <w:r w:rsidRPr="00372A06">
        <w:rPr>
          <w:rFonts w:ascii="Times New Roman" w:hAnsi="Times New Roman" w:cs="Times New Roman"/>
          <w:sz w:val="28"/>
          <w:szCs w:val="28"/>
        </w:rPr>
        <w:t xml:space="preserve"> are generated, and 2)</w:t>
      </w:r>
      <w:proofErr w:type="gramEnd"/>
      <w:r w:rsidRPr="00372A06">
        <w:rPr>
          <w:rFonts w:ascii="Times New Roman" w:hAnsi="Times New Roman" w:cs="Times New Roman"/>
          <w:sz w:val="28"/>
          <w:szCs w:val="28"/>
        </w:rPr>
        <w:t xml:space="preserve"> from the previously generated patterns, all ARMs are discovered</w:t>
      </w:r>
    </w:p>
    <w:p w:rsidR="005C6492" w:rsidRDefault="005C6492" w:rsidP="005E5B2D">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t>ADVANTAGES:</w:t>
      </w:r>
    </w:p>
    <w:p w:rsidR="005C6492" w:rsidRDefault="005C6492" w:rsidP="005E5B2D">
      <w:pPr>
        <w:pStyle w:val="ListParagraph"/>
        <w:numPr>
          <w:ilvl w:val="0"/>
          <w:numId w:val="3"/>
        </w:numPr>
        <w:spacing w:line="360" w:lineRule="auto"/>
        <w:jc w:val="both"/>
        <w:rPr>
          <w:rFonts w:ascii="Times New Roman" w:hAnsi="Times New Roman" w:cs="Times New Roman"/>
          <w:sz w:val="28"/>
          <w:szCs w:val="28"/>
        </w:rPr>
      </w:pPr>
      <w:r w:rsidRPr="005C6492">
        <w:rPr>
          <w:rFonts w:ascii="Times New Roman" w:hAnsi="Times New Roman" w:cs="Times New Roman"/>
          <w:sz w:val="28"/>
          <w:szCs w:val="28"/>
        </w:rPr>
        <w:t>The state-of-art methods</w:t>
      </w:r>
      <w:r>
        <w:rPr>
          <w:rFonts w:ascii="Times New Roman" w:hAnsi="Times New Roman" w:cs="Times New Roman"/>
          <w:sz w:val="28"/>
          <w:szCs w:val="28"/>
        </w:rPr>
        <w:t xml:space="preserve"> for mining rare item sets are </w:t>
      </w:r>
      <w:r w:rsidRPr="005C6492">
        <w:rPr>
          <w:rFonts w:ascii="Times New Roman" w:hAnsi="Times New Roman" w:cs="Times New Roman"/>
          <w:sz w:val="28"/>
          <w:szCs w:val="28"/>
        </w:rPr>
        <w:t>highlighted.</w:t>
      </w:r>
    </w:p>
    <w:p w:rsidR="005C6492" w:rsidRDefault="005C6492" w:rsidP="005E5B2D">
      <w:pPr>
        <w:pStyle w:val="ListParagraph"/>
        <w:numPr>
          <w:ilvl w:val="0"/>
          <w:numId w:val="3"/>
        </w:numPr>
        <w:spacing w:line="360" w:lineRule="auto"/>
        <w:jc w:val="both"/>
        <w:rPr>
          <w:rFonts w:ascii="Times New Roman" w:hAnsi="Times New Roman" w:cs="Times New Roman"/>
          <w:sz w:val="28"/>
          <w:szCs w:val="28"/>
        </w:rPr>
      </w:pPr>
      <w:r w:rsidRPr="005C6492">
        <w:rPr>
          <w:rFonts w:ascii="Times New Roman" w:hAnsi="Times New Roman" w:cs="Times New Roman"/>
          <w:sz w:val="28"/>
          <w:szCs w:val="28"/>
        </w:rPr>
        <w:t xml:space="preserve">Various extensions of existing rare </w:t>
      </w:r>
      <w:proofErr w:type="spellStart"/>
      <w:r w:rsidRPr="005C6492">
        <w:rPr>
          <w:rFonts w:ascii="Times New Roman" w:hAnsi="Times New Roman" w:cs="Times New Roman"/>
          <w:sz w:val="28"/>
          <w:szCs w:val="28"/>
        </w:rPr>
        <w:t>itemset</w:t>
      </w:r>
      <w:proofErr w:type="spellEnd"/>
      <w:r w:rsidRPr="005C6492">
        <w:rPr>
          <w:rFonts w:ascii="Times New Roman" w:hAnsi="Times New Roman" w:cs="Times New Roman"/>
          <w:sz w:val="28"/>
          <w:szCs w:val="28"/>
        </w:rPr>
        <w:t xml:space="preserve"> mining are introduced.</w:t>
      </w:r>
    </w:p>
    <w:p w:rsidR="005C6492" w:rsidRDefault="005C6492" w:rsidP="005E5B2D">
      <w:pPr>
        <w:pStyle w:val="ListParagraph"/>
        <w:spacing w:line="360" w:lineRule="auto"/>
        <w:jc w:val="both"/>
        <w:rPr>
          <w:rFonts w:ascii="Times New Roman" w:hAnsi="Times New Roman" w:cs="Times New Roman"/>
          <w:sz w:val="28"/>
          <w:szCs w:val="28"/>
        </w:rPr>
      </w:pPr>
    </w:p>
    <w:p w:rsidR="005C6492" w:rsidRDefault="005C6492" w:rsidP="005E5B2D">
      <w:pPr>
        <w:pStyle w:val="ListParagraph"/>
        <w:spacing w:line="360" w:lineRule="auto"/>
        <w:jc w:val="both"/>
        <w:rPr>
          <w:rFonts w:ascii="Times New Roman" w:hAnsi="Times New Roman" w:cs="Times New Roman"/>
          <w:sz w:val="28"/>
          <w:szCs w:val="28"/>
        </w:rPr>
      </w:pPr>
    </w:p>
    <w:p w:rsidR="000000CE" w:rsidRDefault="000000CE" w:rsidP="005E5B2D">
      <w:pPr>
        <w:pStyle w:val="ListParagraph"/>
        <w:spacing w:line="360" w:lineRule="auto"/>
        <w:jc w:val="both"/>
        <w:rPr>
          <w:rFonts w:ascii="Times New Roman" w:hAnsi="Times New Roman" w:cs="Times New Roman"/>
          <w:sz w:val="28"/>
          <w:szCs w:val="28"/>
        </w:rPr>
      </w:pPr>
    </w:p>
    <w:p w:rsidR="000000CE" w:rsidRDefault="000000CE" w:rsidP="005E5B2D">
      <w:pPr>
        <w:pStyle w:val="ListParagraph"/>
        <w:spacing w:line="360" w:lineRule="auto"/>
        <w:jc w:val="both"/>
        <w:rPr>
          <w:rFonts w:ascii="Times New Roman" w:hAnsi="Times New Roman" w:cs="Times New Roman"/>
          <w:sz w:val="28"/>
          <w:szCs w:val="28"/>
        </w:rPr>
      </w:pPr>
    </w:p>
    <w:p w:rsidR="000000CE" w:rsidRDefault="000000CE" w:rsidP="005E5B2D">
      <w:pPr>
        <w:pStyle w:val="ListParagraph"/>
        <w:spacing w:line="360" w:lineRule="auto"/>
        <w:jc w:val="both"/>
        <w:rPr>
          <w:rFonts w:ascii="Times New Roman" w:hAnsi="Times New Roman" w:cs="Times New Roman"/>
          <w:sz w:val="28"/>
          <w:szCs w:val="28"/>
        </w:rPr>
      </w:pPr>
    </w:p>
    <w:p w:rsidR="000000CE" w:rsidRDefault="000000CE" w:rsidP="005E5B2D">
      <w:pPr>
        <w:pStyle w:val="ListParagraph"/>
        <w:spacing w:line="360" w:lineRule="auto"/>
        <w:jc w:val="both"/>
        <w:rPr>
          <w:rFonts w:ascii="Times New Roman" w:hAnsi="Times New Roman" w:cs="Times New Roman"/>
          <w:sz w:val="28"/>
          <w:szCs w:val="28"/>
        </w:rPr>
      </w:pPr>
    </w:p>
    <w:p w:rsidR="000000CE" w:rsidRDefault="000000CE" w:rsidP="005E5B2D">
      <w:pPr>
        <w:pStyle w:val="ListParagraph"/>
        <w:spacing w:line="360" w:lineRule="auto"/>
        <w:jc w:val="both"/>
        <w:rPr>
          <w:rFonts w:ascii="Times New Roman" w:hAnsi="Times New Roman" w:cs="Times New Roman"/>
          <w:sz w:val="28"/>
          <w:szCs w:val="28"/>
        </w:rPr>
      </w:pPr>
    </w:p>
    <w:p w:rsidR="005C6492" w:rsidRPr="006660A5" w:rsidRDefault="005C6492" w:rsidP="005E5B2D">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5C6492" w:rsidRPr="006660A5" w:rsidRDefault="005C6492" w:rsidP="005E5B2D">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5C6492" w:rsidRPr="006660A5" w:rsidRDefault="005C6492" w:rsidP="005E5B2D">
      <w:pPr>
        <w:numPr>
          <w:ilvl w:val="0"/>
          <w:numId w:val="4"/>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5C6492" w:rsidRPr="006660A5" w:rsidRDefault="000000CE" w:rsidP="005E5B2D">
      <w:pPr>
        <w:numPr>
          <w:ilvl w:val="0"/>
          <w:numId w:val="4"/>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5C6492" w:rsidRPr="006660A5" w:rsidRDefault="005C6492" w:rsidP="005E5B2D">
      <w:pPr>
        <w:spacing w:line="360" w:lineRule="auto"/>
        <w:ind w:left="360"/>
        <w:jc w:val="both"/>
        <w:rPr>
          <w:rFonts w:ascii="Times New Roman" w:hAnsi="Times New Roman" w:cs="Times New Roman"/>
          <w:b/>
          <w:sz w:val="28"/>
          <w:szCs w:val="28"/>
        </w:rPr>
      </w:pPr>
    </w:p>
    <w:p w:rsidR="005C6492" w:rsidRPr="006660A5" w:rsidRDefault="005C6492" w:rsidP="005E5B2D">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xml:space="preserve">, </w:t>
      </w:r>
      <w:proofErr w:type="spellStart"/>
      <w:r>
        <w:rPr>
          <w:rFonts w:ascii="Times New Roman" w:hAnsi="Times New Roman" w:cs="Times New Roman"/>
          <w:sz w:val="28"/>
          <w:szCs w:val="28"/>
        </w:rPr>
        <w:t>Jupyter,pycharm</w:t>
      </w:r>
      <w:proofErr w:type="spellEnd"/>
    </w:p>
    <w:p w:rsidR="005C6492" w:rsidRPr="006660A5" w:rsidRDefault="005C6492" w:rsidP="005E5B2D">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 xml:space="preserve">Front End: </w:t>
      </w:r>
      <w:proofErr w:type="spellStart"/>
      <w:r w:rsidRPr="006660A5">
        <w:rPr>
          <w:rFonts w:ascii="Times New Roman" w:hAnsi="Times New Roman" w:cs="Times New Roman"/>
          <w:sz w:val="28"/>
          <w:szCs w:val="28"/>
        </w:rPr>
        <w:t>tkinter</w:t>
      </w:r>
      <w:proofErr w:type="spellEnd"/>
      <w:r w:rsidRPr="006660A5">
        <w:rPr>
          <w:rFonts w:ascii="Times New Roman" w:hAnsi="Times New Roman" w:cs="Times New Roman"/>
          <w:sz w:val="28"/>
          <w:szCs w:val="28"/>
        </w:rPr>
        <w:t xml:space="preserve"> |GUI toolkit</w:t>
      </w:r>
    </w:p>
    <w:p w:rsidR="005C6492" w:rsidRDefault="005C6492" w:rsidP="005E5B2D">
      <w:pPr>
        <w:numPr>
          <w:ilvl w:val="0"/>
          <w:numId w:val="4"/>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5C6492" w:rsidRDefault="005C6492" w:rsidP="005E5B2D">
      <w:pPr>
        <w:spacing w:line="360" w:lineRule="auto"/>
        <w:jc w:val="both"/>
        <w:rPr>
          <w:rFonts w:ascii="Times New Roman" w:hAnsi="Times New Roman" w:cs="Times New Roman"/>
          <w:sz w:val="28"/>
          <w:szCs w:val="28"/>
        </w:rPr>
      </w:pPr>
    </w:p>
    <w:p w:rsidR="00900912" w:rsidRDefault="00900912"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0000CE" w:rsidRDefault="000000CE" w:rsidP="005E5B2D">
      <w:pPr>
        <w:spacing w:line="360" w:lineRule="auto"/>
        <w:jc w:val="both"/>
        <w:rPr>
          <w:rFonts w:ascii="Times New Roman" w:hAnsi="Times New Roman" w:cs="Times New Roman"/>
          <w:b/>
          <w:sz w:val="28"/>
          <w:szCs w:val="28"/>
        </w:rPr>
      </w:pPr>
    </w:p>
    <w:p w:rsidR="00900912" w:rsidRDefault="00900912" w:rsidP="005E5B2D">
      <w:pPr>
        <w:spacing w:line="360" w:lineRule="auto"/>
        <w:jc w:val="both"/>
        <w:rPr>
          <w:rFonts w:ascii="Times New Roman" w:hAnsi="Times New Roman" w:cs="Times New Roman"/>
          <w:b/>
          <w:sz w:val="28"/>
          <w:szCs w:val="28"/>
        </w:rPr>
      </w:pPr>
      <w:r w:rsidRPr="00900912">
        <w:rPr>
          <w:rFonts w:ascii="Times New Roman" w:hAnsi="Times New Roman" w:cs="Times New Roman"/>
          <w:b/>
          <w:sz w:val="28"/>
          <w:szCs w:val="28"/>
        </w:rPr>
        <w:lastRenderedPageBreak/>
        <w:t>REFERENCE:</w:t>
      </w:r>
    </w:p>
    <w:p w:rsidR="005E5B2D" w:rsidRPr="005E5B2D" w:rsidRDefault="005E5B2D" w:rsidP="005E5B2D">
      <w:pPr>
        <w:spacing w:line="360" w:lineRule="auto"/>
        <w:jc w:val="both"/>
        <w:rPr>
          <w:rFonts w:ascii="Times New Roman" w:hAnsi="Times New Roman" w:cs="Times New Roman"/>
          <w:sz w:val="28"/>
          <w:szCs w:val="28"/>
        </w:rPr>
      </w:pPr>
      <w:r w:rsidRPr="005E5B2D">
        <w:rPr>
          <w:rFonts w:ascii="Times New Roman" w:hAnsi="Times New Roman" w:cs="Times New Roman"/>
          <w:sz w:val="28"/>
          <w:szCs w:val="28"/>
        </w:rPr>
        <w:t xml:space="preserve">[1] J. W. Han, P. </w:t>
      </w:r>
      <w:proofErr w:type="spellStart"/>
      <w:r w:rsidRPr="005E5B2D">
        <w:rPr>
          <w:rFonts w:ascii="Times New Roman" w:hAnsi="Times New Roman" w:cs="Times New Roman"/>
          <w:sz w:val="28"/>
          <w:szCs w:val="28"/>
        </w:rPr>
        <w:t>Jian</w:t>
      </w:r>
      <w:proofErr w:type="spellEnd"/>
      <w:r w:rsidRPr="005E5B2D">
        <w:rPr>
          <w:rFonts w:ascii="Times New Roman" w:hAnsi="Times New Roman" w:cs="Times New Roman"/>
          <w:sz w:val="28"/>
          <w:szCs w:val="28"/>
        </w:rPr>
        <w:t xml:space="preserve">, and M. </w:t>
      </w:r>
      <w:proofErr w:type="spellStart"/>
      <w:r w:rsidRPr="005E5B2D">
        <w:rPr>
          <w:rFonts w:ascii="Times New Roman" w:hAnsi="Times New Roman" w:cs="Times New Roman"/>
          <w:sz w:val="28"/>
          <w:szCs w:val="28"/>
        </w:rPr>
        <w:t>Kamber</w:t>
      </w:r>
      <w:proofErr w:type="spellEnd"/>
      <w:r w:rsidRPr="005E5B2D">
        <w:rPr>
          <w:rFonts w:ascii="Times New Roman" w:hAnsi="Times New Roman" w:cs="Times New Roman"/>
          <w:sz w:val="28"/>
          <w:szCs w:val="28"/>
        </w:rPr>
        <w:t xml:space="preserve">, Data Mining: Concepts and Techniques, Elsevier, 2011. International Journal of Machine Learning and Computing, Vol. 11, No. 3, May 2021  </w:t>
      </w:r>
    </w:p>
    <w:p w:rsidR="005E5B2D" w:rsidRPr="005E5B2D" w:rsidRDefault="005E5B2D" w:rsidP="005E5B2D">
      <w:pPr>
        <w:spacing w:line="360" w:lineRule="auto"/>
        <w:jc w:val="both"/>
        <w:rPr>
          <w:rFonts w:ascii="Times New Roman" w:hAnsi="Times New Roman" w:cs="Times New Roman"/>
          <w:sz w:val="28"/>
          <w:szCs w:val="28"/>
        </w:rPr>
      </w:pPr>
      <w:proofErr w:type="gramStart"/>
      <w:r w:rsidRPr="005E5B2D">
        <w:rPr>
          <w:rFonts w:ascii="Times New Roman" w:hAnsi="Times New Roman" w:cs="Times New Roman"/>
          <w:sz w:val="28"/>
          <w:szCs w:val="28"/>
        </w:rPr>
        <w:t xml:space="preserve">[2] A. </w:t>
      </w:r>
      <w:proofErr w:type="spellStart"/>
      <w:r w:rsidRPr="005E5B2D">
        <w:rPr>
          <w:rFonts w:ascii="Times New Roman" w:hAnsi="Times New Roman" w:cs="Times New Roman"/>
          <w:sz w:val="28"/>
          <w:szCs w:val="28"/>
        </w:rPr>
        <w:t>Rakesh</w:t>
      </w:r>
      <w:proofErr w:type="spellEnd"/>
      <w:r w:rsidRPr="005E5B2D">
        <w:rPr>
          <w:rFonts w:ascii="Times New Roman" w:hAnsi="Times New Roman" w:cs="Times New Roman"/>
          <w:sz w:val="28"/>
          <w:szCs w:val="28"/>
        </w:rPr>
        <w:t xml:space="preserve"> and R. </w:t>
      </w:r>
      <w:proofErr w:type="spellStart"/>
      <w:r w:rsidRPr="005E5B2D">
        <w:rPr>
          <w:rFonts w:ascii="Times New Roman" w:hAnsi="Times New Roman" w:cs="Times New Roman"/>
          <w:sz w:val="28"/>
          <w:szCs w:val="28"/>
        </w:rPr>
        <w:t>Srikant</w:t>
      </w:r>
      <w:proofErr w:type="spellEnd"/>
      <w:r w:rsidRPr="005E5B2D">
        <w:rPr>
          <w:rFonts w:ascii="Times New Roman" w:hAnsi="Times New Roman" w:cs="Times New Roman"/>
          <w:sz w:val="28"/>
          <w:szCs w:val="28"/>
        </w:rPr>
        <w:t>, "Fast algorithms for mining association rules," in Proc. 20th Int. Conf. very Large Data Bases, 1994, vol. 1215, pp. 487-499.</w:t>
      </w:r>
      <w:proofErr w:type="gramEnd"/>
    </w:p>
    <w:p w:rsidR="005E5B2D" w:rsidRPr="005E5B2D" w:rsidRDefault="005E5B2D" w:rsidP="005E5B2D">
      <w:pPr>
        <w:spacing w:line="360" w:lineRule="auto"/>
        <w:jc w:val="both"/>
        <w:rPr>
          <w:rFonts w:ascii="Times New Roman" w:hAnsi="Times New Roman" w:cs="Times New Roman"/>
          <w:sz w:val="28"/>
          <w:szCs w:val="28"/>
        </w:rPr>
      </w:pPr>
      <w:r w:rsidRPr="005E5B2D">
        <w:rPr>
          <w:rFonts w:ascii="Times New Roman" w:hAnsi="Times New Roman" w:cs="Times New Roman"/>
          <w:sz w:val="28"/>
          <w:szCs w:val="28"/>
        </w:rPr>
        <w:t xml:space="preserve">[3] F.‐V. Philippe, J. C.‐W. Lin, B. Vo, T. T. Chi, J. Zhang, and H. B. Le, "A survey of </w:t>
      </w:r>
      <w:proofErr w:type="spellStart"/>
      <w:r w:rsidRPr="005E5B2D">
        <w:rPr>
          <w:rFonts w:ascii="Times New Roman" w:hAnsi="Times New Roman" w:cs="Times New Roman"/>
          <w:sz w:val="28"/>
          <w:szCs w:val="28"/>
        </w:rPr>
        <w:t>itemset</w:t>
      </w:r>
      <w:proofErr w:type="spellEnd"/>
      <w:r w:rsidRPr="005E5B2D">
        <w:rPr>
          <w:rFonts w:ascii="Times New Roman" w:hAnsi="Times New Roman" w:cs="Times New Roman"/>
          <w:sz w:val="28"/>
          <w:szCs w:val="28"/>
        </w:rPr>
        <w:t xml:space="preserve"> mining," Wiley Interdisciplinary Reviews: Data Mining and Knowledge Discovery, vol. 7, no. 4, 2017.</w:t>
      </w:r>
    </w:p>
    <w:p w:rsidR="005E5B2D" w:rsidRPr="005E5B2D" w:rsidRDefault="005E5B2D" w:rsidP="005E5B2D">
      <w:pPr>
        <w:spacing w:line="360" w:lineRule="auto"/>
        <w:jc w:val="both"/>
        <w:rPr>
          <w:rFonts w:ascii="Times New Roman" w:hAnsi="Times New Roman" w:cs="Times New Roman"/>
          <w:sz w:val="28"/>
          <w:szCs w:val="28"/>
        </w:rPr>
      </w:pPr>
      <w:proofErr w:type="gramStart"/>
      <w:r w:rsidRPr="005E5B2D">
        <w:rPr>
          <w:rFonts w:ascii="Times New Roman" w:hAnsi="Times New Roman" w:cs="Times New Roman"/>
          <w:sz w:val="28"/>
          <w:szCs w:val="28"/>
        </w:rPr>
        <w:t>[4] J. W. Han, J. Pei, and Y. W. Yin, "Mining frequent patterns without candidate generation," ACM SIGMOD Record, vol. 29, no. 2, pp. 1-12, 2000.</w:t>
      </w:r>
      <w:proofErr w:type="gramEnd"/>
    </w:p>
    <w:p w:rsidR="00900912" w:rsidRPr="005E5B2D" w:rsidRDefault="005E5B2D" w:rsidP="005E5B2D">
      <w:pPr>
        <w:spacing w:line="360" w:lineRule="auto"/>
        <w:jc w:val="both"/>
        <w:rPr>
          <w:rFonts w:ascii="Times New Roman" w:hAnsi="Times New Roman" w:cs="Times New Roman"/>
          <w:sz w:val="28"/>
          <w:szCs w:val="28"/>
        </w:rPr>
      </w:pPr>
      <w:r w:rsidRPr="005E5B2D">
        <w:rPr>
          <w:rFonts w:ascii="Times New Roman" w:hAnsi="Times New Roman" w:cs="Times New Roman"/>
          <w:sz w:val="28"/>
          <w:szCs w:val="28"/>
        </w:rPr>
        <w:t xml:space="preserve">[5] Z. M. </w:t>
      </w:r>
      <w:proofErr w:type="spellStart"/>
      <w:r w:rsidRPr="005E5B2D">
        <w:rPr>
          <w:rFonts w:ascii="Times New Roman" w:hAnsi="Times New Roman" w:cs="Times New Roman"/>
          <w:sz w:val="28"/>
          <w:szCs w:val="28"/>
        </w:rPr>
        <w:t>Javeed</w:t>
      </w:r>
      <w:proofErr w:type="spellEnd"/>
      <w:r w:rsidRPr="005E5B2D">
        <w:rPr>
          <w:rFonts w:ascii="Times New Roman" w:hAnsi="Times New Roman" w:cs="Times New Roman"/>
          <w:sz w:val="28"/>
          <w:szCs w:val="28"/>
        </w:rPr>
        <w:t>, "Scalable algorithms for association mining," IEEE Transactions on Knowledge and Data Engineering, vol. 12, no. 3, pp. 372-390, 2000.</w:t>
      </w:r>
    </w:p>
    <w:sectPr w:rsidR="00900912" w:rsidRPr="005E5B2D" w:rsidSect="00123E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232E"/>
    <w:multiLevelType w:val="hybridMultilevel"/>
    <w:tmpl w:val="AA1C8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C704B2E"/>
    <w:multiLevelType w:val="hybridMultilevel"/>
    <w:tmpl w:val="ED7C7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EF5D31"/>
    <w:multiLevelType w:val="hybridMultilevel"/>
    <w:tmpl w:val="F3BE7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num>
  <w:num w:numId="3">
    <w:abstractNumId w:val="1"/>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2"/>
  </w:compat>
  <w:rsids>
    <w:rsidRoot w:val="00C541A5"/>
    <w:rsid w:val="000000CE"/>
    <w:rsid w:val="00123E1A"/>
    <w:rsid w:val="002318D5"/>
    <w:rsid w:val="002778C1"/>
    <w:rsid w:val="00372A06"/>
    <w:rsid w:val="005C6492"/>
    <w:rsid w:val="005E5B2D"/>
    <w:rsid w:val="007A1B11"/>
    <w:rsid w:val="00845FD2"/>
    <w:rsid w:val="00900912"/>
    <w:rsid w:val="00C541A5"/>
    <w:rsid w:val="00F550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3E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A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2A0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000CF-AB20-4514-B8F6-73A55D77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5</Pages>
  <Words>737</Words>
  <Characters>4206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cp:revision>
  <dcterms:created xsi:type="dcterms:W3CDTF">2021-09-17T05:20:00Z</dcterms:created>
  <dcterms:modified xsi:type="dcterms:W3CDTF">2022-02-14T13:33:00Z</dcterms:modified>
</cp:coreProperties>
</file>