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5380" w:rsidRPr="007621F2" w:rsidRDefault="007621F2" w:rsidP="00840808">
      <w:pPr>
        <w:spacing w:line="360" w:lineRule="auto"/>
        <w:jc w:val="center"/>
        <w:rPr>
          <w:rFonts w:ascii="Times New Roman" w:hAnsi="Times New Roman" w:cs="Times New Roman"/>
          <w:b/>
          <w:sz w:val="32"/>
          <w:szCs w:val="32"/>
        </w:rPr>
      </w:pPr>
      <w:bookmarkStart w:id="0" w:name="_GoBack"/>
      <w:r w:rsidRPr="007621F2">
        <w:rPr>
          <w:rFonts w:ascii="Times New Roman" w:hAnsi="Times New Roman" w:cs="Times New Roman"/>
          <w:b/>
          <w:sz w:val="32"/>
          <w:szCs w:val="32"/>
        </w:rPr>
        <w:t>MACHINE LEARNING TO IMPROVE NUMERICAL</w:t>
      </w:r>
    </w:p>
    <w:p w:rsidR="007621F2" w:rsidRDefault="007621F2" w:rsidP="00840808">
      <w:pPr>
        <w:spacing w:line="360" w:lineRule="auto"/>
        <w:jc w:val="center"/>
        <w:rPr>
          <w:rFonts w:ascii="Times New Roman" w:hAnsi="Times New Roman" w:cs="Times New Roman"/>
          <w:b/>
          <w:sz w:val="32"/>
          <w:szCs w:val="32"/>
        </w:rPr>
      </w:pPr>
      <w:r>
        <w:rPr>
          <w:rFonts w:ascii="Times New Roman" w:hAnsi="Times New Roman" w:cs="Times New Roman"/>
          <w:b/>
          <w:sz w:val="32"/>
          <w:szCs w:val="32"/>
        </w:rPr>
        <w:t xml:space="preserve">WEATHER </w:t>
      </w:r>
      <w:r w:rsidRPr="007621F2">
        <w:rPr>
          <w:rFonts w:ascii="Times New Roman" w:hAnsi="Times New Roman" w:cs="Times New Roman"/>
          <w:b/>
          <w:sz w:val="32"/>
          <w:szCs w:val="32"/>
        </w:rPr>
        <w:t>FORECASTING</w:t>
      </w:r>
    </w:p>
    <w:p w:rsidR="007621F2" w:rsidRDefault="007621F2" w:rsidP="004D491D">
      <w:pPr>
        <w:spacing w:line="360" w:lineRule="auto"/>
        <w:jc w:val="both"/>
        <w:rPr>
          <w:rFonts w:ascii="Times New Roman" w:hAnsi="Times New Roman" w:cs="Times New Roman"/>
          <w:b/>
          <w:sz w:val="28"/>
          <w:szCs w:val="28"/>
        </w:rPr>
      </w:pPr>
    </w:p>
    <w:p w:rsidR="007621F2" w:rsidRDefault="007621F2" w:rsidP="004D491D">
      <w:pPr>
        <w:spacing w:line="360" w:lineRule="auto"/>
        <w:jc w:val="both"/>
        <w:rPr>
          <w:rFonts w:ascii="Times New Roman" w:hAnsi="Times New Roman" w:cs="Times New Roman"/>
          <w:b/>
          <w:sz w:val="28"/>
          <w:szCs w:val="28"/>
        </w:rPr>
      </w:pPr>
      <w:r w:rsidRPr="008D4E9E">
        <w:rPr>
          <w:rFonts w:ascii="Times New Roman" w:hAnsi="Times New Roman" w:cs="Times New Roman"/>
          <w:b/>
          <w:sz w:val="28"/>
          <w:szCs w:val="28"/>
        </w:rPr>
        <w:t>ABSTRACT:</w:t>
      </w:r>
    </w:p>
    <w:p w:rsidR="007621F2" w:rsidRPr="007621F2" w:rsidRDefault="007621F2" w:rsidP="004D491D">
      <w:pPr>
        <w:pStyle w:val="Default"/>
        <w:spacing w:line="360" w:lineRule="auto"/>
        <w:jc w:val="both"/>
        <w:rPr>
          <w:sz w:val="28"/>
          <w:szCs w:val="28"/>
        </w:rPr>
      </w:pPr>
    </w:p>
    <w:p w:rsidR="007621F2" w:rsidRDefault="007621F2" w:rsidP="004D491D">
      <w:pPr>
        <w:spacing w:line="360" w:lineRule="auto"/>
        <w:jc w:val="both"/>
        <w:rPr>
          <w:b/>
          <w:bCs/>
          <w:sz w:val="18"/>
          <w:szCs w:val="18"/>
        </w:rPr>
      </w:pPr>
      <w:r w:rsidRPr="007621F2">
        <w:rPr>
          <w:rFonts w:ascii="Times New Roman" w:hAnsi="Times New Roman" w:cs="Times New Roman"/>
          <w:bCs/>
          <w:sz w:val="28"/>
          <w:szCs w:val="28"/>
        </w:rPr>
        <w:t>The neural network architecture is proposed as a promising approach to increase the accuracy of the 2m temperature forecast given by the COSMO regional model. This architecture allows predicting errors of the atmospheric model forecasts with their further corrections. Experiments are conducted with different histories of regional model errors. The number of epochs after which network overfitting happens is determined. It is shown that the proposed architecture makes it possible to achieve an improvement of a 2m temperature forecast in approximately 50% of cases</w:t>
      </w:r>
      <w:r>
        <w:rPr>
          <w:b/>
          <w:bCs/>
          <w:sz w:val="18"/>
          <w:szCs w:val="18"/>
        </w:rPr>
        <w:t>.</w:t>
      </w:r>
    </w:p>
    <w:p w:rsidR="00840808" w:rsidRDefault="00840808" w:rsidP="004D491D">
      <w:pPr>
        <w:spacing w:line="360" w:lineRule="auto"/>
        <w:jc w:val="both"/>
        <w:rPr>
          <w:b/>
          <w:bCs/>
          <w:sz w:val="18"/>
          <w:szCs w:val="18"/>
        </w:rPr>
      </w:pPr>
    </w:p>
    <w:p w:rsidR="00840808" w:rsidRDefault="00840808" w:rsidP="004D491D">
      <w:pPr>
        <w:spacing w:line="360" w:lineRule="auto"/>
        <w:jc w:val="both"/>
        <w:rPr>
          <w:b/>
          <w:bCs/>
          <w:sz w:val="18"/>
          <w:szCs w:val="18"/>
        </w:rPr>
      </w:pPr>
    </w:p>
    <w:p w:rsidR="00840808" w:rsidRDefault="00840808" w:rsidP="004D491D">
      <w:pPr>
        <w:spacing w:line="360" w:lineRule="auto"/>
        <w:jc w:val="both"/>
        <w:rPr>
          <w:b/>
          <w:bCs/>
          <w:sz w:val="18"/>
          <w:szCs w:val="18"/>
        </w:rPr>
      </w:pPr>
    </w:p>
    <w:p w:rsidR="00840808" w:rsidRDefault="00840808" w:rsidP="004D491D">
      <w:pPr>
        <w:spacing w:line="360" w:lineRule="auto"/>
        <w:jc w:val="both"/>
        <w:rPr>
          <w:b/>
          <w:bCs/>
          <w:sz w:val="18"/>
          <w:szCs w:val="18"/>
        </w:rPr>
      </w:pPr>
    </w:p>
    <w:p w:rsidR="00840808" w:rsidRDefault="00840808" w:rsidP="004D491D">
      <w:pPr>
        <w:spacing w:line="360" w:lineRule="auto"/>
        <w:jc w:val="both"/>
        <w:rPr>
          <w:b/>
          <w:bCs/>
          <w:sz w:val="18"/>
          <w:szCs w:val="18"/>
        </w:rPr>
      </w:pPr>
    </w:p>
    <w:p w:rsidR="00840808" w:rsidRDefault="00840808" w:rsidP="004D491D">
      <w:pPr>
        <w:spacing w:line="360" w:lineRule="auto"/>
        <w:jc w:val="both"/>
        <w:rPr>
          <w:b/>
          <w:bCs/>
          <w:sz w:val="18"/>
          <w:szCs w:val="18"/>
        </w:rPr>
      </w:pPr>
    </w:p>
    <w:p w:rsidR="00840808" w:rsidRDefault="00840808" w:rsidP="004D491D">
      <w:pPr>
        <w:spacing w:line="360" w:lineRule="auto"/>
        <w:jc w:val="both"/>
        <w:rPr>
          <w:b/>
          <w:bCs/>
          <w:sz w:val="18"/>
          <w:szCs w:val="18"/>
        </w:rPr>
      </w:pPr>
    </w:p>
    <w:p w:rsidR="00840808" w:rsidRDefault="00840808" w:rsidP="004D491D">
      <w:pPr>
        <w:spacing w:line="360" w:lineRule="auto"/>
        <w:jc w:val="both"/>
        <w:rPr>
          <w:b/>
          <w:bCs/>
          <w:sz w:val="18"/>
          <w:szCs w:val="18"/>
        </w:rPr>
      </w:pPr>
    </w:p>
    <w:p w:rsidR="00840808" w:rsidRDefault="00840808" w:rsidP="004D491D">
      <w:pPr>
        <w:spacing w:line="360" w:lineRule="auto"/>
        <w:jc w:val="both"/>
        <w:rPr>
          <w:b/>
          <w:bCs/>
          <w:sz w:val="18"/>
          <w:szCs w:val="18"/>
        </w:rPr>
      </w:pPr>
    </w:p>
    <w:p w:rsidR="00840808" w:rsidRDefault="00840808" w:rsidP="004D491D">
      <w:pPr>
        <w:spacing w:line="360" w:lineRule="auto"/>
        <w:jc w:val="both"/>
        <w:rPr>
          <w:b/>
          <w:bCs/>
          <w:sz w:val="18"/>
          <w:szCs w:val="18"/>
        </w:rPr>
      </w:pPr>
    </w:p>
    <w:p w:rsidR="007621F2" w:rsidRDefault="007621F2" w:rsidP="004D491D">
      <w:pPr>
        <w:spacing w:line="360" w:lineRule="auto"/>
        <w:jc w:val="both"/>
        <w:rPr>
          <w:rFonts w:ascii="Times New Roman" w:hAnsi="Times New Roman" w:cs="Times New Roman"/>
          <w:b/>
          <w:sz w:val="28"/>
          <w:szCs w:val="28"/>
        </w:rPr>
      </w:pPr>
      <w:r w:rsidRPr="00AE166D">
        <w:rPr>
          <w:rFonts w:ascii="Times New Roman" w:hAnsi="Times New Roman" w:cs="Times New Roman"/>
          <w:b/>
          <w:sz w:val="28"/>
          <w:szCs w:val="28"/>
        </w:rPr>
        <w:lastRenderedPageBreak/>
        <w:t>EXISTING SYSTEM:</w:t>
      </w:r>
    </w:p>
    <w:p w:rsidR="007621F2" w:rsidRDefault="007621F2" w:rsidP="004D491D">
      <w:pPr>
        <w:spacing w:line="360" w:lineRule="auto"/>
        <w:jc w:val="both"/>
        <w:rPr>
          <w:rFonts w:ascii="Times New Roman" w:hAnsi="Times New Roman" w:cs="Times New Roman"/>
          <w:sz w:val="28"/>
          <w:szCs w:val="28"/>
        </w:rPr>
      </w:pPr>
      <w:r>
        <w:rPr>
          <w:rFonts w:ascii="Times New Roman" w:hAnsi="Times New Roman" w:cs="Times New Roman"/>
          <w:sz w:val="28"/>
          <w:szCs w:val="28"/>
        </w:rPr>
        <w:t>T</w:t>
      </w:r>
      <w:r w:rsidRPr="007621F2">
        <w:rPr>
          <w:rFonts w:ascii="Times New Roman" w:hAnsi="Times New Roman" w:cs="Times New Roman"/>
          <w:sz w:val="28"/>
          <w:szCs w:val="28"/>
        </w:rPr>
        <w:t>he Pollution Weather Prediction System (PWP) is proposed to perform air pollution prediction for outdoor sites for various pollution parameters. In the presented research work, we introduced a PWP system configured with pollution-sensing units, such as SDS021, MQ07-CO, NO2-B43F, and Aeroqual Ozone (O3). These sensing units were utilized to collect and measure various pollutant levels, such as PM2.5, PM10, CO, NO2, and O3, for 90 days at Symbiosis International University, Pune, Maharashtra, India. The data collection was carried out between the duration of December 2019 to February 2020 during the winter. The investigation results validate the success of the presented PWP system. In the conducted experiments, linear regression and artificial neural network (ANN)-based AQI (air quality index) predictions were performed. Furthermore, the presented study also found that the customized linear regression methodology outperformed other machine-learning methods, such as linear, ridge, Lasso, Bayes, Huber, Lars, Lasso-lars, stochastic gradient descent (SGD), and ElasticNet regression methodologies, and the customized ANN regression methodology used in the conducted experiments</w:t>
      </w:r>
    </w:p>
    <w:p w:rsidR="00E35489" w:rsidRDefault="00E35489" w:rsidP="004D491D">
      <w:pPr>
        <w:spacing w:line="360" w:lineRule="auto"/>
        <w:jc w:val="both"/>
        <w:rPr>
          <w:rFonts w:ascii="Times New Roman" w:hAnsi="Times New Roman" w:cs="Times New Roman"/>
          <w:b/>
          <w:sz w:val="28"/>
          <w:szCs w:val="28"/>
        </w:rPr>
      </w:pPr>
      <w:r w:rsidRPr="00E35489">
        <w:rPr>
          <w:rFonts w:ascii="Times New Roman" w:hAnsi="Times New Roman" w:cs="Times New Roman"/>
          <w:b/>
          <w:sz w:val="28"/>
          <w:szCs w:val="28"/>
        </w:rPr>
        <w:t>DISADVANTAGE</w:t>
      </w:r>
      <w:r>
        <w:rPr>
          <w:rFonts w:ascii="Times New Roman" w:hAnsi="Times New Roman" w:cs="Times New Roman"/>
          <w:b/>
          <w:sz w:val="28"/>
          <w:szCs w:val="28"/>
        </w:rPr>
        <w:t>:</w:t>
      </w:r>
    </w:p>
    <w:p w:rsidR="00E35489" w:rsidRPr="00E35489" w:rsidRDefault="00E35489" w:rsidP="004D491D">
      <w:pPr>
        <w:pStyle w:val="ListParagraph"/>
        <w:numPr>
          <w:ilvl w:val="0"/>
          <w:numId w:val="4"/>
        </w:numPr>
        <w:spacing w:line="360" w:lineRule="auto"/>
        <w:jc w:val="both"/>
        <w:rPr>
          <w:rFonts w:ascii="Times New Roman" w:hAnsi="Times New Roman" w:cs="Times New Roman"/>
          <w:sz w:val="28"/>
          <w:szCs w:val="28"/>
        </w:rPr>
      </w:pPr>
      <w:r>
        <w:rPr>
          <w:rFonts w:ascii="Times New Roman" w:hAnsi="Times New Roman" w:cs="Times New Roman"/>
          <w:sz w:val="28"/>
          <w:szCs w:val="28"/>
        </w:rPr>
        <w:t>Hardware Dependence</w:t>
      </w:r>
    </w:p>
    <w:p w:rsidR="00E35489" w:rsidRPr="00E35489" w:rsidRDefault="00E35489" w:rsidP="004D491D">
      <w:pPr>
        <w:pStyle w:val="ListParagraph"/>
        <w:numPr>
          <w:ilvl w:val="0"/>
          <w:numId w:val="4"/>
        </w:numPr>
        <w:spacing w:line="360" w:lineRule="auto"/>
        <w:jc w:val="both"/>
        <w:rPr>
          <w:rFonts w:ascii="Times New Roman" w:hAnsi="Times New Roman" w:cs="Times New Roman"/>
          <w:sz w:val="28"/>
          <w:szCs w:val="28"/>
        </w:rPr>
      </w:pPr>
      <w:r w:rsidRPr="00E35489">
        <w:rPr>
          <w:rFonts w:ascii="Times New Roman" w:hAnsi="Times New Roman" w:cs="Times New Roman"/>
          <w:sz w:val="28"/>
          <w:szCs w:val="28"/>
        </w:rPr>
        <w:t>Unexplained</w:t>
      </w:r>
      <w:r>
        <w:rPr>
          <w:rFonts w:ascii="Times New Roman" w:hAnsi="Times New Roman" w:cs="Times New Roman"/>
          <w:sz w:val="28"/>
          <w:szCs w:val="28"/>
        </w:rPr>
        <w:t xml:space="preserve"> functioning of the network</w:t>
      </w:r>
    </w:p>
    <w:p w:rsidR="00E35489" w:rsidRPr="00E35489" w:rsidRDefault="00E35489" w:rsidP="004D491D">
      <w:pPr>
        <w:pStyle w:val="ListParagraph"/>
        <w:numPr>
          <w:ilvl w:val="0"/>
          <w:numId w:val="4"/>
        </w:numPr>
        <w:spacing w:line="360" w:lineRule="auto"/>
        <w:jc w:val="both"/>
        <w:rPr>
          <w:rFonts w:ascii="Times New Roman" w:hAnsi="Times New Roman" w:cs="Times New Roman"/>
          <w:sz w:val="28"/>
          <w:szCs w:val="28"/>
        </w:rPr>
      </w:pPr>
      <w:r w:rsidRPr="00E35489">
        <w:rPr>
          <w:rFonts w:ascii="Times New Roman" w:hAnsi="Times New Roman" w:cs="Times New Roman"/>
          <w:sz w:val="28"/>
          <w:szCs w:val="28"/>
        </w:rPr>
        <w:t>Assurance of proper ne</w:t>
      </w:r>
      <w:r>
        <w:rPr>
          <w:rFonts w:ascii="Times New Roman" w:hAnsi="Times New Roman" w:cs="Times New Roman"/>
          <w:sz w:val="28"/>
          <w:szCs w:val="28"/>
        </w:rPr>
        <w:t>twork structure</w:t>
      </w:r>
    </w:p>
    <w:p w:rsidR="00E35489" w:rsidRPr="00E35489" w:rsidRDefault="00E35489" w:rsidP="004D491D">
      <w:pPr>
        <w:pStyle w:val="ListParagraph"/>
        <w:numPr>
          <w:ilvl w:val="0"/>
          <w:numId w:val="4"/>
        </w:numPr>
        <w:spacing w:line="360" w:lineRule="auto"/>
        <w:jc w:val="both"/>
        <w:rPr>
          <w:rFonts w:ascii="Times New Roman" w:hAnsi="Times New Roman" w:cs="Times New Roman"/>
          <w:sz w:val="28"/>
          <w:szCs w:val="28"/>
        </w:rPr>
      </w:pPr>
      <w:r w:rsidRPr="00E35489">
        <w:rPr>
          <w:rFonts w:ascii="Times New Roman" w:hAnsi="Times New Roman" w:cs="Times New Roman"/>
          <w:sz w:val="28"/>
          <w:szCs w:val="28"/>
        </w:rPr>
        <w:t>The difficulty of showing</w:t>
      </w:r>
      <w:r>
        <w:rPr>
          <w:rFonts w:ascii="Times New Roman" w:hAnsi="Times New Roman" w:cs="Times New Roman"/>
          <w:sz w:val="28"/>
          <w:szCs w:val="28"/>
        </w:rPr>
        <w:t xml:space="preserve"> the problem to the network</w:t>
      </w:r>
    </w:p>
    <w:p w:rsidR="00E35489" w:rsidRPr="00E35489" w:rsidRDefault="00E35489" w:rsidP="004D491D">
      <w:pPr>
        <w:pStyle w:val="ListParagraph"/>
        <w:numPr>
          <w:ilvl w:val="0"/>
          <w:numId w:val="4"/>
        </w:numPr>
        <w:spacing w:line="360" w:lineRule="auto"/>
        <w:jc w:val="both"/>
        <w:rPr>
          <w:rFonts w:ascii="Times New Roman" w:hAnsi="Times New Roman" w:cs="Times New Roman"/>
          <w:sz w:val="28"/>
          <w:szCs w:val="28"/>
        </w:rPr>
      </w:pPr>
      <w:r w:rsidRPr="00E35489">
        <w:rPr>
          <w:rFonts w:ascii="Times New Roman" w:hAnsi="Times New Roman" w:cs="Times New Roman"/>
          <w:sz w:val="28"/>
          <w:szCs w:val="28"/>
        </w:rPr>
        <w:t>The dur</w:t>
      </w:r>
      <w:r>
        <w:rPr>
          <w:rFonts w:ascii="Times New Roman" w:hAnsi="Times New Roman" w:cs="Times New Roman"/>
          <w:sz w:val="28"/>
          <w:szCs w:val="28"/>
        </w:rPr>
        <w:t>ation of the network is unknown</w:t>
      </w:r>
    </w:p>
    <w:p w:rsidR="00E35489" w:rsidRPr="00E35489" w:rsidRDefault="00E35489" w:rsidP="004D491D">
      <w:pPr>
        <w:spacing w:line="360" w:lineRule="auto"/>
        <w:jc w:val="both"/>
        <w:rPr>
          <w:rFonts w:ascii="Times New Roman" w:hAnsi="Times New Roman" w:cs="Times New Roman"/>
          <w:b/>
          <w:sz w:val="28"/>
          <w:szCs w:val="28"/>
        </w:rPr>
      </w:pPr>
    </w:p>
    <w:p w:rsidR="007621F2" w:rsidRDefault="007621F2" w:rsidP="004D491D">
      <w:pPr>
        <w:spacing w:line="360" w:lineRule="auto"/>
        <w:jc w:val="both"/>
        <w:rPr>
          <w:rFonts w:ascii="Times New Roman" w:hAnsi="Times New Roman" w:cs="Times New Roman"/>
          <w:b/>
          <w:sz w:val="28"/>
          <w:szCs w:val="28"/>
        </w:rPr>
      </w:pPr>
      <w:r w:rsidRPr="00372A06">
        <w:rPr>
          <w:rFonts w:ascii="Times New Roman" w:hAnsi="Times New Roman" w:cs="Times New Roman"/>
          <w:b/>
          <w:sz w:val="28"/>
          <w:szCs w:val="28"/>
        </w:rPr>
        <w:lastRenderedPageBreak/>
        <w:t>PROPOSED SYSTEM:</w:t>
      </w:r>
    </w:p>
    <w:p w:rsidR="007621F2" w:rsidRDefault="007621F2" w:rsidP="004D491D">
      <w:pPr>
        <w:spacing w:line="360" w:lineRule="auto"/>
        <w:jc w:val="both"/>
        <w:rPr>
          <w:rFonts w:ascii="Times New Roman" w:hAnsi="Times New Roman" w:cs="Times New Roman"/>
          <w:sz w:val="28"/>
          <w:szCs w:val="28"/>
        </w:rPr>
      </w:pPr>
      <w:r w:rsidRPr="007621F2">
        <w:rPr>
          <w:rFonts w:ascii="Times New Roman" w:hAnsi="Times New Roman" w:cs="Times New Roman"/>
          <w:sz w:val="28"/>
          <w:szCs w:val="28"/>
        </w:rPr>
        <w:t>In turn, this enables modeling of different parts of the general atmospheric circulation and forecasting of weather phenomena. In the world practice, forecasting models are classified depending on the meteorological processes type, the mathematical implementation specifics, the forecast range, and the size of the territory they are made for. Today, the improvement of weather forecasts’ quality is considered in two directions: the accuracy improving and the range increasing. The short-range forecast is determined mainly by the initial state of the atmosphere. For medium-range forecasts, it is required not only to have detailed knowledge of the initial fields of meteorological quantities but also be able to describe the effects of external factors that lead to a new equilibrium state of the predicted system. The long-range forecast depends less on the initial state of the atmosphere and includes elements of climate modeling. Increasing the range of forecasts leads to the need to expand the area of integration to cover the entire surface of the globe, making time of calculations and the power of computers critical factors.</w:t>
      </w:r>
    </w:p>
    <w:p w:rsidR="00FE0A44" w:rsidRDefault="00FE0A44" w:rsidP="004D491D">
      <w:pPr>
        <w:spacing w:line="360" w:lineRule="auto"/>
        <w:jc w:val="both"/>
        <w:rPr>
          <w:rFonts w:ascii="Times New Roman" w:hAnsi="Times New Roman" w:cs="Times New Roman"/>
          <w:b/>
          <w:sz w:val="28"/>
          <w:szCs w:val="28"/>
        </w:rPr>
      </w:pPr>
      <w:r>
        <w:rPr>
          <w:rFonts w:ascii="Times New Roman" w:hAnsi="Times New Roman" w:cs="Times New Roman"/>
          <w:b/>
          <w:sz w:val="28"/>
          <w:szCs w:val="28"/>
        </w:rPr>
        <w:t>ADVANDAGES:</w:t>
      </w:r>
    </w:p>
    <w:p w:rsidR="00FE0A44" w:rsidRPr="00FE0A44" w:rsidRDefault="00FE0A44" w:rsidP="004D491D">
      <w:pPr>
        <w:pStyle w:val="ListParagraph"/>
        <w:numPr>
          <w:ilvl w:val="0"/>
          <w:numId w:val="5"/>
        </w:numPr>
        <w:spacing w:line="360" w:lineRule="auto"/>
        <w:jc w:val="both"/>
        <w:rPr>
          <w:rFonts w:ascii="Times New Roman" w:hAnsi="Times New Roman" w:cs="Times New Roman"/>
          <w:sz w:val="28"/>
          <w:szCs w:val="28"/>
        </w:rPr>
      </w:pPr>
      <w:r w:rsidRPr="00FE0A44">
        <w:rPr>
          <w:rFonts w:ascii="Times New Roman" w:hAnsi="Times New Roman" w:cs="Times New Roman"/>
          <w:sz w:val="28"/>
          <w:szCs w:val="28"/>
        </w:rPr>
        <w:t>In the current study, we introduced neural network architecture correcting the regional numerical model errors to improve the 2m temperature forecast</w:t>
      </w:r>
    </w:p>
    <w:p w:rsidR="00E5708D" w:rsidRPr="00FE0A44" w:rsidRDefault="00FE0A44" w:rsidP="004D491D">
      <w:pPr>
        <w:pStyle w:val="ListParagraph"/>
        <w:numPr>
          <w:ilvl w:val="0"/>
          <w:numId w:val="5"/>
        </w:numPr>
        <w:spacing w:line="360" w:lineRule="auto"/>
        <w:jc w:val="both"/>
        <w:rPr>
          <w:rFonts w:ascii="Times New Roman" w:hAnsi="Times New Roman" w:cs="Times New Roman"/>
          <w:sz w:val="28"/>
          <w:szCs w:val="28"/>
        </w:rPr>
      </w:pPr>
      <w:r w:rsidRPr="00FE0A44">
        <w:rPr>
          <w:rFonts w:ascii="Times New Roman" w:hAnsi="Times New Roman" w:cs="Times New Roman"/>
          <w:sz w:val="28"/>
          <w:szCs w:val="28"/>
        </w:rPr>
        <w:t>the proposed architecture makes itpossible to improve the 2m temperature forecast inapproximately 50% of cases</w:t>
      </w:r>
    </w:p>
    <w:p w:rsidR="00E5708D" w:rsidRDefault="00E5708D" w:rsidP="004D491D">
      <w:pPr>
        <w:spacing w:line="360" w:lineRule="auto"/>
        <w:jc w:val="both"/>
        <w:rPr>
          <w:rFonts w:ascii="Times New Roman" w:hAnsi="Times New Roman" w:cs="Times New Roman"/>
          <w:sz w:val="28"/>
          <w:szCs w:val="28"/>
        </w:rPr>
      </w:pPr>
    </w:p>
    <w:p w:rsidR="00840808" w:rsidRDefault="00840808" w:rsidP="004D491D">
      <w:pPr>
        <w:spacing w:line="360" w:lineRule="auto"/>
        <w:jc w:val="both"/>
        <w:rPr>
          <w:rFonts w:ascii="Times New Roman" w:hAnsi="Times New Roman" w:cs="Times New Roman"/>
          <w:sz w:val="28"/>
          <w:szCs w:val="28"/>
        </w:rPr>
      </w:pPr>
    </w:p>
    <w:p w:rsidR="00840808" w:rsidRDefault="00840808" w:rsidP="004D491D">
      <w:pPr>
        <w:spacing w:line="360" w:lineRule="auto"/>
        <w:jc w:val="both"/>
        <w:rPr>
          <w:rFonts w:ascii="Times New Roman" w:hAnsi="Times New Roman" w:cs="Times New Roman"/>
          <w:sz w:val="28"/>
          <w:szCs w:val="28"/>
        </w:rPr>
      </w:pPr>
    </w:p>
    <w:p w:rsidR="00E5708D" w:rsidRPr="006660A5" w:rsidRDefault="00E5708D" w:rsidP="004D491D">
      <w:pPr>
        <w:spacing w:line="360" w:lineRule="auto"/>
        <w:ind w:left="360"/>
        <w:jc w:val="both"/>
        <w:rPr>
          <w:rFonts w:ascii="Times New Roman" w:hAnsi="Times New Roman" w:cs="Times New Roman"/>
          <w:b/>
          <w:sz w:val="28"/>
          <w:szCs w:val="28"/>
        </w:rPr>
      </w:pPr>
      <w:r w:rsidRPr="006660A5">
        <w:rPr>
          <w:rFonts w:ascii="Times New Roman" w:hAnsi="Times New Roman" w:cs="Times New Roman"/>
          <w:b/>
          <w:sz w:val="28"/>
          <w:szCs w:val="28"/>
        </w:rPr>
        <w:lastRenderedPageBreak/>
        <w:t>SYSTEM SPECIFICATION</w:t>
      </w:r>
    </w:p>
    <w:p w:rsidR="00E5708D" w:rsidRPr="006660A5" w:rsidRDefault="00E5708D" w:rsidP="004D491D">
      <w:pPr>
        <w:spacing w:line="360" w:lineRule="auto"/>
        <w:ind w:left="360"/>
        <w:jc w:val="both"/>
        <w:rPr>
          <w:rFonts w:ascii="Times New Roman" w:hAnsi="Times New Roman" w:cs="Times New Roman"/>
          <w:b/>
          <w:bCs/>
          <w:sz w:val="28"/>
          <w:szCs w:val="28"/>
        </w:rPr>
      </w:pPr>
      <w:r w:rsidRPr="006660A5">
        <w:rPr>
          <w:rFonts w:ascii="Times New Roman" w:hAnsi="Times New Roman" w:cs="Times New Roman"/>
          <w:b/>
          <w:bCs/>
          <w:sz w:val="28"/>
          <w:szCs w:val="28"/>
        </w:rPr>
        <w:t>HARDWARE CONFIGURATION:</w:t>
      </w:r>
    </w:p>
    <w:p w:rsidR="00E5708D" w:rsidRPr="006660A5" w:rsidRDefault="00E5708D" w:rsidP="004D491D">
      <w:pPr>
        <w:numPr>
          <w:ilvl w:val="0"/>
          <w:numId w:val="1"/>
        </w:numPr>
        <w:spacing w:line="360" w:lineRule="auto"/>
        <w:jc w:val="both"/>
        <w:rPr>
          <w:rFonts w:ascii="Times New Roman" w:hAnsi="Times New Roman" w:cs="Times New Roman"/>
          <w:bCs/>
          <w:sz w:val="28"/>
          <w:szCs w:val="28"/>
        </w:rPr>
      </w:pPr>
      <w:r>
        <w:rPr>
          <w:rFonts w:ascii="Times New Roman" w:hAnsi="Times New Roman" w:cs="Times New Roman"/>
          <w:bCs/>
          <w:sz w:val="28"/>
          <w:szCs w:val="28"/>
        </w:rPr>
        <w:t>Processor         -</w:t>
      </w:r>
      <w:r>
        <w:rPr>
          <w:rFonts w:ascii="Times New Roman" w:hAnsi="Times New Roman" w:cs="Times New Roman"/>
          <w:bCs/>
          <w:sz w:val="28"/>
          <w:szCs w:val="28"/>
        </w:rPr>
        <w:tab/>
        <w:t xml:space="preserve"> I5</w:t>
      </w:r>
    </w:p>
    <w:p w:rsidR="00E5708D" w:rsidRPr="006660A5" w:rsidRDefault="00E5708D" w:rsidP="004D491D">
      <w:pPr>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Speed</w:t>
      </w:r>
      <w:r>
        <w:rPr>
          <w:rFonts w:ascii="Times New Roman" w:hAnsi="Times New Roman" w:cs="Times New Roman"/>
          <w:sz w:val="28"/>
          <w:szCs w:val="28"/>
        </w:rPr>
        <w:tab/>
      </w:r>
      <w:r>
        <w:rPr>
          <w:rFonts w:ascii="Times New Roman" w:hAnsi="Times New Roman" w:cs="Times New Roman"/>
          <w:sz w:val="28"/>
          <w:szCs w:val="28"/>
        </w:rPr>
        <w:tab/>
        <w:t xml:space="preserve">-    </w:t>
      </w:r>
      <w:r>
        <w:rPr>
          <w:rFonts w:ascii="Times New Roman" w:hAnsi="Times New Roman" w:cs="Times New Roman"/>
          <w:sz w:val="28"/>
          <w:szCs w:val="28"/>
        </w:rPr>
        <w:tab/>
        <w:t>3</w:t>
      </w:r>
      <w:r w:rsidRPr="006660A5">
        <w:rPr>
          <w:rFonts w:ascii="Times New Roman" w:hAnsi="Times New Roman" w:cs="Times New Roman"/>
          <w:sz w:val="28"/>
          <w:szCs w:val="28"/>
        </w:rPr>
        <w:t xml:space="preserve"> GHz</w:t>
      </w:r>
    </w:p>
    <w:p w:rsidR="00E5708D" w:rsidRPr="006660A5" w:rsidRDefault="00E5708D" w:rsidP="004D491D">
      <w:pPr>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RAM</w:t>
      </w:r>
      <w:r>
        <w:rPr>
          <w:rFonts w:ascii="Times New Roman" w:hAnsi="Times New Roman" w:cs="Times New Roman"/>
          <w:sz w:val="28"/>
          <w:szCs w:val="28"/>
        </w:rPr>
        <w:tab/>
      </w:r>
      <w:r>
        <w:rPr>
          <w:rFonts w:ascii="Times New Roman" w:hAnsi="Times New Roman" w:cs="Times New Roman"/>
          <w:sz w:val="28"/>
          <w:szCs w:val="28"/>
        </w:rPr>
        <w:tab/>
        <w:t xml:space="preserve">-    </w:t>
      </w:r>
      <w:r>
        <w:rPr>
          <w:rFonts w:ascii="Times New Roman" w:hAnsi="Times New Roman" w:cs="Times New Roman"/>
          <w:sz w:val="28"/>
          <w:szCs w:val="28"/>
        </w:rPr>
        <w:tab/>
        <w:t>8</w:t>
      </w:r>
      <w:r w:rsidRPr="006660A5">
        <w:rPr>
          <w:rFonts w:ascii="Times New Roman" w:hAnsi="Times New Roman" w:cs="Times New Roman"/>
          <w:sz w:val="28"/>
          <w:szCs w:val="28"/>
        </w:rPr>
        <w:t xml:space="preserve"> GB(min)</w:t>
      </w:r>
    </w:p>
    <w:p w:rsidR="00E5708D" w:rsidRPr="006660A5" w:rsidRDefault="00E5708D" w:rsidP="004D491D">
      <w:pPr>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Hard Disk        -         500</w:t>
      </w:r>
      <w:r w:rsidRPr="006660A5">
        <w:rPr>
          <w:rFonts w:ascii="Times New Roman" w:hAnsi="Times New Roman" w:cs="Times New Roman"/>
          <w:sz w:val="28"/>
          <w:szCs w:val="28"/>
        </w:rPr>
        <w:t xml:space="preserve"> GB</w:t>
      </w:r>
    </w:p>
    <w:p w:rsidR="00E5708D" w:rsidRPr="006660A5" w:rsidRDefault="00E5708D" w:rsidP="004D491D">
      <w:pPr>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Key Board</w:t>
      </w:r>
      <w:r>
        <w:rPr>
          <w:rFonts w:ascii="Times New Roman" w:hAnsi="Times New Roman" w:cs="Times New Roman"/>
          <w:sz w:val="28"/>
          <w:szCs w:val="28"/>
        </w:rPr>
        <w:tab/>
        <w:t xml:space="preserve">-  </w:t>
      </w:r>
      <w:r w:rsidRPr="006660A5">
        <w:rPr>
          <w:rFonts w:ascii="Times New Roman" w:hAnsi="Times New Roman" w:cs="Times New Roman"/>
          <w:sz w:val="28"/>
          <w:szCs w:val="28"/>
        </w:rPr>
        <w:t xml:space="preserve">      Standard Windows Keyboard</w:t>
      </w:r>
    </w:p>
    <w:p w:rsidR="00E5708D" w:rsidRPr="006660A5" w:rsidRDefault="00E5708D" w:rsidP="004D491D">
      <w:pPr>
        <w:numPr>
          <w:ilvl w:val="0"/>
          <w:numId w:val="1"/>
        </w:numPr>
        <w:spacing w:line="360" w:lineRule="auto"/>
        <w:jc w:val="both"/>
        <w:rPr>
          <w:rFonts w:ascii="Times New Roman" w:hAnsi="Times New Roman" w:cs="Times New Roman"/>
          <w:sz w:val="28"/>
          <w:szCs w:val="28"/>
        </w:rPr>
      </w:pPr>
      <w:r w:rsidRPr="006660A5">
        <w:rPr>
          <w:rFonts w:ascii="Times New Roman" w:hAnsi="Times New Roman" w:cs="Times New Roman"/>
          <w:sz w:val="28"/>
          <w:szCs w:val="28"/>
        </w:rPr>
        <w:t>Mouse</w:t>
      </w:r>
      <w:r w:rsidRPr="006660A5">
        <w:rPr>
          <w:rFonts w:ascii="Times New Roman" w:hAnsi="Times New Roman" w:cs="Times New Roman"/>
          <w:sz w:val="28"/>
          <w:szCs w:val="28"/>
        </w:rPr>
        <w:tab/>
      </w:r>
      <w:r w:rsidRPr="006660A5">
        <w:rPr>
          <w:rFonts w:ascii="Times New Roman" w:hAnsi="Times New Roman" w:cs="Times New Roman"/>
          <w:sz w:val="28"/>
          <w:szCs w:val="28"/>
        </w:rPr>
        <w:tab/>
        <w:t xml:space="preserve">-    </w:t>
      </w:r>
      <w:r w:rsidRPr="006660A5">
        <w:rPr>
          <w:rFonts w:ascii="Times New Roman" w:hAnsi="Times New Roman" w:cs="Times New Roman"/>
          <w:sz w:val="28"/>
          <w:szCs w:val="28"/>
        </w:rPr>
        <w:tab/>
        <w:t>Two or Three Button Mouse</w:t>
      </w:r>
    </w:p>
    <w:p w:rsidR="00E5708D" w:rsidRPr="006660A5" w:rsidRDefault="00840808" w:rsidP="004D491D">
      <w:pPr>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Monitor</w:t>
      </w:r>
      <w:r>
        <w:rPr>
          <w:rFonts w:ascii="Times New Roman" w:hAnsi="Times New Roman" w:cs="Times New Roman"/>
          <w:sz w:val="28"/>
          <w:szCs w:val="28"/>
        </w:rPr>
        <w:tab/>
        <w:t xml:space="preserve">          -    </w:t>
      </w:r>
      <w:r>
        <w:rPr>
          <w:rFonts w:ascii="Times New Roman" w:hAnsi="Times New Roman" w:cs="Times New Roman"/>
          <w:sz w:val="28"/>
          <w:szCs w:val="28"/>
        </w:rPr>
        <w:tab/>
        <w:t>LCD</w:t>
      </w:r>
    </w:p>
    <w:p w:rsidR="00E5708D" w:rsidRPr="006660A5" w:rsidRDefault="00E5708D" w:rsidP="004D491D">
      <w:pPr>
        <w:spacing w:line="360" w:lineRule="auto"/>
        <w:ind w:left="360"/>
        <w:jc w:val="both"/>
        <w:rPr>
          <w:rFonts w:ascii="Times New Roman" w:hAnsi="Times New Roman" w:cs="Times New Roman"/>
          <w:b/>
          <w:sz w:val="28"/>
          <w:szCs w:val="28"/>
        </w:rPr>
      </w:pPr>
    </w:p>
    <w:p w:rsidR="00E5708D" w:rsidRPr="006660A5" w:rsidRDefault="00E5708D" w:rsidP="004D491D">
      <w:pPr>
        <w:tabs>
          <w:tab w:val="left" w:pos="5167"/>
        </w:tabs>
        <w:spacing w:line="360" w:lineRule="auto"/>
        <w:ind w:left="360"/>
        <w:jc w:val="both"/>
        <w:rPr>
          <w:rFonts w:ascii="Times New Roman" w:hAnsi="Times New Roman" w:cs="Times New Roman"/>
          <w:b/>
          <w:sz w:val="28"/>
          <w:szCs w:val="28"/>
        </w:rPr>
      </w:pPr>
      <w:r w:rsidRPr="006660A5">
        <w:rPr>
          <w:rFonts w:ascii="Times New Roman" w:hAnsi="Times New Roman" w:cs="Times New Roman"/>
          <w:b/>
          <w:sz w:val="28"/>
          <w:szCs w:val="28"/>
        </w:rPr>
        <w:t>SOFTWARE CONFIGURATION</w:t>
      </w:r>
      <w:r>
        <w:rPr>
          <w:rFonts w:ascii="Times New Roman" w:hAnsi="Times New Roman" w:cs="Times New Roman"/>
          <w:b/>
          <w:sz w:val="28"/>
          <w:szCs w:val="28"/>
        </w:rPr>
        <w:tab/>
      </w:r>
    </w:p>
    <w:p w:rsidR="00E5708D" w:rsidRPr="006660A5" w:rsidRDefault="00E5708D" w:rsidP="004D491D">
      <w:pPr>
        <w:numPr>
          <w:ilvl w:val="0"/>
          <w:numId w:val="1"/>
        </w:numPr>
        <w:spacing w:line="360" w:lineRule="auto"/>
        <w:jc w:val="both"/>
        <w:rPr>
          <w:rFonts w:ascii="Times New Roman" w:hAnsi="Times New Roman" w:cs="Times New Roman"/>
          <w:sz w:val="28"/>
          <w:szCs w:val="28"/>
        </w:rPr>
      </w:pPr>
      <w:r w:rsidRPr="006660A5">
        <w:rPr>
          <w:rFonts w:ascii="Times New Roman" w:hAnsi="Times New Roman" w:cs="Times New Roman"/>
          <w:sz w:val="28"/>
          <w:szCs w:val="28"/>
        </w:rPr>
        <w:t>Operating System: Linux, Windows/7/10</w:t>
      </w:r>
    </w:p>
    <w:p w:rsidR="00E5708D" w:rsidRPr="006660A5" w:rsidRDefault="00E5708D" w:rsidP="004D491D">
      <w:pPr>
        <w:numPr>
          <w:ilvl w:val="0"/>
          <w:numId w:val="1"/>
        </w:numPr>
        <w:spacing w:line="360" w:lineRule="auto"/>
        <w:jc w:val="both"/>
        <w:rPr>
          <w:rFonts w:ascii="Times New Roman" w:hAnsi="Times New Roman" w:cs="Times New Roman"/>
          <w:sz w:val="28"/>
          <w:szCs w:val="28"/>
        </w:rPr>
      </w:pPr>
      <w:r w:rsidRPr="006660A5">
        <w:rPr>
          <w:rFonts w:ascii="Times New Roman" w:hAnsi="Times New Roman" w:cs="Times New Roman"/>
          <w:sz w:val="28"/>
          <w:szCs w:val="28"/>
        </w:rPr>
        <w:t>Server: Anaconda</w:t>
      </w:r>
      <w:r>
        <w:rPr>
          <w:rFonts w:ascii="Times New Roman" w:hAnsi="Times New Roman" w:cs="Times New Roman"/>
          <w:sz w:val="28"/>
          <w:szCs w:val="28"/>
        </w:rPr>
        <w:t>, Jupyter,pycharm</w:t>
      </w:r>
    </w:p>
    <w:p w:rsidR="00E5708D" w:rsidRPr="006660A5" w:rsidRDefault="00E5708D" w:rsidP="004D491D">
      <w:pPr>
        <w:numPr>
          <w:ilvl w:val="0"/>
          <w:numId w:val="1"/>
        </w:numPr>
        <w:spacing w:line="360" w:lineRule="auto"/>
        <w:jc w:val="both"/>
        <w:rPr>
          <w:rFonts w:ascii="Times New Roman" w:hAnsi="Times New Roman" w:cs="Times New Roman"/>
          <w:sz w:val="28"/>
          <w:szCs w:val="28"/>
        </w:rPr>
      </w:pPr>
      <w:r w:rsidRPr="006660A5">
        <w:rPr>
          <w:rFonts w:ascii="Times New Roman" w:hAnsi="Times New Roman" w:cs="Times New Roman"/>
          <w:sz w:val="28"/>
          <w:szCs w:val="28"/>
        </w:rPr>
        <w:t>Front End: tkinter |GUI toolkit</w:t>
      </w:r>
    </w:p>
    <w:p w:rsidR="00E5708D" w:rsidRPr="006660A5" w:rsidRDefault="00E5708D" w:rsidP="004D491D">
      <w:pPr>
        <w:numPr>
          <w:ilvl w:val="0"/>
          <w:numId w:val="1"/>
        </w:numPr>
        <w:spacing w:line="360" w:lineRule="auto"/>
        <w:jc w:val="both"/>
        <w:rPr>
          <w:rFonts w:ascii="Times New Roman" w:hAnsi="Times New Roman" w:cs="Times New Roman"/>
          <w:sz w:val="28"/>
          <w:szCs w:val="28"/>
        </w:rPr>
      </w:pPr>
      <w:r w:rsidRPr="006660A5">
        <w:rPr>
          <w:rFonts w:ascii="Times New Roman" w:hAnsi="Times New Roman" w:cs="Times New Roman"/>
          <w:sz w:val="28"/>
          <w:szCs w:val="28"/>
        </w:rPr>
        <w:t>Server side Script: Python , AIML</w:t>
      </w:r>
    </w:p>
    <w:p w:rsidR="00E5708D" w:rsidRDefault="00E5708D" w:rsidP="004D491D">
      <w:pPr>
        <w:pStyle w:val="ListParagraph"/>
        <w:spacing w:line="360" w:lineRule="auto"/>
        <w:rPr>
          <w:rFonts w:ascii="Times New Roman" w:hAnsi="Times New Roman" w:cs="Times New Roman"/>
          <w:sz w:val="28"/>
          <w:szCs w:val="28"/>
        </w:rPr>
      </w:pPr>
    </w:p>
    <w:p w:rsidR="00840808" w:rsidRDefault="00840808" w:rsidP="004D491D">
      <w:pPr>
        <w:pStyle w:val="ListParagraph"/>
        <w:spacing w:line="360" w:lineRule="auto"/>
        <w:rPr>
          <w:rFonts w:ascii="Times New Roman" w:hAnsi="Times New Roman" w:cs="Times New Roman"/>
          <w:sz w:val="28"/>
          <w:szCs w:val="28"/>
        </w:rPr>
      </w:pPr>
    </w:p>
    <w:p w:rsidR="00840808" w:rsidRDefault="00840808" w:rsidP="004D491D">
      <w:pPr>
        <w:pStyle w:val="ListParagraph"/>
        <w:spacing w:line="360" w:lineRule="auto"/>
        <w:rPr>
          <w:rFonts w:ascii="Times New Roman" w:hAnsi="Times New Roman" w:cs="Times New Roman"/>
          <w:sz w:val="28"/>
          <w:szCs w:val="28"/>
        </w:rPr>
      </w:pPr>
    </w:p>
    <w:p w:rsidR="00840808" w:rsidRDefault="00840808" w:rsidP="004D491D">
      <w:pPr>
        <w:pStyle w:val="ListParagraph"/>
        <w:spacing w:line="360" w:lineRule="auto"/>
        <w:rPr>
          <w:rFonts w:ascii="Times New Roman" w:hAnsi="Times New Roman" w:cs="Times New Roman"/>
          <w:sz w:val="28"/>
          <w:szCs w:val="28"/>
        </w:rPr>
      </w:pPr>
    </w:p>
    <w:p w:rsidR="00840808" w:rsidRDefault="00840808" w:rsidP="004D491D">
      <w:pPr>
        <w:pStyle w:val="ListParagraph"/>
        <w:spacing w:line="360" w:lineRule="auto"/>
        <w:rPr>
          <w:rFonts w:ascii="Times New Roman" w:hAnsi="Times New Roman" w:cs="Times New Roman"/>
          <w:sz w:val="28"/>
          <w:szCs w:val="28"/>
        </w:rPr>
      </w:pPr>
    </w:p>
    <w:p w:rsidR="00E5708D" w:rsidRDefault="0034180B" w:rsidP="004D491D">
      <w:pPr>
        <w:spacing w:line="360" w:lineRule="auto"/>
        <w:rPr>
          <w:rFonts w:ascii="Times New Roman" w:hAnsi="Times New Roman" w:cs="Times New Roman"/>
          <w:b/>
          <w:sz w:val="28"/>
          <w:szCs w:val="28"/>
        </w:rPr>
      </w:pPr>
      <w:r w:rsidRPr="0034180B">
        <w:rPr>
          <w:rFonts w:ascii="Times New Roman" w:hAnsi="Times New Roman" w:cs="Times New Roman"/>
          <w:b/>
          <w:sz w:val="28"/>
          <w:szCs w:val="28"/>
        </w:rPr>
        <w:lastRenderedPageBreak/>
        <w:t>REFERENCE:</w:t>
      </w:r>
    </w:p>
    <w:p w:rsidR="004D491D" w:rsidRPr="004D491D" w:rsidRDefault="004D491D" w:rsidP="004D491D">
      <w:pPr>
        <w:spacing w:line="360" w:lineRule="auto"/>
        <w:rPr>
          <w:rFonts w:ascii="Times New Roman" w:hAnsi="Times New Roman" w:cs="Times New Roman"/>
          <w:sz w:val="28"/>
          <w:szCs w:val="28"/>
        </w:rPr>
      </w:pPr>
      <w:r w:rsidRPr="004D491D">
        <w:rPr>
          <w:rFonts w:ascii="Times New Roman" w:hAnsi="Times New Roman" w:cs="Times New Roman"/>
          <w:sz w:val="28"/>
          <w:szCs w:val="28"/>
        </w:rPr>
        <w:t>[1] Belov P.N., Borisenkov E.P., and Panin B.D. Methods of Numerical Weather Prediction (in Russian). Gidrometeoizdat, Leningrad, 1989.</w:t>
      </w:r>
    </w:p>
    <w:p w:rsidR="004D491D" w:rsidRPr="004D491D" w:rsidRDefault="004D491D" w:rsidP="004D491D">
      <w:pPr>
        <w:spacing w:line="360" w:lineRule="auto"/>
        <w:rPr>
          <w:rFonts w:ascii="Times New Roman" w:hAnsi="Times New Roman" w:cs="Times New Roman"/>
          <w:sz w:val="28"/>
          <w:szCs w:val="28"/>
        </w:rPr>
      </w:pPr>
      <w:r w:rsidRPr="004D491D">
        <w:rPr>
          <w:rFonts w:ascii="Times New Roman" w:hAnsi="Times New Roman" w:cs="Times New Roman"/>
          <w:sz w:val="28"/>
          <w:szCs w:val="28"/>
        </w:rPr>
        <w:t>[2] VitaliyPrusov and AnatoliyDoroshenko.Computational Techniques for Modeling Atmospheric Processes.IGI Global, Hershey, Pennsylvania, USA, 2018.</w:t>
      </w:r>
    </w:p>
    <w:p w:rsidR="004D491D" w:rsidRPr="004D491D" w:rsidRDefault="004D491D" w:rsidP="004D491D">
      <w:pPr>
        <w:spacing w:line="360" w:lineRule="auto"/>
        <w:rPr>
          <w:rFonts w:ascii="Times New Roman" w:hAnsi="Times New Roman" w:cs="Times New Roman"/>
          <w:sz w:val="28"/>
          <w:szCs w:val="28"/>
        </w:rPr>
      </w:pPr>
      <w:r w:rsidRPr="004D491D">
        <w:rPr>
          <w:rFonts w:ascii="Times New Roman" w:hAnsi="Times New Roman" w:cs="Times New Roman"/>
          <w:sz w:val="28"/>
          <w:szCs w:val="28"/>
        </w:rPr>
        <w:t>[3] Orlanski I. A rational subdivision of scales for atmospheric processes.Bulletin of the American Meteorological Society, 56(5), 1975, pp. 527– 530.</w:t>
      </w:r>
    </w:p>
    <w:p w:rsidR="004D491D" w:rsidRPr="004D491D" w:rsidRDefault="004D491D" w:rsidP="004D491D">
      <w:pPr>
        <w:spacing w:line="360" w:lineRule="auto"/>
        <w:rPr>
          <w:rFonts w:ascii="Times New Roman" w:hAnsi="Times New Roman" w:cs="Times New Roman"/>
          <w:sz w:val="28"/>
          <w:szCs w:val="28"/>
        </w:rPr>
      </w:pPr>
      <w:r w:rsidRPr="004D491D">
        <w:rPr>
          <w:rFonts w:ascii="Times New Roman" w:hAnsi="Times New Roman" w:cs="Times New Roman"/>
          <w:sz w:val="28"/>
          <w:szCs w:val="28"/>
        </w:rPr>
        <w:t>[4] Frnda J. et al. A weather forecast model accuracy analysis and ecmwf enhancement proposal by neural network.Sensors, 19(23), 2019, 5144.</w:t>
      </w:r>
    </w:p>
    <w:p w:rsidR="004D491D" w:rsidRPr="004D491D" w:rsidRDefault="004D491D" w:rsidP="004D491D">
      <w:pPr>
        <w:spacing w:line="360" w:lineRule="auto"/>
        <w:rPr>
          <w:rFonts w:ascii="Times New Roman" w:hAnsi="Times New Roman" w:cs="Times New Roman"/>
          <w:sz w:val="28"/>
          <w:szCs w:val="28"/>
        </w:rPr>
      </w:pPr>
      <w:r w:rsidRPr="004D491D">
        <w:rPr>
          <w:rFonts w:ascii="Times New Roman" w:hAnsi="Times New Roman" w:cs="Times New Roman"/>
          <w:sz w:val="28"/>
          <w:szCs w:val="28"/>
        </w:rPr>
        <w:t xml:space="preserve"> [5] Doms G. A Description of the Nonhydrostatic Regional COSMOModel. Part I: Dynamics and Numerics. DeutscherWetterdienst, Offenbach, 2011.</w:t>
      </w:r>
      <w:bookmarkEnd w:id="0"/>
    </w:p>
    <w:sectPr w:rsidR="004D491D" w:rsidRPr="004D491D" w:rsidSect="00016578">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746E3"/>
    <w:multiLevelType w:val="hybridMultilevel"/>
    <w:tmpl w:val="87E039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8662216"/>
    <w:multiLevelType w:val="hybridMultilevel"/>
    <w:tmpl w:val="252423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C300366"/>
    <w:multiLevelType w:val="hybridMultilevel"/>
    <w:tmpl w:val="2EB421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F4D0E02"/>
    <w:multiLevelType w:val="hybridMultilevel"/>
    <w:tmpl w:val="152E0724"/>
    <w:lvl w:ilvl="0" w:tplc="04090001">
      <w:start w:val="1"/>
      <w:numFmt w:val="bullet"/>
      <w:lvlText w:val=""/>
      <w:lvlJc w:val="left"/>
      <w:pPr>
        <w:ind w:left="10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0"/>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defaultTabStop w:val="720"/>
  <w:characterSpacingControl w:val="doNotCompress"/>
  <w:compat/>
  <w:rsids>
    <w:rsidRoot w:val="003B338E"/>
    <w:rsid w:val="00016578"/>
    <w:rsid w:val="0034180B"/>
    <w:rsid w:val="003B338E"/>
    <w:rsid w:val="004D491D"/>
    <w:rsid w:val="007621F2"/>
    <w:rsid w:val="00840808"/>
    <w:rsid w:val="00902503"/>
    <w:rsid w:val="00E35489"/>
    <w:rsid w:val="00E5708D"/>
    <w:rsid w:val="00F65380"/>
    <w:rsid w:val="00FE0A4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657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7621F2"/>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E5708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7621F2"/>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E5708D"/>
    <w:pPr>
      <w:ind w:left="720"/>
      <w:contextualSpacing/>
    </w:pPr>
  </w:style>
</w:styles>
</file>

<file path=word/webSettings.xml><?xml version="1.0" encoding="utf-8"?>
<w:webSettings xmlns:r="http://schemas.openxmlformats.org/officeDocument/2006/relationships" xmlns:w="http://schemas.openxmlformats.org/wordprocessingml/2006/main">
  <w:divs>
    <w:div w:id="1378160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5</Pages>
  <Words>692</Words>
  <Characters>3948</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8</cp:revision>
  <dcterms:created xsi:type="dcterms:W3CDTF">2021-09-17T06:10:00Z</dcterms:created>
  <dcterms:modified xsi:type="dcterms:W3CDTF">2022-02-14T09:38:00Z</dcterms:modified>
</cp:coreProperties>
</file>