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177C" w:rsidRDefault="0076177C" w:rsidP="00AA0FC9">
      <w:pPr>
        <w:pStyle w:val="NoSpacing"/>
        <w:spacing w:line="360" w:lineRule="auto"/>
        <w:jc w:val="center"/>
        <w:rPr>
          <w:rFonts w:ascii="Times New Roman" w:hAnsi="Times New Roman" w:cs="Times New Roman"/>
          <w:b/>
          <w:sz w:val="32"/>
          <w:szCs w:val="32"/>
        </w:rPr>
      </w:pPr>
      <w:r w:rsidRPr="0076177C">
        <w:rPr>
          <w:rFonts w:ascii="Times New Roman" w:hAnsi="Times New Roman" w:cs="Times New Roman"/>
          <w:b/>
          <w:sz w:val="32"/>
          <w:szCs w:val="32"/>
        </w:rPr>
        <w:t>FORECASTING THE IMPACT OF COVID-19 ON GDP BASED</w:t>
      </w:r>
    </w:p>
    <w:p w:rsidR="0076177C" w:rsidRDefault="0076177C" w:rsidP="00AA0FC9">
      <w:pPr>
        <w:pStyle w:val="NoSpacing"/>
        <w:spacing w:line="360" w:lineRule="auto"/>
        <w:jc w:val="center"/>
        <w:rPr>
          <w:rFonts w:ascii="Times New Roman" w:hAnsi="Times New Roman" w:cs="Times New Roman"/>
          <w:b/>
          <w:sz w:val="32"/>
          <w:szCs w:val="32"/>
        </w:rPr>
      </w:pPr>
      <w:r>
        <w:rPr>
          <w:rFonts w:ascii="Times New Roman" w:hAnsi="Times New Roman" w:cs="Times New Roman"/>
          <w:b/>
          <w:sz w:val="32"/>
          <w:szCs w:val="32"/>
        </w:rPr>
        <w:t>BASED ON ADABOOST</w:t>
      </w:r>
    </w:p>
    <w:p w:rsidR="0076177C" w:rsidRDefault="0076177C" w:rsidP="00AA0FC9">
      <w:pPr>
        <w:pStyle w:val="NoSpacing"/>
        <w:spacing w:line="360" w:lineRule="auto"/>
        <w:jc w:val="both"/>
        <w:rPr>
          <w:rFonts w:ascii="Times New Roman" w:hAnsi="Times New Roman" w:cs="Times New Roman"/>
          <w:b/>
          <w:sz w:val="32"/>
          <w:szCs w:val="32"/>
        </w:rPr>
      </w:pPr>
      <w:bookmarkStart w:id="0" w:name="_GoBack"/>
      <w:bookmarkEnd w:id="0"/>
    </w:p>
    <w:p w:rsidR="0076177C" w:rsidRDefault="0076177C" w:rsidP="00AA0FC9">
      <w:pPr>
        <w:pStyle w:val="NoSpacing"/>
        <w:spacing w:line="360" w:lineRule="auto"/>
        <w:jc w:val="both"/>
        <w:rPr>
          <w:rFonts w:ascii="Times New Roman" w:hAnsi="Times New Roman" w:cs="Times New Roman"/>
          <w:b/>
          <w:sz w:val="32"/>
          <w:szCs w:val="32"/>
        </w:rPr>
      </w:pPr>
    </w:p>
    <w:p w:rsidR="0076177C" w:rsidRDefault="0076177C" w:rsidP="00AA0FC9">
      <w:pPr>
        <w:pStyle w:val="NoSpacing"/>
        <w:spacing w:line="360" w:lineRule="auto"/>
        <w:jc w:val="both"/>
        <w:rPr>
          <w:rFonts w:ascii="Times New Roman" w:hAnsi="Times New Roman" w:cs="Times New Roman"/>
          <w:b/>
          <w:sz w:val="32"/>
          <w:szCs w:val="32"/>
        </w:rPr>
      </w:pPr>
    </w:p>
    <w:p w:rsidR="0076177C" w:rsidRDefault="0076177C" w:rsidP="00AA0FC9">
      <w:pPr>
        <w:spacing w:line="360" w:lineRule="auto"/>
        <w:jc w:val="both"/>
        <w:rPr>
          <w:rFonts w:ascii="Times New Roman" w:hAnsi="Times New Roman" w:cs="Times New Roman"/>
          <w:b/>
          <w:sz w:val="28"/>
          <w:szCs w:val="28"/>
        </w:rPr>
      </w:pPr>
      <w:r w:rsidRPr="008D4E9E">
        <w:rPr>
          <w:rFonts w:ascii="Times New Roman" w:hAnsi="Times New Roman" w:cs="Times New Roman"/>
          <w:b/>
          <w:sz w:val="28"/>
          <w:szCs w:val="28"/>
        </w:rPr>
        <w:t>ABSTRACT:</w:t>
      </w:r>
    </w:p>
    <w:p w:rsidR="0076177C" w:rsidRDefault="0076177C" w:rsidP="00AA0FC9">
      <w:pPr>
        <w:pStyle w:val="NoSpacing"/>
        <w:spacing w:line="360" w:lineRule="auto"/>
        <w:jc w:val="both"/>
        <w:rPr>
          <w:rFonts w:ascii="Times New Roman" w:hAnsi="Times New Roman" w:cs="Times New Roman"/>
          <w:sz w:val="28"/>
          <w:szCs w:val="28"/>
        </w:rPr>
      </w:pPr>
      <w:r w:rsidRPr="0076177C">
        <w:rPr>
          <w:rFonts w:ascii="Times New Roman" w:hAnsi="Times New Roman" w:cs="Times New Roman"/>
          <w:sz w:val="28"/>
          <w:szCs w:val="28"/>
        </w:rPr>
        <w:t>Epidemics affect people’s daily consumption activities, for example, by causing them to shop less, travel less, consume less and invest less. The reduction of a large number of economic activities leads to the suppression of social demand and the reduction of consumption level, which further affects the GDP of various countries around the world. It is necessary to investigate and analyze the impact of the epidemic on GDP in order to control and analyze the economic situation under the impact of the epidemic. In this paper, we take the impact of COVID-19 on the GDP of each country as a regression problem, and propose to forecast GDP through feature engineering combined with Aaboost model. The model was tested on more than 50,000 data records from more than 200 countries provided by the Kaggle platform to prove the validity. The experiment shows that Adaboost has stronger robustness compared with other methods, such as random forest, SVR. Adaboost improves the MSE of random forest by 2.39 and SVR by 0.38.</w:t>
      </w:r>
    </w:p>
    <w:p w:rsidR="0076177C" w:rsidRDefault="0076177C" w:rsidP="00AA0FC9">
      <w:pPr>
        <w:pStyle w:val="NoSpacing"/>
        <w:spacing w:line="360" w:lineRule="auto"/>
        <w:jc w:val="both"/>
        <w:rPr>
          <w:rFonts w:ascii="Times New Roman" w:hAnsi="Times New Roman" w:cs="Times New Roman"/>
          <w:sz w:val="28"/>
          <w:szCs w:val="28"/>
        </w:rPr>
      </w:pPr>
    </w:p>
    <w:p w:rsidR="009A09C2" w:rsidRDefault="009A09C2" w:rsidP="00AA0FC9">
      <w:pPr>
        <w:pStyle w:val="NoSpacing"/>
        <w:spacing w:line="360" w:lineRule="auto"/>
        <w:jc w:val="both"/>
        <w:rPr>
          <w:rFonts w:ascii="Times New Roman" w:hAnsi="Times New Roman" w:cs="Times New Roman"/>
          <w:sz w:val="28"/>
          <w:szCs w:val="28"/>
        </w:rPr>
      </w:pPr>
    </w:p>
    <w:p w:rsidR="009A09C2" w:rsidRDefault="009A09C2" w:rsidP="00AA0FC9">
      <w:pPr>
        <w:pStyle w:val="NoSpacing"/>
        <w:spacing w:line="360" w:lineRule="auto"/>
        <w:jc w:val="both"/>
        <w:rPr>
          <w:rFonts w:ascii="Times New Roman" w:hAnsi="Times New Roman" w:cs="Times New Roman"/>
          <w:sz w:val="28"/>
          <w:szCs w:val="28"/>
        </w:rPr>
      </w:pPr>
    </w:p>
    <w:p w:rsidR="009A09C2" w:rsidRDefault="009A09C2" w:rsidP="00AA0FC9">
      <w:pPr>
        <w:pStyle w:val="NoSpacing"/>
        <w:spacing w:line="360" w:lineRule="auto"/>
        <w:jc w:val="both"/>
        <w:rPr>
          <w:rFonts w:ascii="Times New Roman" w:hAnsi="Times New Roman" w:cs="Times New Roman"/>
          <w:sz w:val="28"/>
          <w:szCs w:val="28"/>
        </w:rPr>
      </w:pPr>
    </w:p>
    <w:p w:rsidR="009A09C2" w:rsidRDefault="009A09C2" w:rsidP="00AA0FC9">
      <w:pPr>
        <w:pStyle w:val="NoSpacing"/>
        <w:spacing w:line="360" w:lineRule="auto"/>
        <w:jc w:val="both"/>
        <w:rPr>
          <w:rFonts w:ascii="Times New Roman" w:hAnsi="Times New Roman" w:cs="Times New Roman"/>
          <w:sz w:val="28"/>
          <w:szCs w:val="28"/>
        </w:rPr>
      </w:pPr>
    </w:p>
    <w:p w:rsidR="009A09C2" w:rsidRDefault="009A09C2" w:rsidP="00AA0FC9">
      <w:pPr>
        <w:pStyle w:val="NoSpacing"/>
        <w:spacing w:line="360" w:lineRule="auto"/>
        <w:jc w:val="both"/>
        <w:rPr>
          <w:rFonts w:ascii="Times New Roman" w:hAnsi="Times New Roman" w:cs="Times New Roman"/>
          <w:sz w:val="28"/>
          <w:szCs w:val="28"/>
        </w:rPr>
      </w:pPr>
    </w:p>
    <w:p w:rsidR="009A09C2" w:rsidRDefault="009A09C2" w:rsidP="00AA0FC9">
      <w:pPr>
        <w:pStyle w:val="NoSpacing"/>
        <w:spacing w:line="360" w:lineRule="auto"/>
        <w:jc w:val="both"/>
        <w:rPr>
          <w:rFonts w:ascii="Times New Roman" w:hAnsi="Times New Roman" w:cs="Times New Roman"/>
          <w:sz w:val="28"/>
          <w:szCs w:val="28"/>
        </w:rPr>
      </w:pPr>
    </w:p>
    <w:p w:rsidR="0076177C" w:rsidRDefault="0076177C" w:rsidP="00AA0FC9">
      <w:pPr>
        <w:spacing w:line="360" w:lineRule="auto"/>
        <w:jc w:val="both"/>
        <w:rPr>
          <w:rFonts w:ascii="Times New Roman" w:hAnsi="Times New Roman" w:cs="Times New Roman"/>
          <w:b/>
          <w:sz w:val="28"/>
          <w:szCs w:val="28"/>
        </w:rPr>
      </w:pPr>
      <w:r w:rsidRPr="00AE166D">
        <w:rPr>
          <w:rFonts w:ascii="Times New Roman" w:hAnsi="Times New Roman" w:cs="Times New Roman"/>
          <w:b/>
          <w:sz w:val="28"/>
          <w:szCs w:val="28"/>
        </w:rPr>
        <w:lastRenderedPageBreak/>
        <w:t>EXISTING SYSTEM:</w:t>
      </w:r>
    </w:p>
    <w:p w:rsidR="002C3BD1" w:rsidRDefault="0076177C" w:rsidP="00AA0FC9">
      <w:pPr>
        <w:pStyle w:val="NoSpacing"/>
        <w:spacing w:line="360" w:lineRule="auto"/>
        <w:jc w:val="both"/>
        <w:rPr>
          <w:rFonts w:ascii="Times New Roman" w:hAnsi="Times New Roman" w:cs="Times New Roman"/>
          <w:sz w:val="28"/>
          <w:szCs w:val="28"/>
        </w:rPr>
      </w:pPr>
      <w:r>
        <w:rPr>
          <w:rFonts w:ascii="Times New Roman" w:hAnsi="Times New Roman" w:cs="Times New Roman"/>
          <w:sz w:val="28"/>
          <w:szCs w:val="28"/>
        </w:rPr>
        <w:t>T</w:t>
      </w:r>
      <w:r w:rsidRPr="0076177C">
        <w:rPr>
          <w:rFonts w:ascii="Times New Roman" w:hAnsi="Times New Roman" w:cs="Times New Roman"/>
          <w:sz w:val="28"/>
          <w:szCs w:val="28"/>
        </w:rPr>
        <w:t>heforecasting literature is that it provides a well-calibrated nonlinear model that can accurately predict the impact ofa pandemic such as COVID-19. The adaptive model is suitable for analyzing the economic impact of COVID-19. Suchpredictive models will provide policymakers with a framework to readjust and reinvigorate their economies and can beused for predictions in other coun</w:t>
      </w:r>
      <w:r w:rsidR="002C3BD1">
        <w:rPr>
          <w:rFonts w:ascii="Times New Roman" w:hAnsi="Times New Roman" w:cs="Times New Roman"/>
          <w:sz w:val="28"/>
          <w:szCs w:val="28"/>
        </w:rPr>
        <w:t>tries, as well as the global</w:t>
      </w:r>
    </w:p>
    <w:p w:rsidR="00F65380" w:rsidRDefault="002C3BD1" w:rsidP="00AA0FC9">
      <w:pPr>
        <w:pStyle w:val="NoSpacing"/>
        <w:spacing w:line="360" w:lineRule="auto"/>
        <w:jc w:val="both"/>
        <w:rPr>
          <w:rFonts w:ascii="Times New Roman" w:hAnsi="Times New Roman" w:cs="Times New Roman"/>
          <w:b/>
          <w:sz w:val="28"/>
          <w:szCs w:val="28"/>
        </w:rPr>
      </w:pPr>
      <w:r w:rsidRPr="002C3BD1">
        <w:rPr>
          <w:rFonts w:ascii="Times New Roman" w:hAnsi="Times New Roman" w:cs="Times New Roman"/>
          <w:b/>
          <w:sz w:val="28"/>
          <w:szCs w:val="28"/>
        </w:rPr>
        <w:t>DISADVANTAGES</w:t>
      </w:r>
      <w:r>
        <w:rPr>
          <w:rFonts w:ascii="Times New Roman" w:hAnsi="Times New Roman" w:cs="Times New Roman"/>
          <w:b/>
          <w:sz w:val="28"/>
          <w:szCs w:val="28"/>
        </w:rPr>
        <w:t>:</w:t>
      </w:r>
    </w:p>
    <w:p w:rsidR="002C3BD1" w:rsidRPr="002C3BD1" w:rsidRDefault="002C3BD1" w:rsidP="00AA0FC9">
      <w:pPr>
        <w:pStyle w:val="NoSpacing"/>
        <w:numPr>
          <w:ilvl w:val="0"/>
          <w:numId w:val="3"/>
        </w:numPr>
        <w:spacing w:line="360" w:lineRule="auto"/>
        <w:jc w:val="both"/>
        <w:rPr>
          <w:rFonts w:ascii="Times New Roman" w:hAnsi="Times New Roman" w:cs="Times New Roman"/>
          <w:sz w:val="28"/>
          <w:szCs w:val="28"/>
        </w:rPr>
      </w:pPr>
      <w:r w:rsidRPr="002C3BD1">
        <w:rPr>
          <w:rFonts w:ascii="Times New Roman" w:hAnsi="Times New Roman" w:cs="Times New Roman"/>
          <w:sz w:val="28"/>
          <w:szCs w:val="28"/>
        </w:rPr>
        <w:t>Forecasts are Never Completely Accurate</w:t>
      </w:r>
    </w:p>
    <w:p w:rsidR="002C3BD1" w:rsidRPr="002C3BD1" w:rsidRDefault="002C3BD1" w:rsidP="00AA0FC9">
      <w:pPr>
        <w:pStyle w:val="NoSpacing"/>
        <w:numPr>
          <w:ilvl w:val="0"/>
          <w:numId w:val="3"/>
        </w:numPr>
        <w:spacing w:line="360" w:lineRule="auto"/>
        <w:jc w:val="both"/>
        <w:rPr>
          <w:rFonts w:ascii="Times New Roman" w:hAnsi="Times New Roman" w:cs="Times New Roman"/>
          <w:sz w:val="28"/>
          <w:szCs w:val="28"/>
        </w:rPr>
      </w:pPr>
      <w:r w:rsidRPr="002C3BD1">
        <w:rPr>
          <w:rFonts w:ascii="Times New Roman" w:hAnsi="Times New Roman" w:cs="Times New Roman"/>
          <w:sz w:val="28"/>
          <w:szCs w:val="28"/>
        </w:rPr>
        <w:t>Financial forecasting inefficiencies and lack of data credibility. From incomplete information to disconnected data within the forecast, many forecasts have credibility issues</w:t>
      </w:r>
    </w:p>
    <w:p w:rsidR="002C3BD1" w:rsidRDefault="002C3BD1" w:rsidP="00AA0FC9">
      <w:pPr>
        <w:pStyle w:val="NoSpacing"/>
        <w:spacing w:line="360" w:lineRule="auto"/>
        <w:jc w:val="both"/>
        <w:rPr>
          <w:rFonts w:ascii="Times New Roman" w:hAnsi="Times New Roman" w:cs="Times New Roman"/>
          <w:sz w:val="28"/>
          <w:szCs w:val="28"/>
        </w:rPr>
      </w:pPr>
    </w:p>
    <w:p w:rsidR="0076177C" w:rsidRDefault="0076177C" w:rsidP="00AA0FC9">
      <w:pPr>
        <w:spacing w:line="360" w:lineRule="auto"/>
        <w:jc w:val="both"/>
        <w:rPr>
          <w:rFonts w:ascii="Times New Roman" w:hAnsi="Times New Roman" w:cs="Times New Roman"/>
          <w:b/>
          <w:sz w:val="28"/>
          <w:szCs w:val="28"/>
        </w:rPr>
      </w:pPr>
    </w:p>
    <w:p w:rsidR="009A09C2" w:rsidRDefault="009A09C2" w:rsidP="00AA0FC9">
      <w:pPr>
        <w:spacing w:line="360" w:lineRule="auto"/>
        <w:jc w:val="both"/>
        <w:rPr>
          <w:rFonts w:ascii="Times New Roman" w:hAnsi="Times New Roman" w:cs="Times New Roman"/>
          <w:b/>
          <w:sz w:val="28"/>
          <w:szCs w:val="28"/>
        </w:rPr>
      </w:pPr>
    </w:p>
    <w:p w:rsidR="009A09C2" w:rsidRDefault="009A09C2" w:rsidP="00AA0FC9">
      <w:pPr>
        <w:spacing w:line="360" w:lineRule="auto"/>
        <w:jc w:val="both"/>
        <w:rPr>
          <w:rFonts w:ascii="Times New Roman" w:hAnsi="Times New Roman" w:cs="Times New Roman"/>
          <w:b/>
          <w:sz w:val="28"/>
          <w:szCs w:val="28"/>
        </w:rPr>
      </w:pPr>
    </w:p>
    <w:p w:rsidR="009A09C2" w:rsidRDefault="009A09C2" w:rsidP="00AA0FC9">
      <w:pPr>
        <w:spacing w:line="360" w:lineRule="auto"/>
        <w:jc w:val="both"/>
        <w:rPr>
          <w:rFonts w:ascii="Times New Roman" w:hAnsi="Times New Roman" w:cs="Times New Roman"/>
          <w:b/>
          <w:sz w:val="28"/>
          <w:szCs w:val="28"/>
        </w:rPr>
      </w:pPr>
    </w:p>
    <w:p w:rsidR="009A09C2" w:rsidRDefault="009A09C2" w:rsidP="00AA0FC9">
      <w:pPr>
        <w:spacing w:line="360" w:lineRule="auto"/>
        <w:jc w:val="both"/>
        <w:rPr>
          <w:rFonts w:ascii="Times New Roman" w:hAnsi="Times New Roman" w:cs="Times New Roman"/>
          <w:b/>
          <w:sz w:val="28"/>
          <w:szCs w:val="28"/>
        </w:rPr>
      </w:pPr>
    </w:p>
    <w:p w:rsidR="009A09C2" w:rsidRDefault="009A09C2" w:rsidP="00AA0FC9">
      <w:pPr>
        <w:spacing w:line="360" w:lineRule="auto"/>
        <w:jc w:val="both"/>
        <w:rPr>
          <w:rFonts w:ascii="Times New Roman" w:hAnsi="Times New Roman" w:cs="Times New Roman"/>
          <w:b/>
          <w:sz w:val="28"/>
          <w:szCs w:val="28"/>
        </w:rPr>
      </w:pPr>
    </w:p>
    <w:p w:rsidR="009A09C2" w:rsidRDefault="009A09C2" w:rsidP="00AA0FC9">
      <w:pPr>
        <w:spacing w:line="360" w:lineRule="auto"/>
        <w:jc w:val="both"/>
        <w:rPr>
          <w:rFonts w:ascii="Times New Roman" w:hAnsi="Times New Roman" w:cs="Times New Roman"/>
          <w:b/>
          <w:sz w:val="28"/>
          <w:szCs w:val="28"/>
        </w:rPr>
      </w:pPr>
    </w:p>
    <w:p w:rsidR="009A09C2" w:rsidRDefault="009A09C2" w:rsidP="00AA0FC9">
      <w:pPr>
        <w:spacing w:line="360" w:lineRule="auto"/>
        <w:jc w:val="both"/>
        <w:rPr>
          <w:rFonts w:ascii="Times New Roman" w:hAnsi="Times New Roman" w:cs="Times New Roman"/>
          <w:b/>
          <w:sz w:val="28"/>
          <w:szCs w:val="28"/>
        </w:rPr>
      </w:pPr>
    </w:p>
    <w:p w:rsidR="009A09C2" w:rsidRDefault="009A09C2" w:rsidP="00AA0FC9">
      <w:pPr>
        <w:spacing w:line="360" w:lineRule="auto"/>
        <w:jc w:val="both"/>
        <w:rPr>
          <w:rFonts w:ascii="Times New Roman" w:hAnsi="Times New Roman" w:cs="Times New Roman"/>
          <w:b/>
          <w:sz w:val="28"/>
          <w:szCs w:val="28"/>
        </w:rPr>
      </w:pPr>
    </w:p>
    <w:p w:rsidR="0076177C" w:rsidRDefault="0076177C" w:rsidP="00AA0FC9">
      <w:pPr>
        <w:spacing w:line="360" w:lineRule="auto"/>
        <w:jc w:val="both"/>
        <w:rPr>
          <w:rFonts w:ascii="Times New Roman" w:hAnsi="Times New Roman" w:cs="Times New Roman"/>
          <w:b/>
          <w:sz w:val="28"/>
          <w:szCs w:val="28"/>
        </w:rPr>
      </w:pPr>
      <w:r w:rsidRPr="00372A06">
        <w:rPr>
          <w:rFonts w:ascii="Times New Roman" w:hAnsi="Times New Roman" w:cs="Times New Roman"/>
          <w:b/>
          <w:sz w:val="28"/>
          <w:szCs w:val="28"/>
        </w:rPr>
        <w:lastRenderedPageBreak/>
        <w:t>PROPOSED SYSTEM:</w:t>
      </w:r>
    </w:p>
    <w:p w:rsidR="00563BC3" w:rsidRDefault="00563BC3" w:rsidP="00AA0FC9">
      <w:pPr>
        <w:spacing w:line="360" w:lineRule="auto"/>
        <w:jc w:val="both"/>
        <w:rPr>
          <w:rFonts w:ascii="Times New Roman" w:hAnsi="Times New Roman" w:cs="Times New Roman"/>
          <w:sz w:val="28"/>
          <w:szCs w:val="28"/>
        </w:rPr>
      </w:pPr>
      <w:r>
        <w:rPr>
          <w:rFonts w:ascii="Times New Roman" w:hAnsi="Times New Roman" w:cs="Times New Roman"/>
          <w:sz w:val="28"/>
          <w:szCs w:val="28"/>
        </w:rPr>
        <w:t>T</w:t>
      </w:r>
      <w:r w:rsidRPr="00563BC3">
        <w:rPr>
          <w:rFonts w:ascii="Times New Roman" w:hAnsi="Times New Roman" w:cs="Times New Roman"/>
          <w:sz w:val="28"/>
          <w:szCs w:val="28"/>
        </w:rPr>
        <w:t xml:space="preserve">he other hand, the epidemic has left most enterprises in a state of shutdown and production reduction. The United States, Japan, South Korea and other countries have successively implemented restrictions on travel and entry, which has a direct impact on the tourism and aviation industry in the relevant areas, and leads to the contraction of catering, accommodation, shopping, transportation, finance and other related services. The COVID-19 outbreak has had a particular impact on trade and services, and has further slowed global trade growth. Countries with higher trade dependence, such as Germany, South Korea and Mexico, face more severe challenges. Many countries are actively taking prevention and control measures, restricting or banning group activities, in response to the severe situation of the rapid spread of the global epidemic. This reduced the risk of crowd gathering but slowed the growth of the real economy. At the same time, the implementation of border controls and strict travel restrictions have severely restricted the development of local retail, wholesale, logistics and other industries, which has further exacerbated the downward pressure on the economy. </w:t>
      </w:r>
    </w:p>
    <w:p w:rsidR="002C3BD1" w:rsidRPr="002C3BD1" w:rsidRDefault="002C3BD1" w:rsidP="00AA0FC9">
      <w:pPr>
        <w:spacing w:line="360" w:lineRule="auto"/>
        <w:jc w:val="both"/>
        <w:rPr>
          <w:rFonts w:ascii="Times New Roman" w:hAnsi="Times New Roman" w:cs="Times New Roman"/>
          <w:b/>
          <w:sz w:val="28"/>
          <w:szCs w:val="28"/>
        </w:rPr>
      </w:pPr>
      <w:r w:rsidRPr="002C3BD1">
        <w:rPr>
          <w:rFonts w:ascii="Times New Roman" w:hAnsi="Times New Roman" w:cs="Times New Roman"/>
          <w:b/>
          <w:sz w:val="28"/>
          <w:szCs w:val="28"/>
        </w:rPr>
        <w:t>ADVANTAGES:</w:t>
      </w:r>
    </w:p>
    <w:p w:rsidR="00563BC3" w:rsidRDefault="00563BC3" w:rsidP="00AA0FC9">
      <w:pPr>
        <w:pStyle w:val="ListParagraph"/>
        <w:numPr>
          <w:ilvl w:val="0"/>
          <w:numId w:val="1"/>
        </w:numPr>
        <w:spacing w:line="360" w:lineRule="auto"/>
        <w:jc w:val="both"/>
        <w:rPr>
          <w:rFonts w:ascii="Times New Roman" w:hAnsi="Times New Roman" w:cs="Times New Roman"/>
          <w:sz w:val="28"/>
          <w:szCs w:val="28"/>
        </w:rPr>
      </w:pPr>
      <w:r w:rsidRPr="00563BC3">
        <w:rPr>
          <w:rFonts w:ascii="Times New Roman" w:hAnsi="Times New Roman" w:cs="Times New Roman"/>
          <w:sz w:val="28"/>
          <w:szCs w:val="28"/>
        </w:rPr>
        <w:t>A regression model based on Adaboost is proposed to forecast GDP.</w:t>
      </w:r>
    </w:p>
    <w:p w:rsidR="00563BC3" w:rsidRDefault="00563BC3" w:rsidP="00AA0FC9">
      <w:pPr>
        <w:pStyle w:val="ListParagraph"/>
        <w:numPr>
          <w:ilvl w:val="0"/>
          <w:numId w:val="1"/>
        </w:numPr>
        <w:spacing w:line="360" w:lineRule="auto"/>
        <w:jc w:val="both"/>
        <w:rPr>
          <w:rFonts w:ascii="Times New Roman" w:hAnsi="Times New Roman" w:cs="Times New Roman"/>
          <w:sz w:val="28"/>
          <w:szCs w:val="28"/>
        </w:rPr>
      </w:pPr>
      <w:r w:rsidRPr="00563BC3">
        <w:rPr>
          <w:rFonts w:ascii="Times New Roman" w:hAnsi="Times New Roman" w:cs="Times New Roman"/>
          <w:sz w:val="28"/>
          <w:szCs w:val="28"/>
        </w:rPr>
        <w:t>Feature engineering method is used to improve the quality of data and further improve the performance of regression model.</w:t>
      </w:r>
    </w:p>
    <w:p w:rsidR="00563BC3" w:rsidRDefault="00563BC3" w:rsidP="00AA0FC9">
      <w:pPr>
        <w:spacing w:line="360" w:lineRule="auto"/>
        <w:ind w:left="360"/>
        <w:jc w:val="both"/>
        <w:rPr>
          <w:rFonts w:ascii="Times New Roman" w:hAnsi="Times New Roman" w:cs="Times New Roman"/>
          <w:sz w:val="28"/>
          <w:szCs w:val="28"/>
        </w:rPr>
      </w:pPr>
    </w:p>
    <w:p w:rsidR="009A09C2" w:rsidRDefault="009A09C2" w:rsidP="00AA0FC9">
      <w:pPr>
        <w:spacing w:line="360" w:lineRule="auto"/>
        <w:ind w:left="360"/>
        <w:jc w:val="both"/>
        <w:rPr>
          <w:rFonts w:ascii="Times New Roman" w:hAnsi="Times New Roman" w:cs="Times New Roman"/>
          <w:sz w:val="28"/>
          <w:szCs w:val="28"/>
        </w:rPr>
      </w:pPr>
    </w:p>
    <w:p w:rsidR="009A09C2" w:rsidRDefault="009A09C2" w:rsidP="00AA0FC9">
      <w:pPr>
        <w:spacing w:line="360" w:lineRule="auto"/>
        <w:ind w:left="360"/>
        <w:jc w:val="both"/>
        <w:rPr>
          <w:rFonts w:ascii="Times New Roman" w:hAnsi="Times New Roman" w:cs="Times New Roman"/>
          <w:sz w:val="28"/>
          <w:szCs w:val="28"/>
        </w:rPr>
      </w:pPr>
    </w:p>
    <w:p w:rsidR="009A09C2" w:rsidRDefault="009A09C2" w:rsidP="00AA0FC9">
      <w:pPr>
        <w:spacing w:line="360" w:lineRule="auto"/>
        <w:ind w:left="360"/>
        <w:jc w:val="both"/>
        <w:rPr>
          <w:rFonts w:ascii="Times New Roman" w:hAnsi="Times New Roman" w:cs="Times New Roman"/>
          <w:sz w:val="28"/>
          <w:szCs w:val="28"/>
        </w:rPr>
      </w:pPr>
    </w:p>
    <w:p w:rsidR="00563BC3" w:rsidRPr="006660A5" w:rsidRDefault="00563BC3" w:rsidP="00AA0FC9">
      <w:pPr>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lastRenderedPageBreak/>
        <w:t>SYSTEM SPECIFICATION</w:t>
      </w:r>
    </w:p>
    <w:p w:rsidR="00563BC3" w:rsidRPr="006660A5" w:rsidRDefault="00563BC3" w:rsidP="00AA0FC9">
      <w:pPr>
        <w:spacing w:line="360" w:lineRule="auto"/>
        <w:ind w:left="360"/>
        <w:jc w:val="both"/>
        <w:rPr>
          <w:rFonts w:ascii="Times New Roman" w:hAnsi="Times New Roman" w:cs="Times New Roman"/>
          <w:b/>
          <w:bCs/>
          <w:sz w:val="28"/>
          <w:szCs w:val="28"/>
        </w:rPr>
      </w:pPr>
      <w:r w:rsidRPr="006660A5">
        <w:rPr>
          <w:rFonts w:ascii="Times New Roman" w:hAnsi="Times New Roman" w:cs="Times New Roman"/>
          <w:b/>
          <w:bCs/>
          <w:sz w:val="28"/>
          <w:szCs w:val="28"/>
        </w:rPr>
        <w:t>HARDWARE CONFIGURATION:</w:t>
      </w:r>
    </w:p>
    <w:p w:rsidR="00563BC3" w:rsidRPr="006660A5" w:rsidRDefault="00563BC3" w:rsidP="00AA0FC9">
      <w:pPr>
        <w:numPr>
          <w:ilvl w:val="0"/>
          <w:numId w:val="2"/>
        </w:numPr>
        <w:spacing w:line="360" w:lineRule="auto"/>
        <w:jc w:val="both"/>
        <w:rPr>
          <w:rFonts w:ascii="Times New Roman" w:hAnsi="Times New Roman" w:cs="Times New Roman"/>
          <w:bCs/>
          <w:sz w:val="28"/>
          <w:szCs w:val="28"/>
        </w:rPr>
      </w:pPr>
      <w:r>
        <w:rPr>
          <w:rFonts w:ascii="Times New Roman" w:hAnsi="Times New Roman" w:cs="Times New Roman"/>
          <w:bCs/>
          <w:sz w:val="28"/>
          <w:szCs w:val="28"/>
        </w:rPr>
        <w:t>Processor         -</w:t>
      </w:r>
      <w:r>
        <w:rPr>
          <w:rFonts w:ascii="Times New Roman" w:hAnsi="Times New Roman" w:cs="Times New Roman"/>
          <w:bCs/>
          <w:sz w:val="28"/>
          <w:szCs w:val="28"/>
        </w:rPr>
        <w:tab/>
        <w:t xml:space="preserve"> I5</w:t>
      </w:r>
    </w:p>
    <w:p w:rsidR="00563BC3" w:rsidRPr="006660A5" w:rsidRDefault="00563BC3" w:rsidP="00AA0FC9">
      <w:pPr>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Speed</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3</w:t>
      </w:r>
      <w:r w:rsidRPr="006660A5">
        <w:rPr>
          <w:rFonts w:ascii="Times New Roman" w:hAnsi="Times New Roman" w:cs="Times New Roman"/>
          <w:sz w:val="28"/>
          <w:szCs w:val="28"/>
        </w:rPr>
        <w:t xml:space="preserve"> GHz</w:t>
      </w:r>
    </w:p>
    <w:p w:rsidR="00563BC3" w:rsidRPr="006660A5" w:rsidRDefault="00563BC3" w:rsidP="00AA0FC9">
      <w:pPr>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RAM</w:t>
      </w:r>
      <w:r>
        <w:rPr>
          <w:rFonts w:ascii="Times New Roman" w:hAnsi="Times New Roman" w:cs="Times New Roman"/>
          <w:sz w:val="28"/>
          <w:szCs w:val="28"/>
        </w:rPr>
        <w:tab/>
      </w:r>
      <w:r>
        <w:rPr>
          <w:rFonts w:ascii="Times New Roman" w:hAnsi="Times New Roman" w:cs="Times New Roman"/>
          <w:sz w:val="28"/>
          <w:szCs w:val="28"/>
        </w:rPr>
        <w:tab/>
        <w:t xml:space="preserve">-    </w:t>
      </w:r>
      <w:r>
        <w:rPr>
          <w:rFonts w:ascii="Times New Roman" w:hAnsi="Times New Roman" w:cs="Times New Roman"/>
          <w:sz w:val="28"/>
          <w:szCs w:val="28"/>
        </w:rPr>
        <w:tab/>
        <w:t>8</w:t>
      </w:r>
      <w:r w:rsidRPr="006660A5">
        <w:rPr>
          <w:rFonts w:ascii="Times New Roman" w:hAnsi="Times New Roman" w:cs="Times New Roman"/>
          <w:sz w:val="28"/>
          <w:szCs w:val="28"/>
        </w:rPr>
        <w:t xml:space="preserve"> GB(min)</w:t>
      </w:r>
    </w:p>
    <w:p w:rsidR="00563BC3" w:rsidRPr="006660A5" w:rsidRDefault="00563BC3" w:rsidP="00AA0FC9">
      <w:pPr>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Hard Disk        -         500</w:t>
      </w:r>
      <w:r w:rsidRPr="006660A5">
        <w:rPr>
          <w:rFonts w:ascii="Times New Roman" w:hAnsi="Times New Roman" w:cs="Times New Roman"/>
          <w:sz w:val="28"/>
          <w:szCs w:val="28"/>
        </w:rPr>
        <w:t xml:space="preserve"> GB</w:t>
      </w:r>
    </w:p>
    <w:p w:rsidR="00563BC3" w:rsidRPr="006660A5" w:rsidRDefault="00563BC3" w:rsidP="00AA0FC9">
      <w:pPr>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Key Board</w:t>
      </w:r>
      <w:r>
        <w:rPr>
          <w:rFonts w:ascii="Times New Roman" w:hAnsi="Times New Roman" w:cs="Times New Roman"/>
          <w:sz w:val="28"/>
          <w:szCs w:val="28"/>
        </w:rPr>
        <w:tab/>
        <w:t xml:space="preserve">-  </w:t>
      </w:r>
      <w:r w:rsidRPr="006660A5">
        <w:rPr>
          <w:rFonts w:ascii="Times New Roman" w:hAnsi="Times New Roman" w:cs="Times New Roman"/>
          <w:sz w:val="28"/>
          <w:szCs w:val="28"/>
        </w:rPr>
        <w:t xml:space="preserve">      Standard Windows Keyboard</w:t>
      </w:r>
    </w:p>
    <w:p w:rsidR="00563BC3" w:rsidRPr="006660A5" w:rsidRDefault="00563BC3" w:rsidP="00AA0FC9">
      <w:pPr>
        <w:numPr>
          <w:ilvl w:val="0"/>
          <w:numId w:val="2"/>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Mouse</w:t>
      </w:r>
      <w:r w:rsidRPr="006660A5">
        <w:rPr>
          <w:rFonts w:ascii="Times New Roman" w:hAnsi="Times New Roman" w:cs="Times New Roman"/>
          <w:sz w:val="28"/>
          <w:szCs w:val="28"/>
        </w:rPr>
        <w:tab/>
      </w:r>
      <w:r w:rsidRPr="006660A5">
        <w:rPr>
          <w:rFonts w:ascii="Times New Roman" w:hAnsi="Times New Roman" w:cs="Times New Roman"/>
          <w:sz w:val="28"/>
          <w:szCs w:val="28"/>
        </w:rPr>
        <w:tab/>
        <w:t xml:space="preserve">-    </w:t>
      </w:r>
      <w:r w:rsidRPr="006660A5">
        <w:rPr>
          <w:rFonts w:ascii="Times New Roman" w:hAnsi="Times New Roman" w:cs="Times New Roman"/>
          <w:sz w:val="28"/>
          <w:szCs w:val="28"/>
        </w:rPr>
        <w:tab/>
        <w:t>Two or Three Button Mouse</w:t>
      </w:r>
    </w:p>
    <w:p w:rsidR="00563BC3" w:rsidRPr="006660A5" w:rsidRDefault="009A09C2" w:rsidP="00AA0FC9">
      <w:pPr>
        <w:numPr>
          <w:ilvl w:val="0"/>
          <w:numId w:val="2"/>
        </w:numPr>
        <w:spacing w:line="360" w:lineRule="auto"/>
        <w:jc w:val="both"/>
        <w:rPr>
          <w:rFonts w:ascii="Times New Roman" w:hAnsi="Times New Roman" w:cs="Times New Roman"/>
          <w:sz w:val="28"/>
          <w:szCs w:val="28"/>
        </w:rPr>
      </w:pPr>
      <w:r>
        <w:rPr>
          <w:rFonts w:ascii="Times New Roman" w:hAnsi="Times New Roman" w:cs="Times New Roman"/>
          <w:sz w:val="28"/>
          <w:szCs w:val="28"/>
        </w:rPr>
        <w:t>Monitor</w:t>
      </w:r>
      <w:r>
        <w:rPr>
          <w:rFonts w:ascii="Times New Roman" w:hAnsi="Times New Roman" w:cs="Times New Roman"/>
          <w:sz w:val="28"/>
          <w:szCs w:val="28"/>
        </w:rPr>
        <w:tab/>
        <w:t xml:space="preserve">          -    </w:t>
      </w:r>
      <w:r>
        <w:rPr>
          <w:rFonts w:ascii="Times New Roman" w:hAnsi="Times New Roman" w:cs="Times New Roman"/>
          <w:sz w:val="28"/>
          <w:szCs w:val="28"/>
        </w:rPr>
        <w:tab/>
        <w:t>LCD</w:t>
      </w:r>
    </w:p>
    <w:p w:rsidR="00563BC3" w:rsidRPr="006660A5" w:rsidRDefault="00563BC3" w:rsidP="00AA0FC9">
      <w:pPr>
        <w:spacing w:line="360" w:lineRule="auto"/>
        <w:ind w:left="360"/>
        <w:jc w:val="both"/>
        <w:rPr>
          <w:rFonts w:ascii="Times New Roman" w:hAnsi="Times New Roman" w:cs="Times New Roman"/>
          <w:b/>
          <w:sz w:val="28"/>
          <w:szCs w:val="28"/>
        </w:rPr>
      </w:pPr>
    </w:p>
    <w:p w:rsidR="00563BC3" w:rsidRPr="006660A5" w:rsidRDefault="00563BC3" w:rsidP="00AA0FC9">
      <w:pPr>
        <w:tabs>
          <w:tab w:val="left" w:pos="5167"/>
        </w:tabs>
        <w:spacing w:line="360" w:lineRule="auto"/>
        <w:ind w:left="360"/>
        <w:jc w:val="both"/>
        <w:rPr>
          <w:rFonts w:ascii="Times New Roman" w:hAnsi="Times New Roman" w:cs="Times New Roman"/>
          <w:b/>
          <w:sz w:val="28"/>
          <w:szCs w:val="28"/>
        </w:rPr>
      </w:pPr>
      <w:r w:rsidRPr="006660A5">
        <w:rPr>
          <w:rFonts w:ascii="Times New Roman" w:hAnsi="Times New Roman" w:cs="Times New Roman"/>
          <w:b/>
          <w:sz w:val="28"/>
          <w:szCs w:val="28"/>
        </w:rPr>
        <w:t>SOFTWARE CONFIGURATION</w:t>
      </w:r>
      <w:r>
        <w:rPr>
          <w:rFonts w:ascii="Times New Roman" w:hAnsi="Times New Roman" w:cs="Times New Roman"/>
          <w:b/>
          <w:sz w:val="28"/>
          <w:szCs w:val="28"/>
        </w:rPr>
        <w:tab/>
      </w:r>
    </w:p>
    <w:p w:rsidR="00563BC3" w:rsidRPr="006660A5" w:rsidRDefault="00563BC3" w:rsidP="00AA0FC9">
      <w:pPr>
        <w:numPr>
          <w:ilvl w:val="0"/>
          <w:numId w:val="2"/>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Operating System: Linux, Windows/7/10</w:t>
      </w:r>
    </w:p>
    <w:p w:rsidR="00563BC3" w:rsidRPr="006660A5" w:rsidRDefault="00563BC3" w:rsidP="00AA0FC9">
      <w:pPr>
        <w:numPr>
          <w:ilvl w:val="0"/>
          <w:numId w:val="2"/>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Anaconda</w:t>
      </w:r>
      <w:r>
        <w:rPr>
          <w:rFonts w:ascii="Times New Roman" w:hAnsi="Times New Roman" w:cs="Times New Roman"/>
          <w:sz w:val="28"/>
          <w:szCs w:val="28"/>
        </w:rPr>
        <w:t>, Jupyter,pycharm</w:t>
      </w:r>
    </w:p>
    <w:p w:rsidR="00563BC3" w:rsidRPr="006660A5" w:rsidRDefault="00563BC3" w:rsidP="00AA0FC9">
      <w:pPr>
        <w:numPr>
          <w:ilvl w:val="0"/>
          <w:numId w:val="2"/>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Front End: tkinter |GUI toolkit</w:t>
      </w:r>
    </w:p>
    <w:p w:rsidR="006F5B35" w:rsidRDefault="00563BC3" w:rsidP="00AA0FC9">
      <w:pPr>
        <w:numPr>
          <w:ilvl w:val="0"/>
          <w:numId w:val="2"/>
        </w:numPr>
        <w:spacing w:line="360" w:lineRule="auto"/>
        <w:jc w:val="both"/>
        <w:rPr>
          <w:rFonts w:ascii="Times New Roman" w:hAnsi="Times New Roman" w:cs="Times New Roman"/>
          <w:sz w:val="28"/>
          <w:szCs w:val="28"/>
        </w:rPr>
      </w:pPr>
      <w:r w:rsidRPr="006660A5">
        <w:rPr>
          <w:rFonts w:ascii="Times New Roman" w:hAnsi="Times New Roman" w:cs="Times New Roman"/>
          <w:sz w:val="28"/>
          <w:szCs w:val="28"/>
        </w:rPr>
        <w:t>Server side Script: Python , AIML</w:t>
      </w:r>
    </w:p>
    <w:p w:rsidR="006F5B35" w:rsidRDefault="006F5B35" w:rsidP="00AA0FC9">
      <w:pPr>
        <w:spacing w:line="360" w:lineRule="auto"/>
        <w:jc w:val="both"/>
        <w:rPr>
          <w:rFonts w:ascii="Times New Roman" w:hAnsi="Times New Roman" w:cs="Times New Roman"/>
          <w:sz w:val="28"/>
          <w:szCs w:val="28"/>
        </w:rPr>
      </w:pPr>
    </w:p>
    <w:p w:rsidR="009A09C2" w:rsidRDefault="009A09C2" w:rsidP="00AA0FC9">
      <w:pPr>
        <w:spacing w:line="360" w:lineRule="auto"/>
        <w:jc w:val="both"/>
        <w:rPr>
          <w:rFonts w:ascii="Times New Roman" w:hAnsi="Times New Roman" w:cs="Times New Roman"/>
          <w:sz w:val="28"/>
          <w:szCs w:val="28"/>
        </w:rPr>
      </w:pPr>
    </w:p>
    <w:p w:rsidR="009A09C2" w:rsidRDefault="009A09C2" w:rsidP="00AA0FC9">
      <w:pPr>
        <w:spacing w:line="360" w:lineRule="auto"/>
        <w:jc w:val="both"/>
        <w:rPr>
          <w:rFonts w:ascii="Times New Roman" w:hAnsi="Times New Roman" w:cs="Times New Roman"/>
          <w:sz w:val="28"/>
          <w:szCs w:val="28"/>
        </w:rPr>
      </w:pPr>
    </w:p>
    <w:p w:rsidR="009A09C2" w:rsidRDefault="009A09C2" w:rsidP="00AA0FC9">
      <w:pPr>
        <w:spacing w:line="360" w:lineRule="auto"/>
        <w:jc w:val="both"/>
        <w:rPr>
          <w:rFonts w:ascii="Times New Roman" w:hAnsi="Times New Roman" w:cs="Times New Roman"/>
          <w:sz w:val="28"/>
          <w:szCs w:val="28"/>
        </w:rPr>
      </w:pPr>
    </w:p>
    <w:p w:rsidR="00563BC3" w:rsidRDefault="006F5B35" w:rsidP="00AA0FC9">
      <w:pPr>
        <w:spacing w:line="360" w:lineRule="auto"/>
        <w:jc w:val="both"/>
        <w:rPr>
          <w:rFonts w:ascii="Times New Roman" w:hAnsi="Times New Roman" w:cs="Times New Roman"/>
          <w:b/>
          <w:sz w:val="28"/>
          <w:szCs w:val="28"/>
        </w:rPr>
      </w:pPr>
      <w:r w:rsidRPr="006F5B35">
        <w:rPr>
          <w:rFonts w:ascii="Times New Roman" w:hAnsi="Times New Roman" w:cs="Times New Roman"/>
          <w:b/>
          <w:sz w:val="28"/>
          <w:szCs w:val="28"/>
        </w:rPr>
        <w:lastRenderedPageBreak/>
        <w:t>REFERENCE:</w:t>
      </w:r>
    </w:p>
    <w:p w:rsidR="00AA0FC9" w:rsidRDefault="00AA0FC9" w:rsidP="00AA0FC9">
      <w:pPr>
        <w:pStyle w:val="NoSpacing"/>
        <w:spacing w:line="360" w:lineRule="auto"/>
        <w:rPr>
          <w:rFonts w:ascii="Times New Roman" w:hAnsi="Times New Roman" w:cs="Times New Roman"/>
          <w:sz w:val="28"/>
          <w:szCs w:val="28"/>
        </w:rPr>
      </w:pPr>
      <w:r w:rsidRPr="00AA0FC9">
        <w:rPr>
          <w:rFonts w:ascii="Times New Roman" w:hAnsi="Times New Roman" w:cs="Times New Roman"/>
          <w:sz w:val="28"/>
          <w:szCs w:val="28"/>
        </w:rPr>
        <w:t>[1] Nicola, Maria, et al. "The socio-economic implications of the coronavirus and COVID-19 pandemic: a review." International journal of surgery (2020).</w:t>
      </w:r>
    </w:p>
    <w:p w:rsidR="00AA0FC9" w:rsidRDefault="00AA0FC9" w:rsidP="00AA0FC9">
      <w:pPr>
        <w:pStyle w:val="NoSpacing"/>
        <w:spacing w:line="360" w:lineRule="auto"/>
        <w:rPr>
          <w:rFonts w:ascii="Times New Roman" w:hAnsi="Times New Roman" w:cs="Times New Roman"/>
          <w:sz w:val="28"/>
          <w:szCs w:val="28"/>
        </w:rPr>
      </w:pPr>
    </w:p>
    <w:p w:rsidR="00AA0FC9" w:rsidRDefault="00AA0FC9" w:rsidP="00AA0FC9">
      <w:pPr>
        <w:pStyle w:val="NoSpacing"/>
        <w:spacing w:line="360" w:lineRule="auto"/>
        <w:rPr>
          <w:rFonts w:ascii="Times New Roman" w:hAnsi="Times New Roman" w:cs="Times New Roman"/>
          <w:sz w:val="28"/>
          <w:szCs w:val="28"/>
        </w:rPr>
      </w:pPr>
      <w:r w:rsidRPr="00AA0FC9">
        <w:rPr>
          <w:rFonts w:ascii="Times New Roman" w:hAnsi="Times New Roman" w:cs="Times New Roman"/>
          <w:sz w:val="28"/>
          <w:szCs w:val="28"/>
        </w:rPr>
        <w:t xml:space="preserve"> [2] Chakraborty, Indranil, and PrasenjitMaity. "COVID-19 outbreak: Migration, effects on society, global environment and prevention." Science of the Total Environment 728 (2020): 138882.</w:t>
      </w:r>
    </w:p>
    <w:p w:rsidR="00AA0FC9" w:rsidRDefault="00AA0FC9" w:rsidP="00AA0FC9">
      <w:pPr>
        <w:pStyle w:val="NoSpacing"/>
        <w:spacing w:line="360" w:lineRule="auto"/>
        <w:rPr>
          <w:rFonts w:ascii="Times New Roman" w:hAnsi="Times New Roman" w:cs="Times New Roman"/>
          <w:sz w:val="28"/>
          <w:szCs w:val="28"/>
        </w:rPr>
      </w:pPr>
    </w:p>
    <w:p w:rsidR="00AA0FC9" w:rsidRDefault="00AA0FC9" w:rsidP="00AA0FC9">
      <w:pPr>
        <w:pStyle w:val="NoSpacing"/>
        <w:spacing w:line="360" w:lineRule="auto"/>
        <w:rPr>
          <w:rFonts w:ascii="Times New Roman" w:hAnsi="Times New Roman" w:cs="Times New Roman"/>
          <w:sz w:val="28"/>
          <w:szCs w:val="28"/>
        </w:rPr>
      </w:pPr>
      <w:r w:rsidRPr="00AA0FC9">
        <w:rPr>
          <w:rFonts w:ascii="Times New Roman" w:hAnsi="Times New Roman" w:cs="Times New Roman"/>
          <w:sz w:val="28"/>
          <w:szCs w:val="28"/>
        </w:rPr>
        <w:t xml:space="preserve"> [3] Saadat, Saeida, Deepak Rawtani, and ChaudheryMustansarHussain. "Environmental perspective of COVID-19." Science of the Total Environment (2020): 138870.</w:t>
      </w:r>
    </w:p>
    <w:p w:rsidR="00AA0FC9" w:rsidRDefault="00AA0FC9" w:rsidP="00AA0FC9">
      <w:pPr>
        <w:pStyle w:val="NoSpacing"/>
        <w:spacing w:line="360" w:lineRule="auto"/>
        <w:rPr>
          <w:rFonts w:ascii="Times New Roman" w:hAnsi="Times New Roman" w:cs="Times New Roman"/>
          <w:sz w:val="28"/>
          <w:szCs w:val="28"/>
        </w:rPr>
      </w:pPr>
    </w:p>
    <w:p w:rsidR="00AA0FC9" w:rsidRDefault="00AA0FC9" w:rsidP="00AA0FC9">
      <w:pPr>
        <w:pStyle w:val="NoSpacing"/>
        <w:spacing w:line="360" w:lineRule="auto"/>
        <w:rPr>
          <w:rFonts w:ascii="Times New Roman" w:hAnsi="Times New Roman" w:cs="Times New Roman"/>
          <w:sz w:val="28"/>
          <w:szCs w:val="28"/>
        </w:rPr>
      </w:pPr>
      <w:r w:rsidRPr="00AA0FC9">
        <w:rPr>
          <w:rFonts w:ascii="Times New Roman" w:hAnsi="Times New Roman" w:cs="Times New Roman"/>
          <w:sz w:val="28"/>
          <w:szCs w:val="28"/>
        </w:rPr>
        <w:t xml:space="preserve"> [4] Fernandes, Nuno. "Economic effects of coronavirus outbreak (COVID- 19) on the world economy." Available at SSRN 3557504 (2020).</w:t>
      </w:r>
    </w:p>
    <w:p w:rsidR="00AA0FC9" w:rsidRDefault="00AA0FC9" w:rsidP="00AA0FC9">
      <w:pPr>
        <w:pStyle w:val="NoSpacing"/>
        <w:spacing w:line="360" w:lineRule="auto"/>
        <w:rPr>
          <w:rFonts w:ascii="Times New Roman" w:hAnsi="Times New Roman" w:cs="Times New Roman"/>
          <w:sz w:val="28"/>
          <w:szCs w:val="28"/>
        </w:rPr>
      </w:pPr>
    </w:p>
    <w:p w:rsidR="0076177C" w:rsidRPr="0076177C" w:rsidRDefault="00AA0FC9" w:rsidP="00AA0FC9">
      <w:pPr>
        <w:pStyle w:val="NoSpacing"/>
        <w:spacing w:line="360" w:lineRule="auto"/>
        <w:rPr>
          <w:rFonts w:ascii="Times New Roman" w:hAnsi="Times New Roman" w:cs="Times New Roman"/>
          <w:sz w:val="28"/>
          <w:szCs w:val="28"/>
        </w:rPr>
      </w:pPr>
      <w:r w:rsidRPr="00AA0FC9">
        <w:rPr>
          <w:rFonts w:ascii="Times New Roman" w:hAnsi="Times New Roman" w:cs="Times New Roman"/>
          <w:sz w:val="28"/>
          <w:szCs w:val="28"/>
        </w:rPr>
        <w:t xml:space="preserve"> [5] Vekaria, Darshan, et al. "ξboost: An AI-based Data Analytics Scheme for COVID-19 Prediction and Economy Boosting." IEEE Internet of Things Journal (2020).</w:t>
      </w:r>
    </w:p>
    <w:p w:rsidR="0076177C" w:rsidRDefault="0076177C" w:rsidP="00AA0FC9">
      <w:pPr>
        <w:pStyle w:val="NoSpacing"/>
        <w:spacing w:line="360" w:lineRule="auto"/>
        <w:jc w:val="both"/>
        <w:rPr>
          <w:rFonts w:ascii="Times New Roman" w:hAnsi="Times New Roman" w:cs="Times New Roman"/>
          <w:b/>
          <w:sz w:val="32"/>
          <w:szCs w:val="32"/>
        </w:rPr>
      </w:pPr>
    </w:p>
    <w:p w:rsidR="0076177C" w:rsidRDefault="0076177C" w:rsidP="00AA0FC9">
      <w:pPr>
        <w:pStyle w:val="NoSpacing"/>
        <w:spacing w:line="360" w:lineRule="auto"/>
        <w:jc w:val="both"/>
        <w:rPr>
          <w:rFonts w:ascii="Times New Roman" w:hAnsi="Times New Roman" w:cs="Times New Roman"/>
          <w:b/>
          <w:sz w:val="32"/>
          <w:szCs w:val="32"/>
        </w:rPr>
      </w:pPr>
    </w:p>
    <w:p w:rsidR="0076177C" w:rsidRPr="0076177C" w:rsidRDefault="0076177C" w:rsidP="00AA0FC9">
      <w:pPr>
        <w:pStyle w:val="NoSpacing"/>
        <w:spacing w:line="360" w:lineRule="auto"/>
        <w:jc w:val="both"/>
        <w:rPr>
          <w:rFonts w:ascii="Times New Roman" w:hAnsi="Times New Roman" w:cs="Times New Roman"/>
          <w:b/>
          <w:sz w:val="32"/>
          <w:szCs w:val="32"/>
        </w:rPr>
      </w:pPr>
    </w:p>
    <w:sectPr w:rsidR="0076177C" w:rsidRPr="0076177C" w:rsidSect="007C130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A31933"/>
    <w:multiLevelType w:val="hybridMultilevel"/>
    <w:tmpl w:val="CC42B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D4C0A0C"/>
    <w:multiLevelType w:val="hybridMultilevel"/>
    <w:tmpl w:val="3942F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F4D0E02"/>
    <w:multiLevelType w:val="hybridMultilevel"/>
    <w:tmpl w:val="152E0724"/>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defaultTabStop w:val="720"/>
  <w:characterSpacingControl w:val="doNotCompress"/>
  <w:compat/>
  <w:rsids>
    <w:rsidRoot w:val="00295883"/>
    <w:rsid w:val="00295883"/>
    <w:rsid w:val="002C3BD1"/>
    <w:rsid w:val="00563BC3"/>
    <w:rsid w:val="006F5B35"/>
    <w:rsid w:val="0076177C"/>
    <w:rsid w:val="007C1309"/>
    <w:rsid w:val="009A09C2"/>
    <w:rsid w:val="00AA0FC9"/>
    <w:rsid w:val="00F65380"/>
    <w:rsid w:val="00F860E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77C"/>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6177C"/>
    <w:pPr>
      <w:spacing w:after="0" w:line="240" w:lineRule="auto"/>
    </w:pPr>
  </w:style>
  <w:style w:type="paragraph" w:styleId="ListParagraph">
    <w:name w:val="List Paragraph"/>
    <w:basedOn w:val="Normal"/>
    <w:uiPriority w:val="34"/>
    <w:qFormat/>
    <w:rsid w:val="00563BC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17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6177C"/>
    <w:pPr>
      <w:spacing w:after="0" w:line="240" w:lineRule="auto"/>
    </w:pPr>
  </w:style>
  <w:style w:type="paragraph" w:styleId="ListParagraph">
    <w:name w:val="List Paragraph"/>
    <w:basedOn w:val="Normal"/>
    <w:uiPriority w:val="34"/>
    <w:qFormat/>
    <w:rsid w:val="00563BC3"/>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5</Pages>
  <Words>659</Words>
  <Characters>3757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7</cp:revision>
  <dcterms:created xsi:type="dcterms:W3CDTF">2021-09-17T06:26:00Z</dcterms:created>
  <dcterms:modified xsi:type="dcterms:W3CDTF">2022-02-14T09:39:00Z</dcterms:modified>
</cp:coreProperties>
</file>