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EAE" w:rsidRDefault="00626EAE" w:rsidP="00BD393B">
      <w:pPr>
        <w:pStyle w:val="Default"/>
        <w:spacing w:line="360" w:lineRule="auto"/>
      </w:pPr>
      <w:bookmarkStart w:id="0" w:name="_GoBack"/>
    </w:p>
    <w:p w:rsidR="008A481D" w:rsidRDefault="00626EAE" w:rsidP="00BD393B">
      <w:pPr>
        <w:spacing w:line="360" w:lineRule="auto"/>
        <w:jc w:val="center"/>
        <w:rPr>
          <w:rFonts w:ascii="Times New Roman" w:hAnsi="Times New Roman" w:cs="Times New Roman"/>
          <w:b/>
          <w:sz w:val="32"/>
          <w:szCs w:val="32"/>
        </w:rPr>
      </w:pPr>
      <w:r w:rsidRPr="00626EAE">
        <w:rPr>
          <w:rFonts w:ascii="Times New Roman" w:hAnsi="Times New Roman" w:cs="Times New Roman"/>
          <w:b/>
          <w:sz w:val="32"/>
          <w:szCs w:val="32"/>
        </w:rPr>
        <w:t>SMART AUTOMATED IRRIGATION SYSTEM WITH DISEASE PREDICTION</w:t>
      </w:r>
    </w:p>
    <w:p w:rsidR="00626EAE" w:rsidRDefault="00626EAE" w:rsidP="00BD393B">
      <w:pPr>
        <w:spacing w:line="360" w:lineRule="auto"/>
        <w:rPr>
          <w:rFonts w:ascii="Times New Roman" w:hAnsi="Times New Roman" w:cs="Times New Roman"/>
          <w:b/>
          <w:sz w:val="32"/>
          <w:szCs w:val="32"/>
        </w:rPr>
      </w:pPr>
    </w:p>
    <w:p w:rsidR="00626EAE" w:rsidRDefault="00626EAE" w:rsidP="00BD393B">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626EAE" w:rsidRDefault="00626EAE" w:rsidP="00BD393B">
      <w:pPr>
        <w:spacing w:line="360" w:lineRule="auto"/>
        <w:jc w:val="both"/>
        <w:rPr>
          <w:rFonts w:ascii="Times New Roman" w:hAnsi="Times New Roman" w:cs="Times New Roman"/>
          <w:sz w:val="28"/>
          <w:szCs w:val="28"/>
        </w:rPr>
      </w:pPr>
      <w:r w:rsidRPr="00626EAE">
        <w:rPr>
          <w:rFonts w:ascii="Times New Roman" w:hAnsi="Times New Roman" w:cs="Times New Roman"/>
          <w:sz w:val="28"/>
          <w:szCs w:val="28"/>
        </w:rPr>
        <w:t>This paper reports on the smart automated irrigation system with disease detection. The system design includes soil moisture sensors, temperature sensors, leaf wetness sensors deployed in agriculture field, the sensed data from sensors will be compared with pre-determined threshold values of various soil and specific crops. The deployed sensors data are fed to the Arduino Uno proces</w:t>
      </w:r>
      <w:r>
        <w:rPr>
          <w:rFonts w:ascii="Times New Roman" w:hAnsi="Times New Roman" w:cs="Times New Roman"/>
          <w:sz w:val="28"/>
          <w:szCs w:val="28"/>
        </w:rPr>
        <w:t>sor which is linked to the data center</w:t>
      </w:r>
      <w:r w:rsidRPr="00626EAE">
        <w:rPr>
          <w:rFonts w:ascii="Times New Roman" w:hAnsi="Times New Roman" w:cs="Times New Roman"/>
          <w:sz w:val="28"/>
          <w:szCs w:val="28"/>
        </w:rPr>
        <w:t xml:space="preserve"> wirelessly via GSM module. The </w:t>
      </w:r>
      <w:r>
        <w:rPr>
          <w:rFonts w:ascii="Times New Roman" w:hAnsi="Times New Roman" w:cs="Times New Roman"/>
          <w:sz w:val="28"/>
          <w:szCs w:val="28"/>
        </w:rPr>
        <w:t>data received by the data center</w:t>
      </w:r>
      <w:r w:rsidRPr="00626EAE">
        <w:rPr>
          <w:rFonts w:ascii="Times New Roman" w:hAnsi="Times New Roman" w:cs="Times New Roman"/>
          <w:sz w:val="28"/>
          <w:szCs w:val="28"/>
        </w:rPr>
        <w:t xml:space="preserve"> is stored to perform data analysis using data mining technique such as Markov model to detect the possible disease for that condition. Finally, the analysis results and observed physical parameters are transmitted to Android smart phone and displayed on user interface. The user interface in smart phone allows remote user to control irrigation system by switching, on and off, the motor pump by the Arduino based on the commands from the Android smart phone.</w:t>
      </w:r>
    </w:p>
    <w:p w:rsidR="0072430E" w:rsidRDefault="0072430E" w:rsidP="00BD393B">
      <w:pPr>
        <w:spacing w:line="360" w:lineRule="auto"/>
        <w:jc w:val="both"/>
        <w:rPr>
          <w:rFonts w:ascii="Times New Roman" w:hAnsi="Times New Roman" w:cs="Times New Roman"/>
          <w:sz w:val="28"/>
          <w:szCs w:val="28"/>
        </w:rPr>
      </w:pPr>
    </w:p>
    <w:p w:rsidR="0072430E" w:rsidRDefault="0072430E" w:rsidP="00BD393B">
      <w:pPr>
        <w:spacing w:line="360" w:lineRule="auto"/>
        <w:jc w:val="both"/>
        <w:rPr>
          <w:rFonts w:ascii="Times New Roman" w:hAnsi="Times New Roman" w:cs="Times New Roman"/>
          <w:sz w:val="28"/>
          <w:szCs w:val="28"/>
        </w:rPr>
      </w:pPr>
    </w:p>
    <w:p w:rsidR="0072430E" w:rsidRDefault="0072430E" w:rsidP="00BD393B">
      <w:pPr>
        <w:spacing w:line="360" w:lineRule="auto"/>
        <w:jc w:val="both"/>
        <w:rPr>
          <w:rFonts w:ascii="Times New Roman" w:hAnsi="Times New Roman" w:cs="Times New Roman"/>
          <w:sz w:val="28"/>
          <w:szCs w:val="28"/>
        </w:rPr>
      </w:pPr>
    </w:p>
    <w:p w:rsidR="0072430E" w:rsidRDefault="0072430E" w:rsidP="00BD393B">
      <w:pPr>
        <w:spacing w:line="360" w:lineRule="auto"/>
        <w:jc w:val="both"/>
        <w:rPr>
          <w:rFonts w:ascii="Times New Roman" w:hAnsi="Times New Roman" w:cs="Times New Roman"/>
          <w:sz w:val="28"/>
          <w:szCs w:val="28"/>
        </w:rPr>
      </w:pPr>
    </w:p>
    <w:p w:rsidR="0072430E" w:rsidRDefault="0072430E" w:rsidP="00BD393B">
      <w:pPr>
        <w:spacing w:line="360" w:lineRule="auto"/>
        <w:jc w:val="both"/>
        <w:rPr>
          <w:rFonts w:ascii="Times New Roman" w:hAnsi="Times New Roman" w:cs="Times New Roman"/>
          <w:sz w:val="28"/>
          <w:szCs w:val="28"/>
        </w:rPr>
      </w:pPr>
    </w:p>
    <w:p w:rsidR="0072430E" w:rsidRDefault="0072430E" w:rsidP="00BD393B">
      <w:pPr>
        <w:spacing w:line="360" w:lineRule="auto"/>
        <w:jc w:val="both"/>
        <w:rPr>
          <w:rFonts w:ascii="Times New Roman" w:hAnsi="Times New Roman" w:cs="Times New Roman"/>
          <w:sz w:val="28"/>
          <w:szCs w:val="28"/>
        </w:rPr>
      </w:pPr>
    </w:p>
    <w:p w:rsidR="00626EAE" w:rsidRDefault="00626EAE" w:rsidP="00BD393B">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432190" w:rsidRDefault="00626EAE" w:rsidP="00BD393B">
      <w:pPr>
        <w:spacing w:line="360" w:lineRule="auto"/>
        <w:jc w:val="both"/>
        <w:rPr>
          <w:rFonts w:ascii="Times New Roman" w:hAnsi="Times New Roman" w:cs="Times New Roman"/>
          <w:sz w:val="28"/>
          <w:szCs w:val="28"/>
        </w:rPr>
      </w:pPr>
      <w:r w:rsidRPr="00626EAE">
        <w:rPr>
          <w:rFonts w:ascii="Times New Roman" w:hAnsi="Times New Roman" w:cs="Times New Roman"/>
          <w:sz w:val="28"/>
          <w:szCs w:val="28"/>
        </w:rPr>
        <w:t>To set up the imagination of the proposed cross breed estimate show ANN has been differentiated and two without a doubt caught on models in specific multilayer perceptron feed-forward framework (ANN) utilizing differing execution estimations. Initially rain fall is predicted for finding the water resource availability in the region where estimated. Next the soil quality namely ph, nutrition content, nitrogen availability are checked and forecasted. Through the water and soil data, the required crop for the field is suggested by using neural networks. After that the disease prediction of crop which grown is snapped by digital image processing. The main techniques used for machine vision are Image Acquisition, Image Pre-processing, Image Enhancement either by spatial (or) frequency domain, Image Segmentation and Feature Extraction. After that, the digitized objects in the converted Image are visualized (or) statistically reported and classified based on some classifiers</w:t>
      </w:r>
    </w:p>
    <w:p w:rsidR="00626EAE" w:rsidRDefault="00432190" w:rsidP="00BD393B">
      <w:pPr>
        <w:spacing w:line="360" w:lineRule="auto"/>
        <w:jc w:val="both"/>
        <w:rPr>
          <w:rFonts w:ascii="Times New Roman" w:hAnsi="Times New Roman" w:cs="Times New Roman"/>
          <w:b/>
          <w:sz w:val="28"/>
          <w:szCs w:val="28"/>
        </w:rPr>
      </w:pPr>
      <w:r w:rsidRPr="00432190">
        <w:rPr>
          <w:rFonts w:ascii="Times New Roman" w:hAnsi="Times New Roman" w:cs="Times New Roman"/>
          <w:b/>
          <w:sz w:val="28"/>
          <w:szCs w:val="28"/>
        </w:rPr>
        <w:t>DISADVANTAGES:</w:t>
      </w:r>
    </w:p>
    <w:p w:rsidR="00432190" w:rsidRPr="00432190" w:rsidRDefault="00432190" w:rsidP="00BD393B">
      <w:pPr>
        <w:pStyle w:val="ListParagraph"/>
        <w:numPr>
          <w:ilvl w:val="0"/>
          <w:numId w:val="3"/>
        </w:numPr>
        <w:spacing w:line="360" w:lineRule="auto"/>
        <w:jc w:val="both"/>
        <w:rPr>
          <w:rFonts w:ascii="Times New Roman" w:hAnsi="Times New Roman" w:cs="Times New Roman"/>
          <w:sz w:val="28"/>
          <w:szCs w:val="28"/>
        </w:rPr>
      </w:pPr>
      <w:r w:rsidRPr="00432190">
        <w:rPr>
          <w:rFonts w:ascii="Times New Roman" w:hAnsi="Times New Roman" w:cs="Times New Roman"/>
          <w:sz w:val="28"/>
          <w:szCs w:val="28"/>
        </w:rPr>
        <w:t>Hardware Dependence</w:t>
      </w:r>
    </w:p>
    <w:p w:rsidR="00432190" w:rsidRPr="00432190" w:rsidRDefault="00432190" w:rsidP="00BD393B">
      <w:pPr>
        <w:pStyle w:val="ListParagraph"/>
        <w:numPr>
          <w:ilvl w:val="0"/>
          <w:numId w:val="3"/>
        </w:numPr>
        <w:spacing w:line="360" w:lineRule="auto"/>
        <w:jc w:val="both"/>
        <w:rPr>
          <w:rFonts w:ascii="Times New Roman" w:hAnsi="Times New Roman" w:cs="Times New Roman"/>
          <w:sz w:val="28"/>
          <w:szCs w:val="28"/>
        </w:rPr>
      </w:pPr>
      <w:r w:rsidRPr="00432190">
        <w:rPr>
          <w:rFonts w:ascii="Times New Roman" w:hAnsi="Times New Roman" w:cs="Times New Roman"/>
          <w:sz w:val="28"/>
          <w:szCs w:val="28"/>
        </w:rPr>
        <w:t>Unexplained functioning of the network</w:t>
      </w:r>
    </w:p>
    <w:p w:rsidR="00432190" w:rsidRPr="00432190" w:rsidRDefault="00432190" w:rsidP="00BD393B">
      <w:pPr>
        <w:pStyle w:val="ListParagraph"/>
        <w:numPr>
          <w:ilvl w:val="0"/>
          <w:numId w:val="3"/>
        </w:numPr>
        <w:spacing w:line="360" w:lineRule="auto"/>
        <w:jc w:val="both"/>
        <w:rPr>
          <w:rFonts w:ascii="Times New Roman" w:hAnsi="Times New Roman" w:cs="Times New Roman"/>
          <w:sz w:val="28"/>
          <w:szCs w:val="28"/>
        </w:rPr>
      </w:pPr>
      <w:r w:rsidRPr="00432190">
        <w:rPr>
          <w:rFonts w:ascii="Times New Roman" w:hAnsi="Times New Roman" w:cs="Times New Roman"/>
          <w:sz w:val="28"/>
          <w:szCs w:val="28"/>
        </w:rPr>
        <w:t>Assurance of proper network structure</w:t>
      </w:r>
    </w:p>
    <w:p w:rsidR="00432190" w:rsidRPr="00432190" w:rsidRDefault="00432190" w:rsidP="00BD393B">
      <w:pPr>
        <w:pStyle w:val="ListParagraph"/>
        <w:numPr>
          <w:ilvl w:val="0"/>
          <w:numId w:val="3"/>
        </w:numPr>
        <w:spacing w:line="360" w:lineRule="auto"/>
        <w:jc w:val="both"/>
        <w:rPr>
          <w:rFonts w:ascii="Times New Roman" w:hAnsi="Times New Roman" w:cs="Times New Roman"/>
          <w:sz w:val="28"/>
          <w:szCs w:val="28"/>
        </w:rPr>
      </w:pPr>
      <w:r w:rsidRPr="00432190">
        <w:rPr>
          <w:rFonts w:ascii="Times New Roman" w:hAnsi="Times New Roman" w:cs="Times New Roman"/>
          <w:sz w:val="28"/>
          <w:szCs w:val="28"/>
        </w:rPr>
        <w:t>The difficulty of showing the problem to the network</w:t>
      </w:r>
    </w:p>
    <w:p w:rsidR="00432190" w:rsidRPr="00432190" w:rsidRDefault="00432190" w:rsidP="00BD393B">
      <w:pPr>
        <w:pStyle w:val="ListParagraph"/>
        <w:numPr>
          <w:ilvl w:val="0"/>
          <w:numId w:val="3"/>
        </w:numPr>
        <w:spacing w:line="360" w:lineRule="auto"/>
        <w:jc w:val="both"/>
        <w:rPr>
          <w:rFonts w:ascii="Times New Roman" w:hAnsi="Times New Roman" w:cs="Times New Roman"/>
          <w:sz w:val="28"/>
          <w:szCs w:val="28"/>
        </w:rPr>
      </w:pPr>
      <w:r w:rsidRPr="00432190">
        <w:rPr>
          <w:rFonts w:ascii="Times New Roman" w:hAnsi="Times New Roman" w:cs="Times New Roman"/>
          <w:sz w:val="28"/>
          <w:szCs w:val="28"/>
        </w:rPr>
        <w:t>The duration of the network is unknown</w:t>
      </w:r>
    </w:p>
    <w:p w:rsidR="00432190" w:rsidRDefault="00432190" w:rsidP="00BD393B">
      <w:pPr>
        <w:spacing w:line="360" w:lineRule="auto"/>
        <w:jc w:val="both"/>
        <w:rPr>
          <w:rFonts w:ascii="Times New Roman" w:hAnsi="Times New Roman" w:cs="Times New Roman"/>
          <w:b/>
          <w:sz w:val="28"/>
          <w:szCs w:val="28"/>
        </w:rPr>
      </w:pPr>
    </w:p>
    <w:p w:rsidR="0072430E" w:rsidRDefault="0072430E" w:rsidP="00BD393B">
      <w:pPr>
        <w:spacing w:line="360" w:lineRule="auto"/>
        <w:jc w:val="both"/>
        <w:rPr>
          <w:rFonts w:ascii="Times New Roman" w:hAnsi="Times New Roman" w:cs="Times New Roman"/>
          <w:b/>
          <w:sz w:val="28"/>
          <w:szCs w:val="28"/>
        </w:rPr>
      </w:pPr>
    </w:p>
    <w:p w:rsidR="0072430E" w:rsidRDefault="0072430E" w:rsidP="00BD393B">
      <w:pPr>
        <w:spacing w:line="360" w:lineRule="auto"/>
        <w:jc w:val="both"/>
        <w:rPr>
          <w:rFonts w:ascii="Times New Roman" w:hAnsi="Times New Roman" w:cs="Times New Roman"/>
          <w:b/>
          <w:sz w:val="28"/>
          <w:szCs w:val="28"/>
        </w:rPr>
      </w:pPr>
    </w:p>
    <w:p w:rsidR="0072430E" w:rsidRPr="00432190" w:rsidRDefault="0072430E" w:rsidP="00BD393B">
      <w:pPr>
        <w:spacing w:line="360" w:lineRule="auto"/>
        <w:jc w:val="both"/>
        <w:rPr>
          <w:rFonts w:ascii="Times New Roman" w:hAnsi="Times New Roman" w:cs="Times New Roman"/>
          <w:b/>
          <w:sz w:val="28"/>
          <w:szCs w:val="28"/>
        </w:rPr>
      </w:pPr>
    </w:p>
    <w:p w:rsidR="00626EAE" w:rsidRDefault="00626EAE" w:rsidP="00BD393B">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626EAE" w:rsidRPr="00432190" w:rsidRDefault="00626EAE" w:rsidP="00BD393B">
      <w:pPr>
        <w:spacing w:line="360" w:lineRule="auto"/>
        <w:jc w:val="both"/>
        <w:rPr>
          <w:rFonts w:ascii="Times New Roman" w:hAnsi="Times New Roman" w:cs="Times New Roman"/>
          <w:sz w:val="28"/>
          <w:szCs w:val="28"/>
        </w:rPr>
      </w:pPr>
      <w:r w:rsidRPr="00626EAE">
        <w:rPr>
          <w:rFonts w:ascii="Times New Roman" w:hAnsi="Times New Roman" w:cs="Times New Roman"/>
          <w:sz w:val="28"/>
          <w:szCs w:val="28"/>
        </w:rPr>
        <w:t>As per the recent estimation India would require more than 450 million tons of food grains to feed 1.65 billion people by the end of 2050 which will be a herculean task. Although no exact estimates on total crop loss due to insect, disease and weeds could be found and it approximately ranges fr</w:t>
      </w:r>
      <w:r>
        <w:rPr>
          <w:rFonts w:ascii="Times New Roman" w:hAnsi="Times New Roman" w:cs="Times New Roman"/>
          <w:sz w:val="28"/>
          <w:szCs w:val="28"/>
        </w:rPr>
        <w:t xml:space="preserve">om 10-30% loss on farm field </w:t>
      </w:r>
      <w:r w:rsidRPr="00626EAE">
        <w:rPr>
          <w:rFonts w:ascii="Times New Roman" w:hAnsi="Times New Roman" w:cs="Times New Roman"/>
          <w:sz w:val="28"/>
          <w:szCs w:val="28"/>
        </w:rPr>
        <w:t xml:space="preserve">. In terms of monitory values, $12 billion accounts due to stress on biotic factors. As a result of diversified agro-echo system, a huge number of crops grown in India often serves as host to many different kinds of insects, pests and pathogens. In India, most of the regions are subtropical to tropical, the agro climate is more conducive for the development of insect pests. Lepidopteran, coleopteran and dipteran insect pests cause severe yield losses in many of the commercial crops grown all over India. For instance, Helicoverpaarmigera infests a variety of crops like cabbage, tomato, cauliflower, brinjal, red gram, cotton etc. Insect like white flies serve as vectors for spreading viral diseases in plants. During rainy season, fungal diseases in many crops of commercial importance are a problem in India. </w:t>
      </w:r>
      <w:r w:rsidRPr="00432190">
        <w:rPr>
          <w:rFonts w:ascii="Times New Roman" w:hAnsi="Times New Roman" w:cs="Times New Roman"/>
          <w:sz w:val="28"/>
          <w:szCs w:val="28"/>
        </w:rPr>
        <w:t>Specifically, the Genus phytophthora is the most</w:t>
      </w:r>
    </w:p>
    <w:p w:rsidR="00432190" w:rsidRDefault="00432190" w:rsidP="00BD393B">
      <w:pPr>
        <w:spacing w:line="360" w:lineRule="auto"/>
        <w:jc w:val="both"/>
        <w:rPr>
          <w:rFonts w:ascii="Times New Roman" w:hAnsi="Times New Roman" w:cs="Times New Roman"/>
          <w:b/>
          <w:sz w:val="28"/>
          <w:szCs w:val="28"/>
        </w:rPr>
      </w:pPr>
      <w:r w:rsidRPr="00432190">
        <w:rPr>
          <w:rFonts w:ascii="Times New Roman" w:hAnsi="Times New Roman" w:cs="Times New Roman"/>
          <w:b/>
          <w:sz w:val="28"/>
          <w:szCs w:val="28"/>
        </w:rPr>
        <w:t>ADVANTAGES</w:t>
      </w:r>
      <w:r>
        <w:rPr>
          <w:rFonts w:ascii="Times New Roman" w:hAnsi="Times New Roman" w:cs="Times New Roman"/>
          <w:b/>
          <w:sz w:val="28"/>
          <w:szCs w:val="28"/>
        </w:rPr>
        <w:t>:</w:t>
      </w:r>
    </w:p>
    <w:p w:rsidR="00432190" w:rsidRDefault="00432190" w:rsidP="00BD393B">
      <w:pPr>
        <w:pStyle w:val="ListParagraph"/>
        <w:numPr>
          <w:ilvl w:val="0"/>
          <w:numId w:val="4"/>
        </w:numPr>
        <w:spacing w:line="360" w:lineRule="auto"/>
        <w:jc w:val="both"/>
        <w:rPr>
          <w:rFonts w:ascii="Times New Roman" w:hAnsi="Times New Roman" w:cs="Times New Roman"/>
          <w:sz w:val="28"/>
          <w:szCs w:val="28"/>
        </w:rPr>
      </w:pPr>
      <w:r w:rsidRPr="00432190">
        <w:rPr>
          <w:rFonts w:ascii="Times New Roman" w:hAnsi="Times New Roman" w:cs="Times New Roman"/>
          <w:sz w:val="28"/>
          <w:szCs w:val="28"/>
        </w:rPr>
        <w:t>The Smart automated irrigation system provides a way to save water on timely management of water resources to agriculture field based on the real-time data served by the sensors</w:t>
      </w:r>
    </w:p>
    <w:p w:rsidR="00432190" w:rsidRPr="00432190" w:rsidRDefault="00432190" w:rsidP="00BD393B">
      <w:pPr>
        <w:pStyle w:val="ListParagraph"/>
        <w:numPr>
          <w:ilvl w:val="0"/>
          <w:numId w:val="4"/>
        </w:numPr>
        <w:spacing w:line="360" w:lineRule="auto"/>
        <w:jc w:val="both"/>
        <w:rPr>
          <w:rFonts w:ascii="Times New Roman" w:hAnsi="Times New Roman" w:cs="Times New Roman"/>
          <w:sz w:val="28"/>
          <w:szCs w:val="28"/>
        </w:rPr>
      </w:pPr>
      <w:r w:rsidRPr="00432190">
        <w:rPr>
          <w:rFonts w:ascii="Times New Roman" w:hAnsi="Times New Roman" w:cs="Times New Roman"/>
          <w:sz w:val="28"/>
          <w:szCs w:val="28"/>
        </w:rPr>
        <w:t>The hidden Markov model is used on recorded data to detect the possibility of diseases based on threshold values which are favourable for any disease growth in our proposed work. Finally, our proposed system works on two major constraints such as water supply and diseases associated in the field of agriculture</w:t>
      </w:r>
    </w:p>
    <w:p w:rsidR="00626EAE" w:rsidRPr="006660A5" w:rsidRDefault="00626EAE" w:rsidP="00BD393B">
      <w:pPr>
        <w:spacing w:line="360" w:lineRule="auto"/>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626EAE" w:rsidRPr="006660A5" w:rsidRDefault="00626EAE" w:rsidP="00BD393B">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626EAE" w:rsidRPr="006660A5" w:rsidRDefault="00626EAE" w:rsidP="00BD393B">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626EAE" w:rsidRPr="006660A5" w:rsidRDefault="00626EAE" w:rsidP="00BD393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626EAE" w:rsidRPr="006660A5" w:rsidRDefault="00626EAE" w:rsidP="00BD393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626EAE" w:rsidRPr="006660A5" w:rsidRDefault="00626EAE" w:rsidP="00BD393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626EAE" w:rsidRPr="006660A5" w:rsidRDefault="00626EAE" w:rsidP="00BD393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626EAE" w:rsidRPr="006660A5" w:rsidRDefault="00626EAE" w:rsidP="00BD393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626EAE" w:rsidRPr="006660A5" w:rsidRDefault="0072430E" w:rsidP="00BD393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626EAE" w:rsidRPr="006660A5" w:rsidRDefault="00626EAE" w:rsidP="00BD393B">
      <w:pPr>
        <w:spacing w:line="360" w:lineRule="auto"/>
        <w:ind w:left="360"/>
        <w:jc w:val="both"/>
        <w:rPr>
          <w:rFonts w:ascii="Times New Roman" w:hAnsi="Times New Roman" w:cs="Times New Roman"/>
          <w:b/>
          <w:sz w:val="28"/>
          <w:szCs w:val="28"/>
        </w:rPr>
      </w:pPr>
    </w:p>
    <w:p w:rsidR="00626EAE" w:rsidRPr="006660A5" w:rsidRDefault="00626EAE" w:rsidP="00BD393B">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626EAE" w:rsidRPr="006660A5" w:rsidRDefault="00626EAE" w:rsidP="00BD393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626EAE" w:rsidRPr="006660A5" w:rsidRDefault="00626EAE" w:rsidP="00BD393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626EAE" w:rsidRPr="006660A5" w:rsidRDefault="00626EAE" w:rsidP="00BD393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626EAE" w:rsidRPr="006660A5" w:rsidRDefault="00626EAE" w:rsidP="00BD393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626EAE" w:rsidRDefault="00626EAE" w:rsidP="00BD393B">
      <w:pPr>
        <w:pStyle w:val="ListParagraph"/>
        <w:spacing w:line="360" w:lineRule="auto"/>
        <w:rPr>
          <w:rFonts w:ascii="Times New Roman" w:hAnsi="Times New Roman" w:cs="Times New Roman"/>
          <w:sz w:val="28"/>
          <w:szCs w:val="28"/>
        </w:rPr>
      </w:pPr>
    </w:p>
    <w:p w:rsidR="0072430E" w:rsidRDefault="0072430E" w:rsidP="00BD393B">
      <w:pPr>
        <w:pStyle w:val="ListParagraph"/>
        <w:spacing w:line="360" w:lineRule="auto"/>
        <w:rPr>
          <w:rFonts w:ascii="Times New Roman" w:hAnsi="Times New Roman" w:cs="Times New Roman"/>
          <w:sz w:val="28"/>
          <w:szCs w:val="28"/>
        </w:rPr>
      </w:pPr>
    </w:p>
    <w:p w:rsidR="0072430E" w:rsidRDefault="0072430E" w:rsidP="00BD393B">
      <w:pPr>
        <w:pStyle w:val="ListParagraph"/>
        <w:spacing w:line="360" w:lineRule="auto"/>
        <w:rPr>
          <w:rFonts w:ascii="Times New Roman" w:hAnsi="Times New Roman" w:cs="Times New Roman"/>
          <w:sz w:val="28"/>
          <w:szCs w:val="28"/>
        </w:rPr>
      </w:pPr>
    </w:p>
    <w:p w:rsidR="0072430E" w:rsidRDefault="0072430E" w:rsidP="00BD393B">
      <w:pPr>
        <w:pStyle w:val="ListParagraph"/>
        <w:spacing w:line="360" w:lineRule="auto"/>
        <w:rPr>
          <w:rFonts w:ascii="Times New Roman" w:hAnsi="Times New Roman" w:cs="Times New Roman"/>
          <w:sz w:val="28"/>
          <w:szCs w:val="28"/>
        </w:rPr>
      </w:pPr>
    </w:p>
    <w:p w:rsidR="0072430E" w:rsidRDefault="0072430E" w:rsidP="00BD393B">
      <w:pPr>
        <w:pStyle w:val="ListParagraph"/>
        <w:spacing w:line="360" w:lineRule="auto"/>
        <w:rPr>
          <w:rFonts w:ascii="Times New Roman" w:hAnsi="Times New Roman" w:cs="Times New Roman"/>
          <w:sz w:val="28"/>
          <w:szCs w:val="28"/>
        </w:rPr>
      </w:pPr>
    </w:p>
    <w:p w:rsidR="00626EAE" w:rsidRDefault="00AD082A" w:rsidP="00BD393B">
      <w:pPr>
        <w:spacing w:line="360" w:lineRule="auto"/>
        <w:rPr>
          <w:rFonts w:ascii="Times New Roman" w:hAnsi="Times New Roman" w:cs="Times New Roman"/>
          <w:b/>
          <w:sz w:val="28"/>
          <w:szCs w:val="28"/>
        </w:rPr>
      </w:pPr>
      <w:r w:rsidRPr="00AD082A">
        <w:rPr>
          <w:rFonts w:ascii="Times New Roman" w:hAnsi="Times New Roman" w:cs="Times New Roman"/>
          <w:b/>
          <w:sz w:val="28"/>
          <w:szCs w:val="28"/>
        </w:rPr>
        <w:lastRenderedPageBreak/>
        <w:t>REFERENCE:</w:t>
      </w:r>
    </w:p>
    <w:p w:rsidR="00BD393B" w:rsidRPr="00BD393B" w:rsidRDefault="00BD393B" w:rsidP="00BD393B">
      <w:pPr>
        <w:spacing w:line="360" w:lineRule="auto"/>
        <w:rPr>
          <w:rFonts w:ascii="Times New Roman" w:hAnsi="Times New Roman" w:cs="Times New Roman"/>
          <w:sz w:val="28"/>
          <w:szCs w:val="28"/>
        </w:rPr>
      </w:pPr>
      <w:r w:rsidRPr="00BD393B">
        <w:rPr>
          <w:rFonts w:ascii="Times New Roman" w:hAnsi="Times New Roman" w:cs="Times New Roman"/>
          <w:sz w:val="28"/>
          <w:szCs w:val="28"/>
        </w:rPr>
        <w:t xml:space="preserve">[1]. Indian Agriculture, Wikipedia. </w:t>
      </w:r>
    </w:p>
    <w:p w:rsidR="00BD393B" w:rsidRPr="00BD393B" w:rsidRDefault="00BD393B" w:rsidP="00BD393B">
      <w:pPr>
        <w:spacing w:line="360" w:lineRule="auto"/>
        <w:rPr>
          <w:rFonts w:ascii="Times New Roman" w:hAnsi="Times New Roman" w:cs="Times New Roman"/>
          <w:sz w:val="28"/>
          <w:szCs w:val="28"/>
        </w:rPr>
      </w:pPr>
      <w:r w:rsidRPr="00BD393B">
        <w:rPr>
          <w:rFonts w:ascii="Times New Roman" w:hAnsi="Times New Roman" w:cs="Times New Roman"/>
          <w:sz w:val="28"/>
          <w:szCs w:val="28"/>
        </w:rPr>
        <w:t>[2]. Sofia Siachalou, “A Hidden Markov Models Approach for Crop Classification: Linking Crop Phenology to Time Series of Multi-Sensor Remote Sensing Data.</w:t>
      </w:r>
    </w:p>
    <w:p w:rsidR="00BD393B" w:rsidRPr="00BD393B" w:rsidRDefault="00BD393B" w:rsidP="00BD393B">
      <w:pPr>
        <w:spacing w:line="360" w:lineRule="auto"/>
        <w:rPr>
          <w:rFonts w:ascii="Times New Roman" w:hAnsi="Times New Roman" w:cs="Times New Roman"/>
          <w:sz w:val="28"/>
          <w:szCs w:val="28"/>
        </w:rPr>
      </w:pPr>
      <w:r w:rsidRPr="00BD393B">
        <w:rPr>
          <w:rFonts w:ascii="Times New Roman" w:hAnsi="Times New Roman" w:cs="Times New Roman"/>
          <w:sz w:val="28"/>
          <w:szCs w:val="28"/>
        </w:rPr>
        <w:t xml:space="preserve"> [3]. A Survey of Data Mining Techniques Applied To Agriculture :GreekTech.in</w:t>
      </w:r>
    </w:p>
    <w:p w:rsidR="00BD393B" w:rsidRPr="00BD393B" w:rsidRDefault="00BD393B" w:rsidP="00BD393B">
      <w:pPr>
        <w:spacing w:line="360" w:lineRule="auto"/>
        <w:rPr>
          <w:rFonts w:ascii="Times New Roman" w:hAnsi="Times New Roman" w:cs="Times New Roman"/>
          <w:sz w:val="28"/>
          <w:szCs w:val="28"/>
        </w:rPr>
      </w:pPr>
      <w:r w:rsidRPr="00BD393B">
        <w:rPr>
          <w:rFonts w:ascii="Times New Roman" w:hAnsi="Times New Roman" w:cs="Times New Roman"/>
          <w:sz w:val="28"/>
          <w:szCs w:val="28"/>
        </w:rPr>
        <w:t>[4] P.G. Adasule, Director National Research Centre for Grapes, Pune, “Good Agricultural Practises for Production of Quality Table Grapes”.</w:t>
      </w:r>
    </w:p>
    <w:p w:rsidR="00BD393B" w:rsidRPr="00BD393B" w:rsidRDefault="00BD393B" w:rsidP="00BD393B">
      <w:pPr>
        <w:spacing w:line="360" w:lineRule="auto"/>
        <w:rPr>
          <w:rFonts w:ascii="Times New Roman" w:hAnsi="Times New Roman" w:cs="Times New Roman"/>
          <w:sz w:val="28"/>
          <w:szCs w:val="28"/>
        </w:rPr>
      </w:pPr>
      <w:r w:rsidRPr="00BD393B">
        <w:rPr>
          <w:rFonts w:ascii="Times New Roman" w:hAnsi="Times New Roman" w:cs="Times New Roman"/>
          <w:sz w:val="28"/>
          <w:szCs w:val="28"/>
        </w:rPr>
        <w:t xml:space="preserve"> [5] Grapes: Diseases and Symptoms – Vikaspedia. Vikaspedia.in.N.p., 2016.Web. 17 May 2016.</w:t>
      </w:r>
      <w:bookmarkEnd w:id="0"/>
    </w:p>
    <w:sectPr w:rsidR="00BD393B" w:rsidRPr="00BD393B" w:rsidSect="00D547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tel">
    <w:altName w:val="Marte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566C6"/>
    <w:multiLevelType w:val="hybridMultilevel"/>
    <w:tmpl w:val="34003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373ABC"/>
    <w:multiLevelType w:val="hybridMultilevel"/>
    <w:tmpl w:val="FCB2F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20"/>
  <w:characterSpacingControl w:val="doNotCompress"/>
  <w:compat/>
  <w:rsids>
    <w:rsidRoot w:val="00BC1622"/>
    <w:rsid w:val="00432190"/>
    <w:rsid w:val="00626EAE"/>
    <w:rsid w:val="0072430E"/>
    <w:rsid w:val="008A481D"/>
    <w:rsid w:val="00AD082A"/>
    <w:rsid w:val="00BC1622"/>
    <w:rsid w:val="00BD393B"/>
    <w:rsid w:val="00D547CC"/>
    <w:rsid w:val="00ED51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7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6EAE"/>
    <w:pPr>
      <w:autoSpaceDE w:val="0"/>
      <w:autoSpaceDN w:val="0"/>
      <w:adjustRightInd w:val="0"/>
      <w:spacing w:after="0" w:line="240" w:lineRule="auto"/>
    </w:pPr>
    <w:rPr>
      <w:rFonts w:ascii="Martel" w:hAnsi="Martel" w:cs="Martel"/>
      <w:color w:val="000000"/>
      <w:sz w:val="24"/>
      <w:szCs w:val="24"/>
    </w:rPr>
  </w:style>
  <w:style w:type="paragraph" w:styleId="ListParagraph">
    <w:name w:val="List Paragraph"/>
    <w:basedOn w:val="Normal"/>
    <w:uiPriority w:val="34"/>
    <w:qFormat/>
    <w:rsid w:val="00626E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6EAE"/>
    <w:pPr>
      <w:autoSpaceDE w:val="0"/>
      <w:autoSpaceDN w:val="0"/>
      <w:adjustRightInd w:val="0"/>
      <w:spacing w:after="0" w:line="240" w:lineRule="auto"/>
    </w:pPr>
    <w:rPr>
      <w:rFonts w:ascii="Martel" w:hAnsi="Martel" w:cs="Martel"/>
      <w:color w:val="000000"/>
      <w:sz w:val="24"/>
      <w:szCs w:val="24"/>
    </w:rPr>
  </w:style>
  <w:style w:type="paragraph" w:styleId="ListParagraph">
    <w:name w:val="List Paragraph"/>
    <w:basedOn w:val="Normal"/>
    <w:uiPriority w:val="34"/>
    <w:qFormat/>
    <w:rsid w:val="00626EAE"/>
    <w:pPr>
      <w:ind w:left="720"/>
      <w:contextualSpacing/>
    </w:pPr>
  </w:style>
</w:styles>
</file>

<file path=word/webSettings.xml><?xml version="1.0" encoding="utf-8"?>
<w:webSettings xmlns:r="http://schemas.openxmlformats.org/officeDocument/2006/relationships" xmlns:w="http://schemas.openxmlformats.org/wordprocessingml/2006/main">
  <w:divs>
    <w:div w:id="116616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727</Words>
  <Characters>4150</Characters>
  <Application>Microsoft Office Word</Application>
  <DocSecurity>0</DocSecurity>
  <Lines>34</Lines>
  <Paragraphs>9</Paragraphs>
  <ScaleCrop>false</ScaleCrop>
  <Company/>
  <LinksUpToDate>false</LinksUpToDate>
  <CharactersWithSpaces>4868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2021-09-17T07:11:00Z</dcterms:created>
  <dcterms:modified xsi:type="dcterms:W3CDTF">2022-02-14T09:42:00Z</dcterms:modified>
</cp:coreProperties>
</file>