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B89" w:rsidRPr="00586B89" w:rsidRDefault="00586B89" w:rsidP="00F54B5B">
      <w:pPr>
        <w:autoSpaceDE w:val="0"/>
        <w:autoSpaceDN w:val="0"/>
        <w:adjustRightInd w:val="0"/>
        <w:spacing w:after="0" w:line="360" w:lineRule="auto"/>
        <w:jc w:val="center"/>
        <w:rPr>
          <w:rFonts w:ascii="Times New Roman" w:hAnsi="Times New Roman" w:cs="Times New Roman"/>
          <w:b/>
          <w:bCs/>
          <w:iCs/>
          <w:sz w:val="32"/>
          <w:szCs w:val="32"/>
        </w:rPr>
      </w:pPr>
      <w:r w:rsidRPr="00586B89">
        <w:rPr>
          <w:rFonts w:ascii="Times New Roman" w:hAnsi="Times New Roman" w:cs="Times New Roman"/>
          <w:b/>
          <w:bCs/>
          <w:iCs/>
          <w:sz w:val="32"/>
          <w:szCs w:val="32"/>
        </w:rPr>
        <w:t>OPINION MINING BASED FAKE</w:t>
      </w:r>
      <w:bookmarkStart w:id="0" w:name="_GoBack"/>
      <w:bookmarkEnd w:id="0"/>
      <w:r w:rsidRPr="00586B89">
        <w:rPr>
          <w:rFonts w:ascii="Times New Roman" w:hAnsi="Times New Roman" w:cs="Times New Roman"/>
          <w:b/>
          <w:bCs/>
          <w:iCs/>
          <w:sz w:val="32"/>
          <w:szCs w:val="32"/>
        </w:rPr>
        <w:t xml:space="preserve"> PRODUCT REVIEW</w:t>
      </w:r>
    </w:p>
    <w:p w:rsidR="00AF34CB" w:rsidRDefault="00586B89" w:rsidP="00F54B5B">
      <w:pPr>
        <w:spacing w:line="360" w:lineRule="auto"/>
        <w:jc w:val="center"/>
        <w:rPr>
          <w:rFonts w:ascii="Times New Roman" w:hAnsi="Times New Roman" w:cs="Times New Roman"/>
          <w:b/>
          <w:bCs/>
          <w:iCs/>
          <w:sz w:val="32"/>
          <w:szCs w:val="32"/>
        </w:rPr>
      </w:pPr>
      <w:r w:rsidRPr="00586B89">
        <w:rPr>
          <w:rFonts w:ascii="Times New Roman" w:hAnsi="Times New Roman" w:cs="Times New Roman"/>
          <w:b/>
          <w:bCs/>
          <w:iCs/>
          <w:sz w:val="32"/>
          <w:szCs w:val="32"/>
        </w:rPr>
        <w:t>MONITORING AND REMOVAL SYSTEM</w:t>
      </w:r>
    </w:p>
    <w:p w:rsidR="00586B89" w:rsidRDefault="00586B89" w:rsidP="00F54B5B">
      <w:pPr>
        <w:spacing w:line="360" w:lineRule="auto"/>
        <w:jc w:val="both"/>
        <w:rPr>
          <w:rFonts w:ascii="Times New Roman" w:hAnsi="Times New Roman" w:cs="Times New Roman"/>
          <w:b/>
          <w:bCs/>
          <w:iCs/>
          <w:sz w:val="32"/>
          <w:szCs w:val="32"/>
        </w:rPr>
      </w:pPr>
    </w:p>
    <w:p w:rsidR="00586B89" w:rsidRDefault="00586B89" w:rsidP="00F54B5B">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586B89" w:rsidRDefault="00586B89" w:rsidP="00F54B5B">
      <w:pPr>
        <w:spacing w:line="360" w:lineRule="auto"/>
        <w:jc w:val="both"/>
        <w:rPr>
          <w:rFonts w:ascii="Times New Roman" w:hAnsi="Times New Roman" w:cs="Times New Roman"/>
          <w:sz w:val="28"/>
          <w:szCs w:val="28"/>
        </w:rPr>
      </w:pPr>
      <w:r w:rsidRPr="00586B89">
        <w:rPr>
          <w:rFonts w:ascii="Times New Roman" w:hAnsi="Times New Roman" w:cs="Times New Roman"/>
          <w:sz w:val="28"/>
          <w:szCs w:val="28"/>
        </w:rPr>
        <w:t xml:space="preserve">Fake review detection and its elimination from the given dataset using different Natural Language Processing (NLP) techniques is important in several aspects. In this article, the fake review dataset is trained by applying two different Machine Learning (ML) models to predict the accuracy of how genuine are the reviews in a given dataset. The rate of fake reviews in Ecommerce industry and even other platforms is increasing when depend on product reviews for the item found online on different websites and applications. The products of the company were trusted before making a purchase. So this fake review problem must be addressed so that these large E-commerce industries such as Flipkart, Amazon, etc. can rectify this issue so that the fake reviewers and spammers are eliminated to prevent users from losing trust on online shopping platforms. This model can be used by websites and applications with few thousands of users where it can predict the authenticity of the review based on which the website owners can take necessary action towards them. This model is developed using </w:t>
      </w:r>
      <w:r w:rsidR="00135F67">
        <w:rPr>
          <w:rFonts w:ascii="Times New Roman" w:hAnsi="Times New Roman" w:cs="Times New Roman"/>
          <w:sz w:val="28"/>
          <w:szCs w:val="28"/>
        </w:rPr>
        <w:t>‘</w:t>
      </w:r>
      <w:r w:rsidR="00135F67" w:rsidRPr="00072E3C">
        <w:rPr>
          <w:rFonts w:ascii="Times New Roman" w:hAnsi="Times New Roman" w:cs="Times New Roman"/>
          <w:sz w:val="28"/>
          <w:szCs w:val="28"/>
        </w:rPr>
        <w:t>NAIVE BAYES’</w:t>
      </w:r>
      <w:r w:rsidRPr="00072E3C">
        <w:rPr>
          <w:rFonts w:ascii="Times New Roman" w:hAnsi="Times New Roman" w:cs="Times New Roman"/>
          <w:sz w:val="28"/>
          <w:szCs w:val="28"/>
        </w:rPr>
        <w:t>.</w:t>
      </w:r>
      <w:r w:rsidRPr="00586B89">
        <w:rPr>
          <w:rFonts w:ascii="Times New Roman" w:hAnsi="Times New Roman" w:cs="Times New Roman"/>
          <w:sz w:val="28"/>
          <w:szCs w:val="28"/>
        </w:rPr>
        <w:t xml:space="preserve"> By applying these models one can know the number of spam reviews on a website or application instantly. To counter such spammers, a sophisticated model is required in which a need to be trained on millions of reviews. In this work ”amazon Yelp dataset” is used to train the models and its very small dataset is used for training on a very small scale and can be scaled to get high accuracy and flexibility.</w:t>
      </w:r>
    </w:p>
    <w:p w:rsidR="00586B89" w:rsidRDefault="00586B89" w:rsidP="00F54B5B">
      <w:pPr>
        <w:spacing w:line="360" w:lineRule="auto"/>
        <w:jc w:val="both"/>
        <w:rPr>
          <w:rFonts w:ascii="Times New Roman" w:hAnsi="Times New Roman" w:cs="Times New Roman"/>
          <w:sz w:val="28"/>
          <w:szCs w:val="28"/>
        </w:rPr>
      </w:pPr>
    </w:p>
    <w:p w:rsidR="00586B89" w:rsidRDefault="00586B89" w:rsidP="00F54B5B">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586B89" w:rsidRDefault="00586B89" w:rsidP="00F54B5B">
      <w:pPr>
        <w:spacing w:line="360" w:lineRule="auto"/>
        <w:jc w:val="both"/>
        <w:rPr>
          <w:rFonts w:ascii="Times New Roman" w:hAnsi="Times New Roman" w:cs="Times New Roman"/>
          <w:sz w:val="28"/>
          <w:szCs w:val="28"/>
        </w:rPr>
      </w:pPr>
      <w:r w:rsidRPr="00586B89">
        <w:rPr>
          <w:rFonts w:ascii="Times New Roman" w:hAnsi="Times New Roman" w:cs="Times New Roman"/>
          <w:sz w:val="28"/>
          <w:szCs w:val="28"/>
        </w:rPr>
        <w:t>To understand how early reviewers are different from others, we start with an analysis of their posted early reviews by looking into average ratings of the reviews and helpfulness scores voted by others. Using the categorization method discussed, we assign each review into one of the three categories defined in. Recall that each review is associated with a rating sco</w:t>
      </w:r>
      <w:r w:rsidR="00135F67">
        <w:rPr>
          <w:rFonts w:ascii="Times New Roman" w:hAnsi="Times New Roman" w:cs="Times New Roman"/>
          <w:sz w:val="28"/>
          <w:szCs w:val="28"/>
        </w:rPr>
        <w:t>re and votes on its helpfulness</w:t>
      </w:r>
      <w:r w:rsidR="007503A4">
        <w:rPr>
          <w:rFonts w:ascii="Times New Roman" w:hAnsi="Times New Roman" w:cs="Times New Roman"/>
          <w:sz w:val="28"/>
          <w:szCs w:val="28"/>
        </w:rPr>
        <w:t>.</w:t>
      </w:r>
      <w:r w:rsidRPr="00586B89">
        <w:rPr>
          <w:rFonts w:ascii="Times New Roman" w:hAnsi="Times New Roman" w:cs="Times New Roman"/>
          <w:sz w:val="28"/>
          <w:szCs w:val="28"/>
        </w:rPr>
        <w:t>The rating score is in a five-star scale. For helpfulness, in Amazon dataset, we count the number of Yes and No votes respectively and then norma</w:t>
      </w:r>
      <w:r>
        <w:rPr>
          <w:rFonts w:ascii="Times New Roman" w:hAnsi="Times New Roman" w:cs="Times New Roman"/>
          <w:sz w:val="28"/>
          <w:szCs w:val="28"/>
        </w:rPr>
        <w:t>lize them to the range.</w:t>
      </w:r>
      <w:r w:rsidRPr="00586B89">
        <w:rPr>
          <w:rFonts w:ascii="Times New Roman" w:hAnsi="Times New Roman" w:cs="Times New Roman"/>
          <w:sz w:val="28"/>
          <w:szCs w:val="28"/>
        </w:rPr>
        <w:t xml:space="preserve"> While in Yelp dataset, users vote on the helpfulness of a review by clicking the Useful button. We count the number of Useful as the review’s helpfulness score</w:t>
      </w:r>
    </w:p>
    <w:p w:rsidR="007503A4" w:rsidRDefault="007503A4" w:rsidP="00F54B5B">
      <w:pPr>
        <w:spacing w:line="360" w:lineRule="auto"/>
        <w:jc w:val="both"/>
        <w:rPr>
          <w:rFonts w:ascii="Times New Roman" w:hAnsi="Times New Roman" w:cs="Times New Roman"/>
          <w:b/>
          <w:sz w:val="28"/>
          <w:szCs w:val="28"/>
        </w:rPr>
      </w:pPr>
      <w:r w:rsidRPr="007503A4">
        <w:rPr>
          <w:rFonts w:ascii="Times New Roman" w:hAnsi="Times New Roman" w:cs="Times New Roman"/>
          <w:b/>
          <w:sz w:val="28"/>
          <w:szCs w:val="28"/>
        </w:rPr>
        <w:t>DISADVANTAGES:</w:t>
      </w:r>
    </w:p>
    <w:p w:rsidR="007503A4" w:rsidRPr="007503A4" w:rsidRDefault="007503A4" w:rsidP="00F54B5B">
      <w:pPr>
        <w:pStyle w:val="ListParagraph"/>
        <w:numPr>
          <w:ilvl w:val="0"/>
          <w:numId w:val="4"/>
        </w:numPr>
        <w:spacing w:line="360" w:lineRule="auto"/>
        <w:jc w:val="both"/>
        <w:rPr>
          <w:rFonts w:ascii="Times New Roman" w:hAnsi="Times New Roman" w:cs="Times New Roman"/>
          <w:sz w:val="28"/>
          <w:szCs w:val="28"/>
        </w:rPr>
      </w:pPr>
      <w:r w:rsidRPr="007503A4">
        <w:rPr>
          <w:rFonts w:ascii="Times New Roman" w:hAnsi="Times New Roman" w:cs="Times New Roman"/>
          <w:sz w:val="28"/>
          <w:szCs w:val="28"/>
        </w:rPr>
        <w:t>It requires much computational power as well as resources as it builds numerous trees to combine their outputs.</w:t>
      </w:r>
    </w:p>
    <w:p w:rsidR="007503A4" w:rsidRDefault="007503A4" w:rsidP="00F54B5B">
      <w:pPr>
        <w:pStyle w:val="ListParagraph"/>
        <w:numPr>
          <w:ilvl w:val="0"/>
          <w:numId w:val="4"/>
        </w:numPr>
        <w:spacing w:line="360" w:lineRule="auto"/>
        <w:jc w:val="both"/>
        <w:rPr>
          <w:rFonts w:ascii="Times New Roman" w:hAnsi="Times New Roman" w:cs="Times New Roman"/>
          <w:sz w:val="28"/>
          <w:szCs w:val="28"/>
        </w:rPr>
      </w:pPr>
      <w:r w:rsidRPr="007503A4">
        <w:rPr>
          <w:rFonts w:ascii="Times New Roman" w:hAnsi="Times New Roman" w:cs="Times New Roman"/>
          <w:sz w:val="28"/>
          <w:szCs w:val="28"/>
        </w:rPr>
        <w:t>It also requires much time for training as it combines a lot of decision trees to determine the class.</w:t>
      </w:r>
    </w:p>
    <w:p w:rsidR="00072E3C" w:rsidRDefault="00072E3C" w:rsidP="00072E3C">
      <w:pPr>
        <w:spacing w:line="360" w:lineRule="auto"/>
        <w:jc w:val="both"/>
        <w:rPr>
          <w:rFonts w:ascii="Times New Roman" w:hAnsi="Times New Roman" w:cs="Times New Roman"/>
          <w:sz w:val="28"/>
          <w:szCs w:val="28"/>
        </w:rPr>
      </w:pPr>
    </w:p>
    <w:p w:rsidR="00072E3C" w:rsidRDefault="00072E3C" w:rsidP="00072E3C">
      <w:pPr>
        <w:spacing w:line="360" w:lineRule="auto"/>
        <w:jc w:val="both"/>
        <w:rPr>
          <w:rFonts w:ascii="Times New Roman" w:hAnsi="Times New Roman" w:cs="Times New Roman"/>
          <w:sz w:val="28"/>
          <w:szCs w:val="28"/>
        </w:rPr>
      </w:pPr>
    </w:p>
    <w:p w:rsidR="00072E3C" w:rsidRDefault="00072E3C" w:rsidP="00072E3C">
      <w:pPr>
        <w:spacing w:line="360" w:lineRule="auto"/>
        <w:jc w:val="both"/>
        <w:rPr>
          <w:rFonts w:ascii="Times New Roman" w:hAnsi="Times New Roman" w:cs="Times New Roman"/>
          <w:sz w:val="28"/>
          <w:szCs w:val="28"/>
        </w:rPr>
      </w:pPr>
    </w:p>
    <w:p w:rsidR="00072E3C" w:rsidRDefault="00072E3C" w:rsidP="00072E3C">
      <w:pPr>
        <w:spacing w:line="360" w:lineRule="auto"/>
        <w:jc w:val="both"/>
        <w:rPr>
          <w:rFonts w:ascii="Times New Roman" w:hAnsi="Times New Roman" w:cs="Times New Roman"/>
          <w:sz w:val="28"/>
          <w:szCs w:val="28"/>
        </w:rPr>
      </w:pPr>
    </w:p>
    <w:p w:rsidR="00072E3C" w:rsidRDefault="00072E3C" w:rsidP="00072E3C">
      <w:pPr>
        <w:spacing w:line="360" w:lineRule="auto"/>
        <w:jc w:val="both"/>
        <w:rPr>
          <w:rFonts w:ascii="Times New Roman" w:hAnsi="Times New Roman" w:cs="Times New Roman"/>
          <w:sz w:val="28"/>
          <w:szCs w:val="28"/>
        </w:rPr>
      </w:pPr>
    </w:p>
    <w:p w:rsidR="00072E3C" w:rsidRDefault="00072E3C" w:rsidP="00072E3C">
      <w:pPr>
        <w:spacing w:line="360" w:lineRule="auto"/>
        <w:jc w:val="both"/>
        <w:rPr>
          <w:rFonts w:ascii="Times New Roman" w:hAnsi="Times New Roman" w:cs="Times New Roman"/>
          <w:sz w:val="28"/>
          <w:szCs w:val="28"/>
        </w:rPr>
      </w:pPr>
    </w:p>
    <w:p w:rsidR="00072E3C" w:rsidRPr="00072E3C" w:rsidRDefault="00072E3C" w:rsidP="00072E3C">
      <w:pPr>
        <w:spacing w:line="360" w:lineRule="auto"/>
        <w:jc w:val="both"/>
        <w:rPr>
          <w:rFonts w:ascii="Times New Roman" w:hAnsi="Times New Roman" w:cs="Times New Roman"/>
          <w:sz w:val="28"/>
          <w:szCs w:val="28"/>
        </w:rPr>
      </w:pPr>
    </w:p>
    <w:p w:rsidR="00586B89" w:rsidRDefault="00586B89" w:rsidP="00F54B5B">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586B89" w:rsidRDefault="00586B89" w:rsidP="00F54B5B">
      <w:pPr>
        <w:spacing w:line="360" w:lineRule="auto"/>
        <w:jc w:val="both"/>
        <w:rPr>
          <w:rFonts w:ascii="Times New Roman" w:hAnsi="Times New Roman" w:cs="Times New Roman"/>
          <w:sz w:val="28"/>
          <w:szCs w:val="28"/>
        </w:rPr>
      </w:pPr>
      <w:r w:rsidRPr="00586B89">
        <w:rPr>
          <w:rFonts w:ascii="Times New Roman" w:hAnsi="Times New Roman" w:cs="Times New Roman"/>
          <w:sz w:val="28"/>
          <w:szCs w:val="28"/>
        </w:rPr>
        <w:t xml:space="preserve"> Hence, people are not subject to physically inspect the product when buying online so they drastically unwantedly/wontedly depend on reviews of other buyers this must be made truthful as much as possible so that the buyer is not cheated with fake reviewers or spammers time and again. The problem is simple yet tiring to be accomplished through/read every review to mark it as a fake or ambiguous category this must be done systematically to get to the root of the problem. This problem can be addressed by training an ML model which deals with the review section to flag a particular review as genuine or spam. The interesting thing is spammers who didn't use the p</w:t>
      </w:r>
      <w:r w:rsidR="007503A4">
        <w:rPr>
          <w:rFonts w:ascii="Times New Roman" w:hAnsi="Times New Roman" w:cs="Times New Roman"/>
          <w:sz w:val="28"/>
          <w:szCs w:val="28"/>
        </w:rPr>
        <w:t xml:space="preserve">roduct can be caught this way. </w:t>
      </w:r>
    </w:p>
    <w:p w:rsidR="007503A4" w:rsidRPr="007503A4" w:rsidRDefault="007503A4" w:rsidP="00F54B5B">
      <w:pPr>
        <w:spacing w:line="360" w:lineRule="auto"/>
        <w:jc w:val="both"/>
        <w:rPr>
          <w:rFonts w:ascii="Times New Roman" w:hAnsi="Times New Roman" w:cs="Times New Roman"/>
          <w:b/>
          <w:sz w:val="28"/>
          <w:szCs w:val="28"/>
        </w:rPr>
      </w:pPr>
      <w:r w:rsidRPr="007503A4">
        <w:rPr>
          <w:rFonts w:ascii="Times New Roman" w:hAnsi="Times New Roman" w:cs="Times New Roman"/>
          <w:b/>
          <w:sz w:val="28"/>
          <w:szCs w:val="28"/>
        </w:rPr>
        <w:t>ADVANTAGES:</w:t>
      </w:r>
    </w:p>
    <w:p w:rsidR="007503A4" w:rsidRDefault="007503A4" w:rsidP="00F54B5B">
      <w:pPr>
        <w:pStyle w:val="ListParagraph"/>
        <w:numPr>
          <w:ilvl w:val="0"/>
          <w:numId w:val="6"/>
        </w:numPr>
        <w:spacing w:line="360" w:lineRule="auto"/>
        <w:jc w:val="both"/>
        <w:rPr>
          <w:rFonts w:ascii="Times New Roman" w:hAnsi="Times New Roman" w:cs="Times New Roman"/>
          <w:sz w:val="28"/>
          <w:szCs w:val="28"/>
        </w:rPr>
      </w:pPr>
      <w:r w:rsidRPr="007503A4">
        <w:rPr>
          <w:rFonts w:ascii="Times New Roman" w:hAnsi="Times New Roman" w:cs="Times New Roman"/>
          <w:sz w:val="28"/>
          <w:szCs w:val="28"/>
        </w:rPr>
        <w:t>Naive bayes algorithm works quickly and can save a lot of time</w:t>
      </w:r>
    </w:p>
    <w:p w:rsidR="007503A4" w:rsidRPr="007503A4" w:rsidRDefault="007503A4" w:rsidP="00F54B5B">
      <w:pPr>
        <w:pStyle w:val="ListParagraph"/>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I</w:t>
      </w:r>
      <w:r w:rsidRPr="007503A4">
        <w:rPr>
          <w:rFonts w:ascii="Times New Roman" w:hAnsi="Times New Roman" w:cs="Times New Roman"/>
          <w:sz w:val="28"/>
          <w:szCs w:val="28"/>
        </w:rPr>
        <w:t>t can perform better than other models and requires much less training data.</w:t>
      </w:r>
    </w:p>
    <w:p w:rsidR="00586B89" w:rsidRDefault="00586B89" w:rsidP="00F54B5B">
      <w:pPr>
        <w:spacing w:line="360" w:lineRule="auto"/>
        <w:jc w:val="both"/>
        <w:rPr>
          <w:rFonts w:ascii="Times New Roman" w:hAnsi="Times New Roman" w:cs="Times New Roman"/>
          <w:b/>
          <w:sz w:val="28"/>
          <w:szCs w:val="28"/>
        </w:rPr>
      </w:pPr>
    </w:p>
    <w:p w:rsidR="00072E3C" w:rsidRDefault="00072E3C" w:rsidP="00F54B5B">
      <w:pPr>
        <w:spacing w:line="360" w:lineRule="auto"/>
        <w:jc w:val="both"/>
        <w:rPr>
          <w:rFonts w:ascii="Times New Roman" w:hAnsi="Times New Roman" w:cs="Times New Roman"/>
          <w:b/>
          <w:sz w:val="28"/>
          <w:szCs w:val="28"/>
        </w:rPr>
      </w:pPr>
    </w:p>
    <w:p w:rsidR="00072E3C" w:rsidRDefault="00072E3C" w:rsidP="00F54B5B">
      <w:pPr>
        <w:spacing w:line="360" w:lineRule="auto"/>
        <w:jc w:val="both"/>
        <w:rPr>
          <w:rFonts w:ascii="Times New Roman" w:hAnsi="Times New Roman" w:cs="Times New Roman"/>
          <w:b/>
          <w:sz w:val="28"/>
          <w:szCs w:val="28"/>
        </w:rPr>
      </w:pPr>
    </w:p>
    <w:p w:rsidR="00072E3C" w:rsidRDefault="00072E3C" w:rsidP="00F54B5B">
      <w:pPr>
        <w:spacing w:line="360" w:lineRule="auto"/>
        <w:jc w:val="both"/>
        <w:rPr>
          <w:rFonts w:ascii="Times New Roman" w:hAnsi="Times New Roman" w:cs="Times New Roman"/>
          <w:b/>
          <w:sz w:val="28"/>
          <w:szCs w:val="28"/>
        </w:rPr>
      </w:pPr>
    </w:p>
    <w:p w:rsidR="00072E3C" w:rsidRDefault="00072E3C" w:rsidP="00F54B5B">
      <w:pPr>
        <w:spacing w:line="360" w:lineRule="auto"/>
        <w:jc w:val="both"/>
        <w:rPr>
          <w:rFonts w:ascii="Times New Roman" w:hAnsi="Times New Roman" w:cs="Times New Roman"/>
          <w:b/>
          <w:sz w:val="28"/>
          <w:szCs w:val="28"/>
        </w:rPr>
      </w:pPr>
    </w:p>
    <w:p w:rsidR="00072E3C" w:rsidRDefault="00072E3C" w:rsidP="00F54B5B">
      <w:pPr>
        <w:spacing w:line="360" w:lineRule="auto"/>
        <w:jc w:val="both"/>
        <w:rPr>
          <w:rFonts w:ascii="Times New Roman" w:hAnsi="Times New Roman" w:cs="Times New Roman"/>
          <w:b/>
          <w:sz w:val="28"/>
          <w:szCs w:val="28"/>
        </w:rPr>
      </w:pPr>
    </w:p>
    <w:p w:rsidR="00072E3C" w:rsidRDefault="00072E3C" w:rsidP="00F54B5B">
      <w:pPr>
        <w:spacing w:line="360" w:lineRule="auto"/>
        <w:jc w:val="both"/>
        <w:rPr>
          <w:rFonts w:ascii="Times New Roman" w:hAnsi="Times New Roman" w:cs="Times New Roman"/>
          <w:b/>
          <w:sz w:val="28"/>
          <w:szCs w:val="28"/>
        </w:rPr>
      </w:pPr>
    </w:p>
    <w:p w:rsidR="00072E3C" w:rsidRDefault="00072E3C" w:rsidP="00F54B5B">
      <w:pPr>
        <w:spacing w:line="360" w:lineRule="auto"/>
        <w:jc w:val="both"/>
        <w:rPr>
          <w:rFonts w:ascii="Times New Roman" w:hAnsi="Times New Roman" w:cs="Times New Roman"/>
          <w:b/>
          <w:sz w:val="28"/>
          <w:szCs w:val="28"/>
        </w:rPr>
      </w:pPr>
    </w:p>
    <w:p w:rsidR="00072E3C" w:rsidRDefault="00072E3C" w:rsidP="00F54B5B">
      <w:pPr>
        <w:spacing w:line="360" w:lineRule="auto"/>
        <w:jc w:val="both"/>
        <w:rPr>
          <w:rFonts w:ascii="Times New Roman" w:hAnsi="Times New Roman" w:cs="Times New Roman"/>
          <w:b/>
          <w:sz w:val="28"/>
          <w:szCs w:val="28"/>
        </w:rPr>
      </w:pPr>
    </w:p>
    <w:p w:rsidR="00586B89" w:rsidRPr="006660A5" w:rsidRDefault="00586B89" w:rsidP="00F54B5B">
      <w:pPr>
        <w:spacing w:line="360" w:lineRule="auto"/>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586B89" w:rsidRPr="006660A5" w:rsidRDefault="00586B89" w:rsidP="00F54B5B">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586B89" w:rsidRPr="006660A5" w:rsidRDefault="00586B89" w:rsidP="00F54B5B">
      <w:pPr>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586B89" w:rsidRPr="006660A5" w:rsidRDefault="00586B89" w:rsidP="00F54B5B">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586B89" w:rsidRPr="006660A5" w:rsidRDefault="00586B89" w:rsidP="00F54B5B">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586B89" w:rsidRPr="006660A5" w:rsidRDefault="00586B89" w:rsidP="00F54B5B">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586B89" w:rsidRPr="006660A5" w:rsidRDefault="00586B89" w:rsidP="00F54B5B">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586B89" w:rsidRPr="006660A5" w:rsidRDefault="00586B89" w:rsidP="00F54B5B">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586B89" w:rsidRPr="006660A5" w:rsidRDefault="00072E3C" w:rsidP="00F54B5B">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586B89" w:rsidRPr="006660A5" w:rsidRDefault="00586B89" w:rsidP="00F54B5B">
      <w:pPr>
        <w:spacing w:line="360" w:lineRule="auto"/>
        <w:ind w:left="360"/>
        <w:jc w:val="both"/>
        <w:rPr>
          <w:rFonts w:ascii="Times New Roman" w:hAnsi="Times New Roman" w:cs="Times New Roman"/>
          <w:b/>
          <w:sz w:val="28"/>
          <w:szCs w:val="28"/>
        </w:rPr>
      </w:pPr>
    </w:p>
    <w:p w:rsidR="00586B89" w:rsidRPr="006660A5" w:rsidRDefault="00586B89" w:rsidP="00F54B5B">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p>
    <w:p w:rsidR="00586B89" w:rsidRPr="006660A5" w:rsidRDefault="00586B89" w:rsidP="00F54B5B">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586B89" w:rsidRPr="006660A5" w:rsidRDefault="00586B89" w:rsidP="00F54B5B">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Jupyter,pycharm</w:t>
      </w:r>
    </w:p>
    <w:p w:rsidR="00586B89" w:rsidRPr="006660A5" w:rsidRDefault="00586B89" w:rsidP="00F54B5B">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Front End: tkinter |GUI toolkit</w:t>
      </w:r>
    </w:p>
    <w:p w:rsidR="00586B89" w:rsidRDefault="00586B89" w:rsidP="00F54B5B">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F317D4" w:rsidRDefault="00F317D4" w:rsidP="00F54B5B">
      <w:pPr>
        <w:spacing w:line="360" w:lineRule="auto"/>
        <w:jc w:val="both"/>
        <w:rPr>
          <w:rFonts w:ascii="Times New Roman" w:hAnsi="Times New Roman" w:cs="Times New Roman"/>
          <w:sz w:val="28"/>
          <w:szCs w:val="28"/>
        </w:rPr>
      </w:pPr>
    </w:p>
    <w:p w:rsidR="00F317D4" w:rsidRDefault="00F317D4" w:rsidP="00F54B5B">
      <w:pPr>
        <w:spacing w:line="360" w:lineRule="auto"/>
        <w:jc w:val="both"/>
        <w:rPr>
          <w:rFonts w:ascii="Times New Roman" w:hAnsi="Times New Roman" w:cs="Times New Roman"/>
          <w:sz w:val="28"/>
          <w:szCs w:val="28"/>
        </w:rPr>
      </w:pPr>
    </w:p>
    <w:p w:rsidR="00F317D4" w:rsidRDefault="00F317D4" w:rsidP="00F54B5B">
      <w:pPr>
        <w:spacing w:line="360" w:lineRule="auto"/>
        <w:jc w:val="both"/>
        <w:rPr>
          <w:rFonts w:ascii="Times New Roman" w:hAnsi="Times New Roman" w:cs="Times New Roman"/>
          <w:sz w:val="28"/>
          <w:szCs w:val="28"/>
        </w:rPr>
      </w:pPr>
    </w:p>
    <w:p w:rsidR="00072E3C" w:rsidRDefault="00072E3C" w:rsidP="00F54B5B">
      <w:pPr>
        <w:spacing w:line="360" w:lineRule="auto"/>
        <w:jc w:val="both"/>
        <w:rPr>
          <w:rFonts w:ascii="Times New Roman" w:hAnsi="Times New Roman" w:cs="Times New Roman"/>
          <w:sz w:val="28"/>
          <w:szCs w:val="28"/>
        </w:rPr>
      </w:pPr>
    </w:p>
    <w:p w:rsidR="00F317D4" w:rsidRPr="00F317D4" w:rsidRDefault="00F317D4" w:rsidP="00F54B5B">
      <w:pPr>
        <w:spacing w:line="360" w:lineRule="auto"/>
        <w:jc w:val="both"/>
        <w:rPr>
          <w:rFonts w:ascii="Times New Roman" w:hAnsi="Times New Roman" w:cs="Times New Roman"/>
          <w:b/>
          <w:sz w:val="28"/>
          <w:szCs w:val="28"/>
        </w:rPr>
      </w:pPr>
      <w:r w:rsidRPr="00F317D4">
        <w:rPr>
          <w:rFonts w:ascii="Times New Roman" w:hAnsi="Times New Roman" w:cs="Times New Roman"/>
          <w:b/>
          <w:sz w:val="28"/>
          <w:szCs w:val="28"/>
        </w:rPr>
        <w:lastRenderedPageBreak/>
        <w:t>REFERENCE:</w:t>
      </w:r>
    </w:p>
    <w:p w:rsidR="00F54B5B" w:rsidRDefault="00F54B5B" w:rsidP="00F54B5B">
      <w:pPr>
        <w:spacing w:line="360" w:lineRule="auto"/>
        <w:jc w:val="both"/>
        <w:rPr>
          <w:rFonts w:ascii="Times New Roman" w:hAnsi="Times New Roman" w:cs="Times New Roman"/>
          <w:sz w:val="28"/>
          <w:szCs w:val="28"/>
        </w:rPr>
      </w:pPr>
      <w:r w:rsidRPr="00F54B5B">
        <w:rPr>
          <w:rFonts w:ascii="Times New Roman" w:hAnsi="Times New Roman" w:cs="Times New Roman"/>
          <w:sz w:val="28"/>
          <w:szCs w:val="28"/>
        </w:rPr>
        <w:t>[1] Barbosa, Luciano &amp;Feng, Junlan. (2010). Robust Sentiment Detect ion on Twit ter from Biased and Noisy Data.Coling 2010 - 23rd International Conference on Computational Linguist ics, Proceedings of the Conference. 2. 36-44.</w:t>
      </w:r>
    </w:p>
    <w:p w:rsidR="00F54B5B" w:rsidRDefault="00F54B5B" w:rsidP="00F54B5B">
      <w:pPr>
        <w:spacing w:line="360" w:lineRule="auto"/>
        <w:jc w:val="both"/>
        <w:rPr>
          <w:rFonts w:ascii="Times New Roman" w:hAnsi="Times New Roman" w:cs="Times New Roman"/>
          <w:sz w:val="28"/>
          <w:szCs w:val="28"/>
        </w:rPr>
      </w:pPr>
      <w:r w:rsidRPr="00F54B5B">
        <w:rPr>
          <w:rFonts w:ascii="Times New Roman" w:hAnsi="Times New Roman" w:cs="Times New Roman"/>
          <w:sz w:val="28"/>
          <w:szCs w:val="28"/>
        </w:rPr>
        <w:t xml:space="preserve"> [2] Enhanced Sent iment Learning Using Twit terHashtags and Smileys DmitryDavidov, Oren Tsur, ICNC / 2, Institute of Computer Science The Hebrew University 2010. </w:t>
      </w:r>
    </w:p>
    <w:p w:rsidR="00F54B5B" w:rsidRDefault="00F54B5B" w:rsidP="00F54B5B">
      <w:pPr>
        <w:spacing w:line="360" w:lineRule="auto"/>
        <w:jc w:val="both"/>
        <w:rPr>
          <w:rFonts w:ascii="Times New Roman" w:hAnsi="Times New Roman" w:cs="Times New Roman"/>
          <w:sz w:val="28"/>
          <w:szCs w:val="28"/>
        </w:rPr>
      </w:pPr>
      <w:r w:rsidRPr="00F54B5B">
        <w:rPr>
          <w:rFonts w:ascii="Times New Roman" w:hAnsi="Times New Roman" w:cs="Times New Roman"/>
          <w:sz w:val="28"/>
          <w:szCs w:val="28"/>
        </w:rPr>
        <w:t>[3] Go, Alec &amp;Bhayani, Richa&amp; Huang, Lei. (2009). Twit ter sent imentclassificat ion using distant supervision. Processing. 150.</w:t>
      </w:r>
    </w:p>
    <w:p w:rsidR="00F54B5B" w:rsidRDefault="00F54B5B" w:rsidP="00F54B5B">
      <w:pPr>
        <w:spacing w:line="360" w:lineRule="auto"/>
        <w:jc w:val="both"/>
        <w:rPr>
          <w:rFonts w:ascii="Times New Roman" w:hAnsi="Times New Roman" w:cs="Times New Roman"/>
          <w:sz w:val="28"/>
          <w:szCs w:val="28"/>
        </w:rPr>
      </w:pPr>
      <w:r w:rsidRPr="00F54B5B">
        <w:rPr>
          <w:rFonts w:ascii="Times New Roman" w:hAnsi="Times New Roman" w:cs="Times New Roman"/>
          <w:sz w:val="28"/>
          <w:szCs w:val="28"/>
        </w:rPr>
        <w:t xml:space="preserve"> [4] “ Fake review detect ion using opinion mining” by Dhairya P at el, AishweryaKapoor and SameetSonawane, International Research journal of Engineering and technology (IRJET) , volume 5, issue 12,Dec 2018.</w:t>
      </w:r>
    </w:p>
    <w:p w:rsidR="00586B89" w:rsidRPr="00586B89" w:rsidRDefault="00F54B5B" w:rsidP="00F54B5B">
      <w:pPr>
        <w:spacing w:line="360" w:lineRule="auto"/>
        <w:jc w:val="both"/>
        <w:rPr>
          <w:rFonts w:ascii="Times New Roman" w:hAnsi="Times New Roman" w:cs="Times New Roman"/>
          <w:sz w:val="28"/>
          <w:szCs w:val="28"/>
        </w:rPr>
      </w:pPr>
      <w:r w:rsidRPr="00F54B5B">
        <w:rPr>
          <w:rFonts w:ascii="Times New Roman" w:hAnsi="Times New Roman" w:cs="Times New Roman"/>
          <w:sz w:val="28"/>
          <w:szCs w:val="28"/>
        </w:rPr>
        <w:t xml:space="preserve"> [5] Ravi, k. Ravi., 2015. A survey on opinion mining and sent iment analysis: Tasks, approaches and applications. Knowledge based systems, 89.14-46.</w:t>
      </w:r>
    </w:p>
    <w:sectPr w:rsidR="00586B89" w:rsidRPr="00586B89" w:rsidSect="00676BE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41320"/>
    <w:multiLevelType w:val="hybridMultilevel"/>
    <w:tmpl w:val="ED906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8E86CFF"/>
    <w:multiLevelType w:val="hybridMultilevel"/>
    <w:tmpl w:val="7960C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DA346EA"/>
    <w:multiLevelType w:val="multilevel"/>
    <w:tmpl w:val="9A982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1D84D12"/>
    <w:multiLevelType w:val="hybridMultilevel"/>
    <w:tmpl w:val="EC1CA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0"/>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C518C"/>
    <w:rsid w:val="00072E3C"/>
    <w:rsid w:val="00135F67"/>
    <w:rsid w:val="002C518C"/>
    <w:rsid w:val="00586B89"/>
    <w:rsid w:val="00676BEF"/>
    <w:rsid w:val="007503A4"/>
    <w:rsid w:val="00AF34CB"/>
    <w:rsid w:val="00F317D4"/>
    <w:rsid w:val="00F54B5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6BE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3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3A4"/>
    <w:pPr>
      <w:ind w:left="720"/>
      <w:contextualSpacing/>
    </w:pPr>
  </w:style>
</w:styles>
</file>

<file path=word/webSettings.xml><?xml version="1.0" encoding="utf-8"?>
<w:webSettings xmlns:r="http://schemas.openxmlformats.org/officeDocument/2006/relationships" xmlns:w="http://schemas.openxmlformats.org/wordprocessingml/2006/main">
  <w:divs>
    <w:div w:id="768737309">
      <w:bodyDiv w:val="1"/>
      <w:marLeft w:val="0"/>
      <w:marRight w:val="0"/>
      <w:marTop w:val="0"/>
      <w:marBottom w:val="0"/>
      <w:divBdr>
        <w:top w:val="none" w:sz="0" w:space="0" w:color="auto"/>
        <w:left w:val="none" w:sz="0" w:space="0" w:color="auto"/>
        <w:bottom w:val="none" w:sz="0" w:space="0" w:color="auto"/>
        <w:right w:val="none" w:sz="0" w:space="0" w:color="auto"/>
      </w:divBdr>
    </w:div>
    <w:div w:id="1103265083">
      <w:bodyDiv w:val="1"/>
      <w:marLeft w:val="0"/>
      <w:marRight w:val="0"/>
      <w:marTop w:val="0"/>
      <w:marBottom w:val="0"/>
      <w:divBdr>
        <w:top w:val="none" w:sz="0" w:space="0" w:color="auto"/>
        <w:left w:val="none" w:sz="0" w:space="0" w:color="auto"/>
        <w:bottom w:val="none" w:sz="0" w:space="0" w:color="auto"/>
        <w:right w:val="none" w:sz="0" w:space="0" w:color="auto"/>
      </w:divBdr>
    </w:div>
    <w:div w:id="165664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711</Words>
  <Characters>4055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dcterms:created xsi:type="dcterms:W3CDTF">2021-09-17T10:14:00Z</dcterms:created>
  <dcterms:modified xsi:type="dcterms:W3CDTF">2022-02-14T09:50:00Z</dcterms:modified>
</cp:coreProperties>
</file>