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6611" w:rsidRPr="00495FC6" w:rsidRDefault="00666611" w:rsidP="00495FC6">
      <w:pPr>
        <w:spacing w:line="360" w:lineRule="auto"/>
        <w:jc w:val="center"/>
        <w:rPr>
          <w:rFonts w:ascii="Times New Roman" w:hAnsi="Times New Roman" w:cs="Times New Roman"/>
          <w:b/>
          <w:sz w:val="32"/>
          <w:szCs w:val="32"/>
        </w:rPr>
      </w:pPr>
      <w:r w:rsidRPr="00495FC6">
        <w:rPr>
          <w:rFonts w:ascii="Times New Roman" w:hAnsi="Times New Roman" w:cs="Times New Roman"/>
          <w:b/>
          <w:sz w:val="32"/>
          <w:szCs w:val="32"/>
        </w:rPr>
        <w:t>LIE OR TRUTH DETECTION USING VGG-16</w:t>
      </w:r>
    </w:p>
    <w:p w:rsidR="00666611" w:rsidRPr="00495FC6" w:rsidRDefault="00666611" w:rsidP="00495FC6">
      <w:pPr>
        <w:spacing w:line="360" w:lineRule="auto"/>
        <w:jc w:val="both"/>
        <w:rPr>
          <w:rFonts w:ascii="Times New Roman" w:hAnsi="Times New Roman" w:cs="Times New Roman"/>
          <w:b/>
          <w:sz w:val="24"/>
          <w:szCs w:val="24"/>
        </w:rPr>
      </w:pPr>
    </w:p>
    <w:p w:rsidR="00495FC6" w:rsidRPr="00495FC6" w:rsidRDefault="00495FC6" w:rsidP="00495FC6">
      <w:pPr>
        <w:spacing w:line="360" w:lineRule="auto"/>
        <w:jc w:val="both"/>
        <w:rPr>
          <w:rFonts w:ascii="Times New Roman" w:hAnsi="Times New Roman" w:cs="Times New Roman"/>
          <w:b/>
          <w:sz w:val="24"/>
          <w:szCs w:val="24"/>
        </w:rPr>
      </w:pPr>
    </w:p>
    <w:p w:rsidR="00666611" w:rsidRPr="00495FC6" w:rsidRDefault="00666611" w:rsidP="00495FC6">
      <w:pPr>
        <w:spacing w:line="360" w:lineRule="auto"/>
        <w:jc w:val="both"/>
        <w:rPr>
          <w:rFonts w:ascii="Times New Roman" w:hAnsi="Times New Roman" w:cs="Times New Roman"/>
          <w:b/>
          <w:sz w:val="24"/>
          <w:szCs w:val="24"/>
        </w:rPr>
      </w:pPr>
      <w:r w:rsidRPr="00495FC6">
        <w:rPr>
          <w:rFonts w:ascii="Times New Roman" w:hAnsi="Times New Roman" w:cs="Times New Roman"/>
          <w:b/>
          <w:sz w:val="24"/>
          <w:szCs w:val="24"/>
        </w:rPr>
        <w:t>ABSTRACT:</w:t>
      </w:r>
    </w:p>
    <w:p w:rsidR="00D23CC1" w:rsidRPr="00495FC6" w:rsidRDefault="00666611" w:rsidP="00495FC6">
      <w:pPr>
        <w:spacing w:line="360" w:lineRule="auto"/>
        <w:jc w:val="both"/>
        <w:rPr>
          <w:rFonts w:ascii="Times New Roman" w:hAnsi="Times New Roman" w:cs="Times New Roman"/>
          <w:sz w:val="24"/>
          <w:szCs w:val="24"/>
        </w:rPr>
      </w:pPr>
      <w:r w:rsidRPr="00495FC6">
        <w:rPr>
          <w:rFonts w:ascii="Times New Roman" w:hAnsi="Times New Roman" w:cs="Times New Roman"/>
          <w:sz w:val="24"/>
          <w:szCs w:val="24"/>
        </w:rPr>
        <w:t>Deep neural networks achieve best classiﬁcation accuracy on videos. However, traditional methods or shallow architectures remain competitive and combinations of different network types are the usual chosen approach. A reason for this less important impact of deep methods for video recognition is the motion representation. The time has a stronger redundancy, and an important elasticity compared to the spatial dimensions. The temporal redundancy is evident, but the elasticity within an action class is well less considered .Several instances of the action still widely differ by their style and speed of execution.</w:t>
      </w:r>
    </w:p>
    <w:p w:rsidR="00666611" w:rsidRDefault="00666611" w:rsidP="00495FC6">
      <w:pPr>
        <w:spacing w:line="360" w:lineRule="auto"/>
        <w:jc w:val="both"/>
        <w:rPr>
          <w:rFonts w:ascii="Times New Roman" w:hAnsi="Times New Roman" w:cs="Times New Roman"/>
          <w:sz w:val="24"/>
          <w:szCs w:val="24"/>
        </w:rPr>
      </w:pPr>
    </w:p>
    <w:p w:rsidR="00A52F64" w:rsidRDefault="00A52F64" w:rsidP="00495FC6">
      <w:pPr>
        <w:spacing w:line="360" w:lineRule="auto"/>
        <w:jc w:val="both"/>
        <w:rPr>
          <w:rFonts w:ascii="Times New Roman" w:hAnsi="Times New Roman" w:cs="Times New Roman"/>
          <w:sz w:val="24"/>
          <w:szCs w:val="24"/>
        </w:rPr>
      </w:pPr>
    </w:p>
    <w:p w:rsidR="00A52F64" w:rsidRDefault="00A52F64" w:rsidP="00495FC6">
      <w:pPr>
        <w:spacing w:line="360" w:lineRule="auto"/>
        <w:jc w:val="both"/>
        <w:rPr>
          <w:rFonts w:ascii="Times New Roman" w:hAnsi="Times New Roman" w:cs="Times New Roman"/>
          <w:sz w:val="24"/>
          <w:szCs w:val="24"/>
        </w:rPr>
      </w:pPr>
    </w:p>
    <w:p w:rsidR="00A52F64" w:rsidRDefault="00A52F64" w:rsidP="00495FC6">
      <w:pPr>
        <w:spacing w:line="360" w:lineRule="auto"/>
        <w:jc w:val="both"/>
        <w:rPr>
          <w:rFonts w:ascii="Times New Roman" w:hAnsi="Times New Roman" w:cs="Times New Roman"/>
          <w:sz w:val="24"/>
          <w:szCs w:val="24"/>
        </w:rPr>
      </w:pPr>
    </w:p>
    <w:p w:rsidR="00A52F64" w:rsidRDefault="00A52F64" w:rsidP="00495FC6">
      <w:pPr>
        <w:spacing w:line="360" w:lineRule="auto"/>
        <w:jc w:val="both"/>
        <w:rPr>
          <w:rFonts w:ascii="Times New Roman" w:hAnsi="Times New Roman" w:cs="Times New Roman"/>
          <w:sz w:val="24"/>
          <w:szCs w:val="24"/>
        </w:rPr>
      </w:pPr>
    </w:p>
    <w:p w:rsidR="00A52F64" w:rsidRDefault="00A52F64" w:rsidP="00495FC6">
      <w:pPr>
        <w:spacing w:line="360" w:lineRule="auto"/>
        <w:jc w:val="both"/>
        <w:rPr>
          <w:rFonts w:ascii="Times New Roman" w:hAnsi="Times New Roman" w:cs="Times New Roman"/>
          <w:sz w:val="24"/>
          <w:szCs w:val="24"/>
        </w:rPr>
      </w:pPr>
    </w:p>
    <w:p w:rsidR="00A52F64" w:rsidRDefault="00A52F64" w:rsidP="00495FC6">
      <w:pPr>
        <w:spacing w:line="360" w:lineRule="auto"/>
        <w:jc w:val="both"/>
        <w:rPr>
          <w:rFonts w:ascii="Times New Roman" w:hAnsi="Times New Roman" w:cs="Times New Roman"/>
          <w:sz w:val="24"/>
          <w:szCs w:val="24"/>
        </w:rPr>
      </w:pPr>
    </w:p>
    <w:p w:rsidR="00A52F64" w:rsidRDefault="00A52F64" w:rsidP="00495FC6">
      <w:pPr>
        <w:spacing w:line="360" w:lineRule="auto"/>
        <w:jc w:val="both"/>
        <w:rPr>
          <w:rFonts w:ascii="Times New Roman" w:hAnsi="Times New Roman" w:cs="Times New Roman"/>
          <w:sz w:val="24"/>
          <w:szCs w:val="24"/>
        </w:rPr>
      </w:pPr>
    </w:p>
    <w:p w:rsidR="00A52F64" w:rsidRDefault="00A52F64" w:rsidP="00495FC6">
      <w:pPr>
        <w:spacing w:line="360" w:lineRule="auto"/>
        <w:jc w:val="both"/>
        <w:rPr>
          <w:rFonts w:ascii="Times New Roman" w:hAnsi="Times New Roman" w:cs="Times New Roman"/>
          <w:sz w:val="24"/>
          <w:szCs w:val="24"/>
        </w:rPr>
      </w:pPr>
    </w:p>
    <w:p w:rsidR="00A52F64" w:rsidRDefault="00A52F64" w:rsidP="00495FC6">
      <w:pPr>
        <w:spacing w:line="360" w:lineRule="auto"/>
        <w:jc w:val="both"/>
        <w:rPr>
          <w:rFonts w:ascii="Times New Roman" w:hAnsi="Times New Roman" w:cs="Times New Roman"/>
          <w:sz w:val="24"/>
          <w:szCs w:val="24"/>
        </w:rPr>
      </w:pPr>
    </w:p>
    <w:p w:rsidR="00A52F64" w:rsidRDefault="00A52F64" w:rsidP="00495FC6">
      <w:pPr>
        <w:spacing w:line="360" w:lineRule="auto"/>
        <w:jc w:val="both"/>
        <w:rPr>
          <w:rFonts w:ascii="Times New Roman" w:hAnsi="Times New Roman" w:cs="Times New Roman"/>
          <w:sz w:val="24"/>
          <w:szCs w:val="24"/>
        </w:rPr>
      </w:pPr>
    </w:p>
    <w:p w:rsidR="00A52F64" w:rsidRPr="00495FC6" w:rsidRDefault="00A52F64" w:rsidP="00495FC6">
      <w:pPr>
        <w:spacing w:line="360" w:lineRule="auto"/>
        <w:jc w:val="both"/>
        <w:rPr>
          <w:rFonts w:ascii="Times New Roman" w:hAnsi="Times New Roman" w:cs="Times New Roman"/>
          <w:sz w:val="24"/>
          <w:szCs w:val="24"/>
        </w:rPr>
      </w:pPr>
    </w:p>
    <w:p w:rsidR="00A8141C" w:rsidRPr="00495FC6" w:rsidRDefault="00A8141C" w:rsidP="00495FC6">
      <w:pPr>
        <w:spacing w:line="360" w:lineRule="auto"/>
        <w:jc w:val="both"/>
        <w:rPr>
          <w:rFonts w:ascii="Times New Roman" w:hAnsi="Times New Roman" w:cs="Times New Roman"/>
          <w:b/>
          <w:sz w:val="24"/>
          <w:szCs w:val="24"/>
        </w:rPr>
      </w:pPr>
      <w:r w:rsidRPr="00495FC6">
        <w:rPr>
          <w:rFonts w:ascii="Times New Roman" w:hAnsi="Times New Roman" w:cs="Times New Roman"/>
          <w:b/>
          <w:sz w:val="24"/>
          <w:szCs w:val="24"/>
        </w:rPr>
        <w:lastRenderedPageBreak/>
        <w:t>EX</w:t>
      </w:r>
      <w:r w:rsidR="00666611" w:rsidRPr="00495FC6">
        <w:rPr>
          <w:rFonts w:ascii="Times New Roman" w:hAnsi="Times New Roman" w:cs="Times New Roman"/>
          <w:b/>
          <w:sz w:val="24"/>
          <w:szCs w:val="24"/>
        </w:rPr>
        <w:t>ISTING SYSTEM:</w:t>
      </w:r>
    </w:p>
    <w:p w:rsidR="00A8141C" w:rsidRPr="00495FC6" w:rsidRDefault="00A8141C" w:rsidP="00495FC6">
      <w:pPr>
        <w:spacing w:line="360" w:lineRule="auto"/>
        <w:jc w:val="both"/>
        <w:rPr>
          <w:rFonts w:ascii="Times New Roman" w:hAnsi="Times New Roman" w:cs="Times New Roman"/>
          <w:sz w:val="24"/>
          <w:szCs w:val="24"/>
        </w:rPr>
      </w:pPr>
      <w:r w:rsidRPr="00495FC6">
        <w:rPr>
          <w:rFonts w:ascii="Times New Roman" w:hAnsi="Times New Roman" w:cs="Times New Roman"/>
          <w:sz w:val="24"/>
          <w:szCs w:val="24"/>
        </w:rPr>
        <w:t>Main parts of the experiment are skin, eyes, blink and lie detection.The participant’s eyes are detected by making use of the HAAR cascade classifier as proposed by Paul Viola. We make use of the Histogram back-projections to create a probability map over the obtained image of the eye. The back projected image is sure to have a high concentration of the skin pixels when the eyes are closed. The blink rate is calculated for the target period and is compared with the threshold value.</w:t>
      </w:r>
    </w:p>
    <w:p w:rsidR="00A8141C" w:rsidRPr="00495FC6" w:rsidRDefault="00A8141C" w:rsidP="00495FC6">
      <w:pPr>
        <w:spacing w:line="360" w:lineRule="auto"/>
        <w:jc w:val="both"/>
        <w:rPr>
          <w:rFonts w:ascii="Times New Roman" w:hAnsi="Times New Roman" w:cs="Times New Roman"/>
          <w:sz w:val="24"/>
          <w:szCs w:val="24"/>
        </w:rPr>
      </w:pPr>
    </w:p>
    <w:p w:rsidR="00A8141C" w:rsidRPr="00495FC6" w:rsidRDefault="00A8141C" w:rsidP="00495FC6">
      <w:pPr>
        <w:spacing w:line="360" w:lineRule="auto"/>
        <w:jc w:val="both"/>
        <w:rPr>
          <w:rFonts w:ascii="Times New Roman" w:hAnsi="Times New Roman" w:cs="Times New Roman"/>
          <w:b/>
          <w:sz w:val="24"/>
          <w:szCs w:val="24"/>
        </w:rPr>
      </w:pPr>
      <w:r w:rsidRPr="00495FC6">
        <w:rPr>
          <w:rFonts w:ascii="Times New Roman" w:hAnsi="Times New Roman" w:cs="Times New Roman"/>
          <w:b/>
          <w:sz w:val="24"/>
          <w:szCs w:val="24"/>
        </w:rPr>
        <w:t xml:space="preserve"> DISADVANTAGE:</w:t>
      </w:r>
    </w:p>
    <w:p w:rsidR="00A8141C" w:rsidRPr="00495FC6" w:rsidRDefault="00A8141C" w:rsidP="00495FC6">
      <w:pPr>
        <w:pStyle w:val="ListParagraph"/>
        <w:numPr>
          <w:ilvl w:val="0"/>
          <w:numId w:val="1"/>
        </w:numPr>
        <w:spacing w:line="360" w:lineRule="auto"/>
        <w:jc w:val="both"/>
        <w:rPr>
          <w:rFonts w:ascii="Times New Roman" w:hAnsi="Times New Roman" w:cs="Times New Roman"/>
          <w:b/>
          <w:sz w:val="24"/>
          <w:szCs w:val="24"/>
        </w:rPr>
      </w:pPr>
      <w:r w:rsidRPr="00495FC6">
        <w:rPr>
          <w:rFonts w:ascii="Times New Roman" w:hAnsi="Times New Roman" w:cs="Times New Roman"/>
          <w:sz w:val="24"/>
          <w:szCs w:val="24"/>
        </w:rPr>
        <w:t>He/she must not be wearing any fancy glasses or colored goggles.</w:t>
      </w:r>
    </w:p>
    <w:p w:rsidR="00A8141C" w:rsidRPr="00495FC6" w:rsidRDefault="00A8141C" w:rsidP="00495FC6">
      <w:pPr>
        <w:pStyle w:val="ListParagraph"/>
        <w:numPr>
          <w:ilvl w:val="0"/>
          <w:numId w:val="1"/>
        </w:numPr>
        <w:spacing w:line="360" w:lineRule="auto"/>
        <w:jc w:val="both"/>
        <w:rPr>
          <w:rFonts w:ascii="Times New Roman" w:hAnsi="Times New Roman" w:cs="Times New Roman"/>
          <w:b/>
          <w:sz w:val="24"/>
          <w:szCs w:val="24"/>
        </w:rPr>
      </w:pPr>
      <w:r w:rsidRPr="00495FC6">
        <w:rPr>
          <w:rFonts w:ascii="Times New Roman" w:hAnsi="Times New Roman" w:cs="Times New Roman"/>
          <w:sz w:val="24"/>
          <w:szCs w:val="24"/>
        </w:rPr>
        <w:t>we have converted this image in to a different color space, named modified YUV. Then the threshold for the skin pixel is set according to the appropriate U range.</w:t>
      </w:r>
    </w:p>
    <w:p w:rsidR="00495FC6" w:rsidRDefault="00495FC6" w:rsidP="00495FC6">
      <w:pPr>
        <w:spacing w:line="360" w:lineRule="auto"/>
        <w:jc w:val="both"/>
        <w:rPr>
          <w:rFonts w:ascii="Times New Roman" w:hAnsi="Times New Roman" w:cs="Times New Roman"/>
          <w:b/>
          <w:sz w:val="24"/>
          <w:szCs w:val="24"/>
        </w:rPr>
      </w:pPr>
    </w:p>
    <w:p w:rsidR="00A52F64" w:rsidRDefault="00A52F64" w:rsidP="00495FC6">
      <w:pPr>
        <w:spacing w:line="360" w:lineRule="auto"/>
        <w:jc w:val="both"/>
        <w:rPr>
          <w:rFonts w:ascii="Times New Roman" w:hAnsi="Times New Roman" w:cs="Times New Roman"/>
          <w:b/>
          <w:sz w:val="24"/>
          <w:szCs w:val="24"/>
        </w:rPr>
      </w:pPr>
    </w:p>
    <w:p w:rsidR="00A52F64" w:rsidRDefault="00A52F64" w:rsidP="00495FC6">
      <w:pPr>
        <w:spacing w:line="360" w:lineRule="auto"/>
        <w:jc w:val="both"/>
        <w:rPr>
          <w:rFonts w:ascii="Times New Roman" w:hAnsi="Times New Roman" w:cs="Times New Roman"/>
          <w:b/>
          <w:sz w:val="24"/>
          <w:szCs w:val="24"/>
        </w:rPr>
      </w:pPr>
    </w:p>
    <w:p w:rsidR="00A52F64" w:rsidRDefault="00A52F64" w:rsidP="00495FC6">
      <w:pPr>
        <w:spacing w:line="360" w:lineRule="auto"/>
        <w:jc w:val="both"/>
        <w:rPr>
          <w:rFonts w:ascii="Times New Roman" w:hAnsi="Times New Roman" w:cs="Times New Roman"/>
          <w:b/>
          <w:sz w:val="24"/>
          <w:szCs w:val="24"/>
        </w:rPr>
      </w:pPr>
    </w:p>
    <w:p w:rsidR="00A52F64" w:rsidRDefault="00A52F64" w:rsidP="00495FC6">
      <w:pPr>
        <w:spacing w:line="360" w:lineRule="auto"/>
        <w:jc w:val="both"/>
        <w:rPr>
          <w:rFonts w:ascii="Times New Roman" w:hAnsi="Times New Roman" w:cs="Times New Roman"/>
          <w:b/>
          <w:sz w:val="24"/>
          <w:szCs w:val="24"/>
        </w:rPr>
      </w:pPr>
    </w:p>
    <w:p w:rsidR="00A52F64" w:rsidRDefault="00A52F64" w:rsidP="00495FC6">
      <w:pPr>
        <w:spacing w:line="360" w:lineRule="auto"/>
        <w:jc w:val="both"/>
        <w:rPr>
          <w:rFonts w:ascii="Times New Roman" w:hAnsi="Times New Roman" w:cs="Times New Roman"/>
          <w:b/>
          <w:sz w:val="24"/>
          <w:szCs w:val="24"/>
        </w:rPr>
      </w:pPr>
    </w:p>
    <w:p w:rsidR="00A52F64" w:rsidRDefault="00A52F64" w:rsidP="00495FC6">
      <w:pPr>
        <w:spacing w:line="360" w:lineRule="auto"/>
        <w:jc w:val="both"/>
        <w:rPr>
          <w:rFonts w:ascii="Times New Roman" w:hAnsi="Times New Roman" w:cs="Times New Roman"/>
          <w:b/>
          <w:sz w:val="24"/>
          <w:szCs w:val="24"/>
        </w:rPr>
      </w:pPr>
    </w:p>
    <w:p w:rsidR="00A52F64" w:rsidRDefault="00A52F64" w:rsidP="00495FC6">
      <w:pPr>
        <w:spacing w:line="360" w:lineRule="auto"/>
        <w:jc w:val="both"/>
        <w:rPr>
          <w:rFonts w:ascii="Times New Roman" w:hAnsi="Times New Roman" w:cs="Times New Roman"/>
          <w:b/>
          <w:sz w:val="24"/>
          <w:szCs w:val="24"/>
        </w:rPr>
      </w:pPr>
    </w:p>
    <w:p w:rsidR="00A52F64" w:rsidRDefault="00A52F64" w:rsidP="00495FC6">
      <w:pPr>
        <w:spacing w:line="360" w:lineRule="auto"/>
        <w:jc w:val="both"/>
        <w:rPr>
          <w:rFonts w:ascii="Times New Roman" w:hAnsi="Times New Roman" w:cs="Times New Roman"/>
          <w:b/>
          <w:sz w:val="24"/>
          <w:szCs w:val="24"/>
        </w:rPr>
      </w:pPr>
    </w:p>
    <w:p w:rsidR="00A52F64" w:rsidRDefault="00A52F64" w:rsidP="00495FC6">
      <w:pPr>
        <w:spacing w:line="360" w:lineRule="auto"/>
        <w:jc w:val="both"/>
        <w:rPr>
          <w:rFonts w:ascii="Times New Roman" w:hAnsi="Times New Roman" w:cs="Times New Roman"/>
          <w:b/>
          <w:sz w:val="24"/>
          <w:szCs w:val="24"/>
        </w:rPr>
      </w:pPr>
    </w:p>
    <w:p w:rsidR="00A52F64" w:rsidRPr="00495FC6" w:rsidRDefault="00A52F64" w:rsidP="00495FC6">
      <w:pPr>
        <w:spacing w:line="360" w:lineRule="auto"/>
        <w:jc w:val="both"/>
        <w:rPr>
          <w:rFonts w:ascii="Times New Roman" w:hAnsi="Times New Roman" w:cs="Times New Roman"/>
          <w:b/>
          <w:sz w:val="24"/>
          <w:szCs w:val="24"/>
        </w:rPr>
      </w:pPr>
    </w:p>
    <w:p w:rsidR="00A8141C" w:rsidRPr="00495FC6" w:rsidRDefault="00A8141C" w:rsidP="00495FC6">
      <w:pPr>
        <w:spacing w:line="360" w:lineRule="auto"/>
        <w:jc w:val="both"/>
        <w:rPr>
          <w:rFonts w:ascii="Times New Roman" w:hAnsi="Times New Roman" w:cs="Times New Roman"/>
          <w:b/>
          <w:sz w:val="24"/>
          <w:szCs w:val="24"/>
        </w:rPr>
      </w:pPr>
      <w:r w:rsidRPr="00495FC6">
        <w:rPr>
          <w:rFonts w:ascii="Times New Roman" w:hAnsi="Times New Roman" w:cs="Times New Roman"/>
          <w:b/>
          <w:sz w:val="24"/>
          <w:szCs w:val="24"/>
        </w:rPr>
        <w:lastRenderedPageBreak/>
        <w:t>PROPOSED SYSTEM:</w:t>
      </w:r>
    </w:p>
    <w:p w:rsidR="00A8141C" w:rsidRPr="00495FC6" w:rsidRDefault="00A8141C" w:rsidP="00495FC6">
      <w:pPr>
        <w:spacing w:line="360" w:lineRule="auto"/>
        <w:jc w:val="both"/>
        <w:rPr>
          <w:rFonts w:ascii="Times New Roman" w:hAnsi="Times New Roman" w:cs="Times New Roman"/>
          <w:sz w:val="24"/>
          <w:szCs w:val="24"/>
        </w:rPr>
      </w:pPr>
      <w:r w:rsidRPr="00495FC6">
        <w:rPr>
          <w:rFonts w:ascii="Times New Roman" w:hAnsi="Times New Roman" w:cs="Times New Roman"/>
          <w:sz w:val="24"/>
          <w:szCs w:val="24"/>
        </w:rPr>
        <w:t>Nowadays, Dynamic Time Warping is applied in diverse domains as computer graphics or bioinformatics. However, DTW has originally been applied on speech recognition . DTW is an algorithm to temporally align a pair of sequences by optimizing temporal warps to maximize the similarity between them. The output of a DTW process is then a correlation score and the two temporal warping paths to obtain the aligned sequences. Some other methods like HMM, RNN or Action Spectogram. temporally compare sequences, however, their use is made more for sequence segmentation and matching based on vocabulary than for temporal alignment.</w:t>
      </w:r>
    </w:p>
    <w:p w:rsidR="00A8141C" w:rsidRPr="00495FC6" w:rsidRDefault="00A8141C" w:rsidP="00495FC6">
      <w:pPr>
        <w:spacing w:line="360" w:lineRule="auto"/>
        <w:jc w:val="both"/>
        <w:rPr>
          <w:rFonts w:ascii="Times New Roman" w:hAnsi="Times New Roman" w:cs="Times New Roman"/>
          <w:b/>
          <w:sz w:val="24"/>
          <w:szCs w:val="24"/>
        </w:rPr>
      </w:pPr>
      <w:r w:rsidRPr="00495FC6">
        <w:rPr>
          <w:rFonts w:ascii="Times New Roman" w:hAnsi="Times New Roman" w:cs="Times New Roman"/>
          <w:b/>
          <w:sz w:val="24"/>
          <w:szCs w:val="24"/>
        </w:rPr>
        <w:t>ADVANTAGE:</w:t>
      </w:r>
    </w:p>
    <w:p w:rsidR="00A8141C" w:rsidRPr="00495FC6" w:rsidRDefault="00A8141C" w:rsidP="00495FC6">
      <w:pPr>
        <w:pStyle w:val="ListParagraph"/>
        <w:numPr>
          <w:ilvl w:val="0"/>
          <w:numId w:val="2"/>
        </w:numPr>
        <w:spacing w:line="360" w:lineRule="auto"/>
        <w:jc w:val="both"/>
        <w:rPr>
          <w:rFonts w:ascii="Times New Roman" w:hAnsi="Times New Roman" w:cs="Times New Roman"/>
          <w:sz w:val="24"/>
          <w:szCs w:val="24"/>
        </w:rPr>
      </w:pPr>
      <w:r w:rsidRPr="00495FC6">
        <w:rPr>
          <w:rFonts w:ascii="Times New Roman" w:hAnsi="Times New Roman" w:cs="Times New Roman"/>
          <w:sz w:val="24"/>
          <w:szCs w:val="24"/>
        </w:rPr>
        <w:t>shows that a deep learning network can improve its accuracy by reducing the speed variation.</w:t>
      </w:r>
    </w:p>
    <w:p w:rsidR="00A8141C" w:rsidRPr="00495FC6" w:rsidRDefault="00A8141C" w:rsidP="00495FC6">
      <w:pPr>
        <w:pStyle w:val="ListParagraph"/>
        <w:numPr>
          <w:ilvl w:val="0"/>
          <w:numId w:val="2"/>
        </w:numPr>
        <w:spacing w:line="360" w:lineRule="auto"/>
        <w:jc w:val="both"/>
        <w:rPr>
          <w:rFonts w:ascii="Times New Roman" w:hAnsi="Times New Roman" w:cs="Times New Roman"/>
          <w:sz w:val="24"/>
          <w:szCs w:val="24"/>
        </w:rPr>
      </w:pPr>
      <w:r w:rsidRPr="00495FC6">
        <w:rPr>
          <w:rFonts w:ascii="Times New Roman" w:hAnsi="Times New Roman" w:cs="Times New Roman"/>
          <w:sz w:val="24"/>
          <w:szCs w:val="24"/>
        </w:rPr>
        <w:t>the accuracy rate gain 15% from the baseline</w:t>
      </w:r>
    </w:p>
    <w:p w:rsidR="00A8141C" w:rsidRPr="00495FC6" w:rsidRDefault="00A8141C" w:rsidP="00495FC6">
      <w:pPr>
        <w:pStyle w:val="ListParagraph"/>
        <w:numPr>
          <w:ilvl w:val="0"/>
          <w:numId w:val="2"/>
        </w:numPr>
        <w:spacing w:line="360" w:lineRule="auto"/>
        <w:jc w:val="both"/>
        <w:rPr>
          <w:rFonts w:ascii="Times New Roman" w:hAnsi="Times New Roman" w:cs="Times New Roman"/>
          <w:sz w:val="24"/>
          <w:szCs w:val="24"/>
        </w:rPr>
      </w:pPr>
      <w:r w:rsidRPr="00495FC6">
        <w:rPr>
          <w:rFonts w:ascii="Times New Roman" w:hAnsi="Times New Roman" w:cs="Times New Roman"/>
          <w:sz w:val="24"/>
          <w:szCs w:val="24"/>
        </w:rPr>
        <w:t>we would adapt the Spatial Transformer Network to temporal alignment.</w:t>
      </w:r>
    </w:p>
    <w:p w:rsidR="00495FC6" w:rsidRDefault="00495FC6" w:rsidP="00495FC6">
      <w:pPr>
        <w:spacing w:line="360" w:lineRule="auto"/>
        <w:jc w:val="both"/>
        <w:rPr>
          <w:rFonts w:ascii="Times New Roman" w:hAnsi="Times New Roman" w:cs="Times New Roman"/>
          <w:sz w:val="24"/>
          <w:szCs w:val="24"/>
        </w:rPr>
      </w:pPr>
    </w:p>
    <w:p w:rsidR="00A52F64" w:rsidRDefault="00A52F64" w:rsidP="00495FC6">
      <w:pPr>
        <w:spacing w:line="360" w:lineRule="auto"/>
        <w:jc w:val="both"/>
        <w:rPr>
          <w:rFonts w:ascii="Times New Roman" w:hAnsi="Times New Roman" w:cs="Times New Roman"/>
          <w:sz w:val="24"/>
          <w:szCs w:val="24"/>
        </w:rPr>
      </w:pPr>
    </w:p>
    <w:p w:rsidR="00A52F64" w:rsidRDefault="00A52F64" w:rsidP="00495FC6">
      <w:pPr>
        <w:spacing w:line="360" w:lineRule="auto"/>
        <w:jc w:val="both"/>
        <w:rPr>
          <w:rFonts w:ascii="Times New Roman" w:hAnsi="Times New Roman" w:cs="Times New Roman"/>
          <w:sz w:val="24"/>
          <w:szCs w:val="24"/>
        </w:rPr>
      </w:pPr>
    </w:p>
    <w:p w:rsidR="00A52F64" w:rsidRDefault="00A52F64" w:rsidP="00495FC6">
      <w:pPr>
        <w:spacing w:line="360" w:lineRule="auto"/>
        <w:jc w:val="both"/>
        <w:rPr>
          <w:rFonts w:ascii="Times New Roman" w:hAnsi="Times New Roman" w:cs="Times New Roman"/>
          <w:sz w:val="24"/>
          <w:szCs w:val="24"/>
        </w:rPr>
      </w:pPr>
    </w:p>
    <w:p w:rsidR="00A52F64" w:rsidRDefault="00A52F64" w:rsidP="00495FC6">
      <w:pPr>
        <w:spacing w:line="360" w:lineRule="auto"/>
        <w:jc w:val="both"/>
        <w:rPr>
          <w:rFonts w:ascii="Times New Roman" w:hAnsi="Times New Roman" w:cs="Times New Roman"/>
          <w:sz w:val="24"/>
          <w:szCs w:val="24"/>
        </w:rPr>
      </w:pPr>
    </w:p>
    <w:p w:rsidR="00A52F64" w:rsidRDefault="00A52F64" w:rsidP="00495FC6">
      <w:pPr>
        <w:spacing w:line="360" w:lineRule="auto"/>
        <w:jc w:val="both"/>
        <w:rPr>
          <w:rFonts w:ascii="Times New Roman" w:hAnsi="Times New Roman" w:cs="Times New Roman"/>
          <w:sz w:val="24"/>
          <w:szCs w:val="24"/>
        </w:rPr>
      </w:pPr>
    </w:p>
    <w:p w:rsidR="00A52F64" w:rsidRDefault="00A52F64" w:rsidP="00495FC6">
      <w:pPr>
        <w:spacing w:line="360" w:lineRule="auto"/>
        <w:jc w:val="both"/>
        <w:rPr>
          <w:rFonts w:ascii="Times New Roman" w:hAnsi="Times New Roman" w:cs="Times New Roman"/>
          <w:sz w:val="24"/>
          <w:szCs w:val="24"/>
        </w:rPr>
      </w:pPr>
    </w:p>
    <w:p w:rsidR="00A52F64" w:rsidRDefault="00A52F64" w:rsidP="00495FC6">
      <w:pPr>
        <w:spacing w:line="360" w:lineRule="auto"/>
        <w:jc w:val="both"/>
        <w:rPr>
          <w:rFonts w:ascii="Times New Roman" w:hAnsi="Times New Roman" w:cs="Times New Roman"/>
          <w:sz w:val="24"/>
          <w:szCs w:val="24"/>
        </w:rPr>
      </w:pPr>
    </w:p>
    <w:p w:rsidR="00A52F64" w:rsidRDefault="00A52F64" w:rsidP="00495FC6">
      <w:pPr>
        <w:spacing w:line="360" w:lineRule="auto"/>
        <w:jc w:val="both"/>
        <w:rPr>
          <w:rFonts w:ascii="Times New Roman" w:hAnsi="Times New Roman" w:cs="Times New Roman"/>
          <w:sz w:val="24"/>
          <w:szCs w:val="24"/>
        </w:rPr>
      </w:pPr>
    </w:p>
    <w:p w:rsidR="00A52F64" w:rsidRDefault="00A52F64" w:rsidP="00495FC6">
      <w:pPr>
        <w:spacing w:line="360" w:lineRule="auto"/>
        <w:jc w:val="both"/>
        <w:rPr>
          <w:rFonts w:ascii="Times New Roman" w:hAnsi="Times New Roman" w:cs="Times New Roman"/>
          <w:sz w:val="24"/>
          <w:szCs w:val="24"/>
        </w:rPr>
      </w:pPr>
    </w:p>
    <w:p w:rsidR="00A52F64" w:rsidRPr="00495FC6" w:rsidRDefault="00A52F64" w:rsidP="00495FC6">
      <w:pPr>
        <w:spacing w:line="360" w:lineRule="auto"/>
        <w:jc w:val="both"/>
        <w:rPr>
          <w:rFonts w:ascii="Times New Roman" w:hAnsi="Times New Roman" w:cs="Times New Roman"/>
          <w:sz w:val="24"/>
          <w:szCs w:val="24"/>
        </w:rPr>
      </w:pPr>
    </w:p>
    <w:p w:rsidR="00495FC6" w:rsidRPr="00495FC6" w:rsidRDefault="00495FC6" w:rsidP="00495FC6">
      <w:pPr>
        <w:spacing w:line="360" w:lineRule="auto"/>
        <w:ind w:left="360"/>
        <w:jc w:val="both"/>
        <w:rPr>
          <w:rFonts w:ascii="Times New Roman" w:hAnsi="Times New Roman" w:cs="Times New Roman"/>
          <w:b/>
          <w:sz w:val="24"/>
          <w:szCs w:val="24"/>
        </w:rPr>
      </w:pPr>
      <w:r w:rsidRPr="00495FC6">
        <w:rPr>
          <w:rFonts w:ascii="Times New Roman" w:hAnsi="Times New Roman" w:cs="Times New Roman"/>
          <w:b/>
          <w:sz w:val="24"/>
          <w:szCs w:val="24"/>
        </w:rPr>
        <w:lastRenderedPageBreak/>
        <w:t>SYSTEM SPECIFICATION</w:t>
      </w:r>
    </w:p>
    <w:p w:rsidR="00495FC6" w:rsidRPr="00495FC6" w:rsidRDefault="00495FC6" w:rsidP="00495FC6">
      <w:pPr>
        <w:spacing w:line="360" w:lineRule="auto"/>
        <w:ind w:left="360"/>
        <w:jc w:val="both"/>
        <w:rPr>
          <w:rFonts w:ascii="Times New Roman" w:hAnsi="Times New Roman" w:cs="Times New Roman"/>
          <w:b/>
          <w:bCs/>
          <w:sz w:val="24"/>
          <w:szCs w:val="24"/>
        </w:rPr>
      </w:pPr>
      <w:r w:rsidRPr="00495FC6">
        <w:rPr>
          <w:rFonts w:ascii="Times New Roman" w:hAnsi="Times New Roman" w:cs="Times New Roman"/>
          <w:b/>
          <w:bCs/>
          <w:sz w:val="24"/>
          <w:szCs w:val="24"/>
        </w:rPr>
        <w:t>HARDWARE CONFIGURATION:</w:t>
      </w:r>
    </w:p>
    <w:p w:rsidR="00AC380A" w:rsidRDefault="00AC380A" w:rsidP="00AC380A">
      <w:pPr>
        <w:numPr>
          <w:ilvl w:val="0"/>
          <w:numId w:val="4"/>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Processor             -</w:t>
      </w:r>
      <w:r>
        <w:rPr>
          <w:rFonts w:ascii="Times New Roman" w:hAnsi="Times New Roman" w:cs="Times New Roman"/>
          <w:bCs/>
          <w:sz w:val="24"/>
          <w:szCs w:val="24"/>
        </w:rPr>
        <w:tab/>
        <w:t xml:space="preserve">     I5</w:t>
      </w:r>
    </w:p>
    <w:p w:rsidR="00AC380A" w:rsidRDefault="00AC380A" w:rsidP="00AC380A">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Speed</w:t>
      </w:r>
      <w:r>
        <w:rPr>
          <w:rFonts w:ascii="Times New Roman" w:hAnsi="Times New Roman" w:cs="Times New Roman"/>
          <w:sz w:val="24"/>
          <w:szCs w:val="24"/>
        </w:rPr>
        <w:tab/>
        <w:t xml:space="preserve">           -    3 GHz</w:t>
      </w:r>
    </w:p>
    <w:p w:rsidR="00AC380A" w:rsidRDefault="00AC380A" w:rsidP="00AC380A">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RAM</w:t>
      </w:r>
      <w:r>
        <w:rPr>
          <w:rFonts w:ascii="Times New Roman" w:hAnsi="Times New Roman" w:cs="Times New Roman"/>
          <w:sz w:val="24"/>
          <w:szCs w:val="24"/>
        </w:rPr>
        <w:tab/>
        <w:t xml:space="preserve">           -    8 GB(min)</w:t>
      </w:r>
    </w:p>
    <w:p w:rsidR="00AC380A" w:rsidRDefault="00AC380A" w:rsidP="00AC380A">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Hard Disk            -     500 GB</w:t>
      </w:r>
    </w:p>
    <w:p w:rsidR="00AC380A" w:rsidRDefault="00AC380A" w:rsidP="00AC380A">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Key Board</w:t>
      </w:r>
      <w:r>
        <w:rPr>
          <w:rFonts w:ascii="Times New Roman" w:hAnsi="Times New Roman" w:cs="Times New Roman"/>
          <w:sz w:val="24"/>
          <w:szCs w:val="24"/>
        </w:rPr>
        <w:tab/>
      </w:r>
      <w:r>
        <w:rPr>
          <w:rFonts w:ascii="Times New Roman" w:hAnsi="Times New Roman" w:cs="Times New Roman"/>
          <w:sz w:val="24"/>
          <w:szCs w:val="24"/>
        </w:rPr>
        <w:tab/>
        <w:t>-    Standard Windows Keyboard</w:t>
      </w:r>
    </w:p>
    <w:p w:rsidR="00AC380A" w:rsidRDefault="00AC380A" w:rsidP="00AC380A">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Mouse</w:t>
      </w:r>
      <w:r>
        <w:rPr>
          <w:rFonts w:ascii="Times New Roman" w:hAnsi="Times New Roman" w:cs="Times New Roman"/>
          <w:sz w:val="24"/>
          <w:szCs w:val="24"/>
        </w:rPr>
        <w:tab/>
      </w:r>
      <w:r>
        <w:rPr>
          <w:rFonts w:ascii="Times New Roman" w:hAnsi="Times New Roman" w:cs="Times New Roman"/>
          <w:sz w:val="24"/>
          <w:szCs w:val="24"/>
        </w:rPr>
        <w:tab/>
        <w:t>-   Two or Three Button Mouse</w:t>
      </w:r>
    </w:p>
    <w:p w:rsidR="00AC380A" w:rsidRDefault="00AC380A" w:rsidP="00AC380A">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w:t>
      </w:r>
      <w:r>
        <w:rPr>
          <w:rFonts w:ascii="Times New Roman" w:hAnsi="Times New Roman" w:cs="Times New Roman"/>
          <w:sz w:val="24"/>
          <w:szCs w:val="24"/>
        </w:rPr>
        <w:tab/>
        <w:t xml:space="preserve">            -   LCD</w:t>
      </w:r>
    </w:p>
    <w:p w:rsidR="00495FC6" w:rsidRPr="00495FC6" w:rsidRDefault="00495FC6" w:rsidP="00A52F64">
      <w:pPr>
        <w:spacing w:line="360" w:lineRule="auto"/>
        <w:jc w:val="both"/>
        <w:rPr>
          <w:rFonts w:ascii="Times New Roman" w:hAnsi="Times New Roman" w:cs="Times New Roman"/>
          <w:b/>
          <w:sz w:val="24"/>
          <w:szCs w:val="24"/>
        </w:rPr>
      </w:pPr>
    </w:p>
    <w:p w:rsidR="00495FC6" w:rsidRPr="00495FC6" w:rsidRDefault="00495FC6" w:rsidP="00495FC6">
      <w:pPr>
        <w:spacing w:line="360" w:lineRule="auto"/>
        <w:ind w:left="360"/>
        <w:jc w:val="both"/>
        <w:rPr>
          <w:rFonts w:ascii="Times New Roman" w:hAnsi="Times New Roman" w:cs="Times New Roman"/>
          <w:b/>
          <w:sz w:val="24"/>
          <w:szCs w:val="24"/>
        </w:rPr>
      </w:pPr>
      <w:r w:rsidRPr="00495FC6">
        <w:rPr>
          <w:rFonts w:ascii="Times New Roman" w:hAnsi="Times New Roman" w:cs="Times New Roman"/>
          <w:b/>
          <w:sz w:val="24"/>
          <w:szCs w:val="24"/>
        </w:rPr>
        <w:t>SOFTWARE CONFIGURATION</w:t>
      </w:r>
    </w:p>
    <w:p w:rsidR="00495FC6" w:rsidRPr="00495FC6" w:rsidRDefault="00495FC6" w:rsidP="00495FC6">
      <w:pPr>
        <w:numPr>
          <w:ilvl w:val="0"/>
          <w:numId w:val="3"/>
        </w:numPr>
        <w:spacing w:line="360" w:lineRule="auto"/>
        <w:jc w:val="both"/>
        <w:rPr>
          <w:rFonts w:ascii="Times New Roman" w:hAnsi="Times New Roman" w:cs="Times New Roman"/>
          <w:sz w:val="24"/>
          <w:szCs w:val="24"/>
        </w:rPr>
      </w:pPr>
      <w:r w:rsidRPr="00495FC6">
        <w:rPr>
          <w:rFonts w:ascii="Times New Roman" w:hAnsi="Times New Roman" w:cs="Times New Roman"/>
          <w:sz w:val="24"/>
          <w:szCs w:val="24"/>
        </w:rPr>
        <w:t>Operating System: Linux, Windows/7/10</w:t>
      </w:r>
    </w:p>
    <w:p w:rsidR="00495FC6" w:rsidRPr="00495FC6" w:rsidRDefault="00495FC6" w:rsidP="00495FC6">
      <w:pPr>
        <w:numPr>
          <w:ilvl w:val="0"/>
          <w:numId w:val="3"/>
        </w:numPr>
        <w:spacing w:line="360" w:lineRule="auto"/>
        <w:jc w:val="both"/>
        <w:rPr>
          <w:rFonts w:ascii="Times New Roman" w:hAnsi="Times New Roman" w:cs="Times New Roman"/>
          <w:sz w:val="24"/>
          <w:szCs w:val="24"/>
        </w:rPr>
      </w:pPr>
      <w:r w:rsidRPr="00495FC6">
        <w:rPr>
          <w:rFonts w:ascii="Times New Roman" w:hAnsi="Times New Roman" w:cs="Times New Roman"/>
          <w:sz w:val="24"/>
          <w:szCs w:val="24"/>
        </w:rPr>
        <w:t>Server: Anaconda, Jupyter,pycharm</w:t>
      </w:r>
    </w:p>
    <w:p w:rsidR="00495FC6" w:rsidRPr="00495FC6" w:rsidRDefault="00495FC6" w:rsidP="00495FC6">
      <w:pPr>
        <w:numPr>
          <w:ilvl w:val="0"/>
          <w:numId w:val="3"/>
        </w:numPr>
        <w:spacing w:line="360" w:lineRule="auto"/>
        <w:jc w:val="both"/>
        <w:rPr>
          <w:rFonts w:ascii="Times New Roman" w:hAnsi="Times New Roman" w:cs="Times New Roman"/>
          <w:sz w:val="24"/>
          <w:szCs w:val="24"/>
        </w:rPr>
      </w:pPr>
      <w:r w:rsidRPr="00495FC6">
        <w:rPr>
          <w:rFonts w:ascii="Times New Roman" w:hAnsi="Times New Roman" w:cs="Times New Roman"/>
          <w:sz w:val="24"/>
          <w:szCs w:val="24"/>
        </w:rPr>
        <w:t>Front End: tkinter |GUI toolkit</w:t>
      </w:r>
    </w:p>
    <w:p w:rsidR="00495FC6" w:rsidRPr="00495FC6" w:rsidRDefault="00495FC6" w:rsidP="00495FC6">
      <w:pPr>
        <w:numPr>
          <w:ilvl w:val="0"/>
          <w:numId w:val="3"/>
        </w:numPr>
        <w:spacing w:line="360" w:lineRule="auto"/>
        <w:jc w:val="both"/>
        <w:rPr>
          <w:rFonts w:ascii="Times New Roman" w:hAnsi="Times New Roman" w:cs="Times New Roman"/>
          <w:sz w:val="24"/>
          <w:szCs w:val="24"/>
        </w:rPr>
      </w:pPr>
      <w:r w:rsidRPr="00495FC6">
        <w:rPr>
          <w:rFonts w:ascii="Times New Roman" w:hAnsi="Times New Roman" w:cs="Times New Roman"/>
          <w:sz w:val="24"/>
          <w:szCs w:val="24"/>
        </w:rPr>
        <w:t>Server side Script: Python , AIML</w:t>
      </w:r>
    </w:p>
    <w:p w:rsidR="00495FC6" w:rsidRDefault="00495FC6" w:rsidP="00495FC6">
      <w:pPr>
        <w:spacing w:line="360" w:lineRule="auto"/>
        <w:jc w:val="both"/>
        <w:rPr>
          <w:rFonts w:ascii="Times New Roman" w:hAnsi="Times New Roman" w:cs="Times New Roman"/>
          <w:b/>
          <w:sz w:val="24"/>
          <w:szCs w:val="24"/>
        </w:rPr>
      </w:pPr>
    </w:p>
    <w:p w:rsidR="00A52F64" w:rsidRDefault="00A52F64" w:rsidP="00495FC6">
      <w:pPr>
        <w:spacing w:line="360" w:lineRule="auto"/>
        <w:jc w:val="both"/>
        <w:rPr>
          <w:rFonts w:ascii="Times New Roman" w:hAnsi="Times New Roman" w:cs="Times New Roman"/>
          <w:b/>
          <w:sz w:val="24"/>
          <w:szCs w:val="24"/>
        </w:rPr>
      </w:pPr>
    </w:p>
    <w:p w:rsidR="00A52F64" w:rsidRDefault="00A52F64" w:rsidP="00495FC6">
      <w:pPr>
        <w:spacing w:line="360" w:lineRule="auto"/>
        <w:jc w:val="both"/>
        <w:rPr>
          <w:rFonts w:ascii="Times New Roman" w:hAnsi="Times New Roman" w:cs="Times New Roman"/>
          <w:b/>
          <w:sz w:val="24"/>
          <w:szCs w:val="24"/>
        </w:rPr>
      </w:pPr>
    </w:p>
    <w:p w:rsidR="00A52F64" w:rsidRDefault="00A52F64" w:rsidP="00495FC6">
      <w:pPr>
        <w:spacing w:line="360" w:lineRule="auto"/>
        <w:jc w:val="both"/>
        <w:rPr>
          <w:rFonts w:ascii="Times New Roman" w:hAnsi="Times New Roman" w:cs="Times New Roman"/>
          <w:b/>
          <w:sz w:val="24"/>
          <w:szCs w:val="24"/>
        </w:rPr>
      </w:pPr>
    </w:p>
    <w:p w:rsidR="00A52F64" w:rsidRDefault="00A52F64" w:rsidP="00495FC6">
      <w:pPr>
        <w:spacing w:line="360" w:lineRule="auto"/>
        <w:jc w:val="both"/>
        <w:rPr>
          <w:rFonts w:ascii="Times New Roman" w:hAnsi="Times New Roman" w:cs="Times New Roman"/>
          <w:b/>
          <w:sz w:val="24"/>
          <w:szCs w:val="24"/>
        </w:rPr>
      </w:pPr>
    </w:p>
    <w:p w:rsidR="00A52F64" w:rsidRPr="00495FC6" w:rsidRDefault="00A52F64" w:rsidP="00495FC6">
      <w:pPr>
        <w:spacing w:line="360" w:lineRule="auto"/>
        <w:jc w:val="both"/>
        <w:rPr>
          <w:rFonts w:ascii="Times New Roman" w:hAnsi="Times New Roman" w:cs="Times New Roman"/>
          <w:b/>
          <w:sz w:val="24"/>
          <w:szCs w:val="24"/>
        </w:rPr>
      </w:pPr>
    </w:p>
    <w:p w:rsidR="00495FC6" w:rsidRPr="00495FC6" w:rsidRDefault="00495FC6" w:rsidP="00495FC6">
      <w:pPr>
        <w:spacing w:line="360" w:lineRule="auto"/>
        <w:jc w:val="both"/>
        <w:rPr>
          <w:rFonts w:ascii="Times New Roman" w:hAnsi="Times New Roman" w:cs="Times New Roman"/>
          <w:b/>
          <w:sz w:val="24"/>
          <w:szCs w:val="24"/>
        </w:rPr>
      </w:pPr>
      <w:r w:rsidRPr="00495FC6">
        <w:rPr>
          <w:rFonts w:ascii="Times New Roman" w:hAnsi="Times New Roman" w:cs="Times New Roman"/>
          <w:b/>
          <w:sz w:val="24"/>
          <w:szCs w:val="24"/>
        </w:rPr>
        <w:lastRenderedPageBreak/>
        <w:t>REFERENCES:</w:t>
      </w:r>
    </w:p>
    <w:p w:rsidR="00495FC6" w:rsidRPr="00495FC6" w:rsidRDefault="00495FC6" w:rsidP="00495FC6">
      <w:pPr>
        <w:spacing w:line="360" w:lineRule="auto"/>
        <w:jc w:val="both"/>
        <w:rPr>
          <w:rFonts w:ascii="Times New Roman" w:hAnsi="Times New Roman" w:cs="Times New Roman"/>
          <w:sz w:val="24"/>
          <w:szCs w:val="24"/>
        </w:rPr>
      </w:pPr>
      <w:r w:rsidRPr="00495FC6">
        <w:rPr>
          <w:rFonts w:ascii="Times New Roman" w:hAnsi="Times New Roman" w:cs="Times New Roman"/>
          <w:sz w:val="24"/>
          <w:szCs w:val="24"/>
        </w:rPr>
        <w:t xml:space="preserve">[1] Aach, J., Church, G.M.: Aligning gene expression time series with time warping algorithms. Bioinformatics 17(6), 495–508 (2001) </w:t>
      </w:r>
    </w:p>
    <w:p w:rsidR="00495FC6" w:rsidRPr="00495FC6" w:rsidRDefault="00495FC6" w:rsidP="00495FC6">
      <w:pPr>
        <w:spacing w:line="360" w:lineRule="auto"/>
        <w:jc w:val="both"/>
        <w:rPr>
          <w:rFonts w:ascii="Times New Roman" w:hAnsi="Times New Roman" w:cs="Times New Roman"/>
          <w:sz w:val="24"/>
          <w:szCs w:val="24"/>
        </w:rPr>
      </w:pPr>
      <w:r w:rsidRPr="00495FC6">
        <w:rPr>
          <w:rFonts w:ascii="Times New Roman" w:hAnsi="Times New Roman" w:cs="Times New Roman"/>
          <w:sz w:val="24"/>
          <w:szCs w:val="24"/>
        </w:rPr>
        <w:t>[2] Abu-El-Haija, S., Kothari, N., Lee, J., Natsev, P., Toderici, G., Varadarajan, B., Vijayanarasimhan, S.: Youtube-8m: A large-scale video classiﬁcation benchma</w:t>
      </w:r>
      <w:r w:rsidR="00A52F64">
        <w:rPr>
          <w:rFonts w:ascii="Times New Roman" w:hAnsi="Times New Roman" w:cs="Times New Roman"/>
          <w:sz w:val="24"/>
          <w:szCs w:val="24"/>
        </w:rPr>
        <w:t>rk. CoRR abs/1609.08675 (2016),</w:t>
      </w:r>
    </w:p>
    <w:p w:rsidR="00495FC6" w:rsidRPr="00495FC6" w:rsidRDefault="00495FC6" w:rsidP="00495FC6">
      <w:pPr>
        <w:spacing w:line="360" w:lineRule="auto"/>
        <w:jc w:val="both"/>
        <w:rPr>
          <w:rFonts w:ascii="Times New Roman" w:hAnsi="Times New Roman" w:cs="Times New Roman"/>
          <w:sz w:val="24"/>
          <w:szCs w:val="24"/>
        </w:rPr>
      </w:pPr>
      <w:r w:rsidRPr="00495FC6">
        <w:rPr>
          <w:rFonts w:ascii="Times New Roman" w:hAnsi="Times New Roman" w:cs="Times New Roman"/>
          <w:sz w:val="24"/>
          <w:szCs w:val="24"/>
        </w:rPr>
        <w:t xml:space="preserve"> [3] B¨oer, J.: Multiple alignment using hidden markov models. proteins 4, 14</w:t>
      </w:r>
    </w:p>
    <w:p w:rsidR="00495FC6" w:rsidRPr="00495FC6" w:rsidRDefault="00495FC6" w:rsidP="00495FC6">
      <w:pPr>
        <w:spacing w:line="360" w:lineRule="auto"/>
        <w:jc w:val="both"/>
        <w:rPr>
          <w:rFonts w:ascii="Times New Roman" w:hAnsi="Times New Roman" w:cs="Times New Roman"/>
          <w:sz w:val="24"/>
          <w:szCs w:val="24"/>
        </w:rPr>
      </w:pPr>
      <w:r w:rsidRPr="00495FC6">
        <w:rPr>
          <w:rFonts w:ascii="Times New Roman" w:hAnsi="Times New Roman" w:cs="Times New Roman"/>
          <w:sz w:val="24"/>
          <w:szCs w:val="24"/>
        </w:rPr>
        <w:t xml:space="preserve"> [4] Bruderlin, A., Williams, L.: Motion signal processing. In: conference on Computer graphics and interactive techniques. pp. 97–104. ACM (1995) </w:t>
      </w:r>
    </w:p>
    <w:p w:rsidR="00495FC6" w:rsidRPr="00495FC6" w:rsidRDefault="00495FC6" w:rsidP="00495FC6">
      <w:pPr>
        <w:spacing w:line="360" w:lineRule="auto"/>
        <w:jc w:val="both"/>
        <w:rPr>
          <w:rFonts w:ascii="Times New Roman" w:hAnsi="Times New Roman" w:cs="Times New Roman"/>
          <w:sz w:val="24"/>
          <w:szCs w:val="24"/>
        </w:rPr>
      </w:pPr>
      <w:r w:rsidRPr="00495FC6">
        <w:rPr>
          <w:rFonts w:ascii="Times New Roman" w:hAnsi="Times New Roman" w:cs="Times New Roman"/>
          <w:sz w:val="24"/>
          <w:szCs w:val="24"/>
        </w:rPr>
        <w:t>[5] Carreira, J., Zisserman, A.: Quo vadis, action recognition? a new model and the kinetics dataset. In: 2017 IEEE Conference on Computer Vision and Pattern Recognition (CVPR). pp. 4724–4733. IEEE (2017)</w:t>
      </w:r>
    </w:p>
    <w:p w:rsidR="00495FC6" w:rsidRPr="00495FC6" w:rsidRDefault="00495FC6" w:rsidP="00495FC6">
      <w:pPr>
        <w:spacing w:line="360" w:lineRule="auto"/>
        <w:jc w:val="both"/>
        <w:rPr>
          <w:rFonts w:ascii="Times New Roman" w:hAnsi="Times New Roman" w:cs="Times New Roman"/>
          <w:sz w:val="24"/>
          <w:szCs w:val="24"/>
        </w:rPr>
      </w:pPr>
    </w:p>
    <w:p w:rsidR="00666611" w:rsidRPr="00495FC6" w:rsidRDefault="00666611" w:rsidP="00495FC6">
      <w:pPr>
        <w:spacing w:line="360" w:lineRule="auto"/>
        <w:jc w:val="both"/>
        <w:rPr>
          <w:rFonts w:ascii="Times New Roman" w:hAnsi="Times New Roman" w:cs="Times New Roman"/>
          <w:sz w:val="24"/>
          <w:szCs w:val="24"/>
        </w:rPr>
      </w:pPr>
      <w:bookmarkStart w:id="0" w:name="_GoBack"/>
      <w:bookmarkEnd w:id="0"/>
    </w:p>
    <w:p w:rsidR="00666611" w:rsidRPr="00495FC6" w:rsidRDefault="00666611" w:rsidP="00495FC6">
      <w:pPr>
        <w:spacing w:line="360" w:lineRule="auto"/>
        <w:jc w:val="both"/>
        <w:rPr>
          <w:rFonts w:ascii="Times New Roman" w:hAnsi="Times New Roman" w:cs="Times New Roman"/>
          <w:sz w:val="24"/>
          <w:szCs w:val="24"/>
        </w:rPr>
      </w:pPr>
    </w:p>
    <w:p w:rsidR="00666611" w:rsidRPr="00495FC6" w:rsidRDefault="00666611" w:rsidP="00495FC6">
      <w:pPr>
        <w:spacing w:line="360" w:lineRule="auto"/>
        <w:jc w:val="both"/>
        <w:rPr>
          <w:rFonts w:ascii="Times New Roman" w:hAnsi="Times New Roman" w:cs="Times New Roman"/>
          <w:sz w:val="24"/>
          <w:szCs w:val="24"/>
        </w:rPr>
      </w:pPr>
    </w:p>
    <w:sectPr w:rsidR="00666611" w:rsidRPr="00495FC6" w:rsidSect="00787EC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9C2E0E"/>
    <w:multiLevelType w:val="hybridMultilevel"/>
    <w:tmpl w:val="07E40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ECC1C68"/>
    <w:multiLevelType w:val="hybridMultilevel"/>
    <w:tmpl w:val="061E0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0"/>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666611"/>
    <w:rsid w:val="00495FC6"/>
    <w:rsid w:val="00666611"/>
    <w:rsid w:val="00787ECE"/>
    <w:rsid w:val="00951A9B"/>
    <w:rsid w:val="00A52F64"/>
    <w:rsid w:val="00A8141C"/>
    <w:rsid w:val="00AC380A"/>
    <w:rsid w:val="00D23CC1"/>
    <w:rsid w:val="00FA316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7EC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141C"/>
    <w:pPr>
      <w:ind w:left="720"/>
      <w:contextualSpacing/>
    </w:pPr>
  </w:style>
  <w:style w:type="character" w:styleId="Hyperlink">
    <w:name w:val="Hyperlink"/>
    <w:basedOn w:val="DefaultParagraphFont"/>
    <w:uiPriority w:val="99"/>
    <w:unhideWhenUsed/>
    <w:rsid w:val="00495FC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141C"/>
    <w:pPr>
      <w:ind w:left="720"/>
      <w:contextualSpacing/>
    </w:pPr>
  </w:style>
  <w:style w:type="character" w:styleId="Hyperlink">
    <w:name w:val="Hyperlink"/>
    <w:basedOn w:val="DefaultParagraphFont"/>
    <w:uiPriority w:val="99"/>
    <w:unhideWhenUsed/>
    <w:rsid w:val="00495FC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22987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5</Pages>
  <Words>526</Words>
  <Characters>3001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2021-09-18T10:02:00Z</dcterms:created>
  <dcterms:modified xsi:type="dcterms:W3CDTF">2022-02-14T13:47:00Z</dcterms:modified>
</cp:coreProperties>
</file>